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B5E9" w14:textId="46B9AC81" w:rsidR="00344396" w:rsidRPr="00665FCC" w:rsidRDefault="0034439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sz w:val="22"/>
          <w:szCs w:val="22"/>
        </w:rPr>
        <w:tab/>
      </w:r>
    </w:p>
    <w:p w14:paraId="0BFD729B" w14:textId="24DD5DDC" w:rsidR="00344396" w:rsidRPr="00665FCC" w:rsidRDefault="0034439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tab/>
        <w:t>TABLE OF CONTENTS</w:t>
      </w:r>
    </w:p>
    <w:p w14:paraId="5B66966A" w14:textId="77777777" w:rsidR="00384AA4" w:rsidRPr="00665FCC" w:rsidRDefault="00384AA4">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28EC0F" w14:textId="29FF74BB" w:rsidR="009F7F52" w:rsidRPr="00665FCC" w:rsidRDefault="00384AA4" w:rsidP="00CF7062">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CG Times" w:hAnsi="CG Times" w:cs="CG Times"/>
          <w:sz w:val="22"/>
          <w:szCs w:val="22"/>
        </w:rPr>
        <w:sectPr w:rsidR="009F7F52" w:rsidRPr="00665FCC" w:rsidSect="00A557F7">
          <w:headerReference w:type="even" r:id="rId7"/>
          <w:headerReference w:type="default" r:id="rId8"/>
          <w:type w:val="continuous"/>
          <w:pgSz w:w="12240" w:h="15840"/>
          <w:pgMar w:top="1080" w:right="1137" w:bottom="864" w:left="1137" w:header="1080" w:footer="864" w:gutter="0"/>
          <w:cols w:space="720"/>
          <w:noEndnote/>
        </w:sectPr>
      </w:pPr>
      <w:r w:rsidRPr="00665FCC">
        <w:rPr>
          <w:rFonts w:ascii="CG Times" w:hAnsi="CG Times" w:cs="CG Times"/>
          <w:b/>
          <w:bCs/>
          <w:sz w:val="22"/>
          <w:szCs w:val="22"/>
        </w:rPr>
        <w:t xml:space="preserve">   </w:t>
      </w:r>
    </w:p>
    <w:p w14:paraId="6CEECCF9" w14:textId="203A512A" w:rsidR="00CF7062" w:rsidRPr="00665FCC" w:rsidRDefault="00CF7062">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18432ED5" w14:textId="06A116A8" w:rsidR="00344396" w:rsidRPr="00665FCC" w:rsidRDefault="0034439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TITLE VII:  TRAFFIC CODE</w:t>
      </w:r>
    </w:p>
    <w:p w14:paraId="13F90B4D" w14:textId="78487087"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70.</w:t>
      </w:r>
      <w:r w:rsidRPr="00665FCC">
        <w:rPr>
          <w:rFonts w:ascii="CG Times" w:hAnsi="CG Times" w:cs="CG Times"/>
          <w:sz w:val="22"/>
          <w:szCs w:val="22"/>
        </w:rPr>
        <w:tab/>
        <w:t>Vehicle Regul</w:t>
      </w:r>
      <w:r w:rsidRPr="00665FCC">
        <w:rPr>
          <w:rFonts w:ascii="CG Times" w:hAnsi="CG Times" w:cs="CG Times"/>
          <w:sz w:val="22"/>
          <w:szCs w:val="22"/>
        </w:rPr>
        <w:t>ations</w:t>
      </w:r>
    </w:p>
    <w:p w14:paraId="54333435" w14:textId="12AE8F7F"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71.</w:t>
      </w:r>
      <w:r w:rsidRPr="00665FCC">
        <w:rPr>
          <w:rFonts w:ascii="CG Times" w:hAnsi="CG Times" w:cs="CG Times"/>
          <w:sz w:val="22"/>
          <w:szCs w:val="22"/>
        </w:rPr>
        <w:tab/>
        <w:t>Truck Regulations</w:t>
      </w:r>
    </w:p>
    <w:p w14:paraId="4B66A7AD" w14:textId="4DC3C012"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72.</w:t>
      </w:r>
      <w:r w:rsidRPr="00665FCC">
        <w:rPr>
          <w:rFonts w:ascii="CG Times" w:hAnsi="CG Times" w:cs="CG Times"/>
          <w:sz w:val="22"/>
          <w:szCs w:val="22"/>
        </w:rPr>
        <w:tab/>
        <w:t>Traffic Schedules</w:t>
      </w:r>
    </w:p>
    <w:p w14:paraId="3C3B6A32" w14:textId="77777777" w:rsidR="00344396" w:rsidRPr="00665FCC" w:rsidRDefault="003443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23E62FF" w14:textId="02725675" w:rsidR="00344396" w:rsidRPr="00665FCC" w:rsidRDefault="0034439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TITLE IX:  GENERAL REGULATIONS</w:t>
      </w:r>
    </w:p>
    <w:p w14:paraId="2EC5CE7D" w14:textId="69AC5092"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90.</w:t>
      </w:r>
      <w:r w:rsidRPr="00665FCC">
        <w:rPr>
          <w:rFonts w:ascii="CG Times" w:hAnsi="CG Times" w:cs="CG Times"/>
          <w:sz w:val="22"/>
          <w:szCs w:val="22"/>
        </w:rPr>
        <w:tab/>
        <w:t>Animals</w:t>
      </w:r>
    </w:p>
    <w:p w14:paraId="758F524C" w14:textId="129BEFAC"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91.</w:t>
      </w:r>
      <w:r w:rsidRPr="00665FCC">
        <w:rPr>
          <w:rFonts w:ascii="CG Times" w:hAnsi="CG Times" w:cs="CG Times"/>
          <w:sz w:val="22"/>
          <w:szCs w:val="22"/>
        </w:rPr>
        <w:tab/>
        <w:t>Nuisances; Health and Sanitation</w:t>
      </w:r>
    </w:p>
    <w:p w14:paraId="165512FD" w14:textId="03464BEA"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92.</w:t>
      </w:r>
      <w:r w:rsidRPr="00665FCC">
        <w:rPr>
          <w:rFonts w:ascii="CG Times" w:hAnsi="CG Times" w:cs="CG Times"/>
          <w:sz w:val="22"/>
          <w:szCs w:val="22"/>
        </w:rPr>
        <w:tab/>
        <w:t>Fire Prevention</w:t>
      </w:r>
    </w:p>
    <w:p w14:paraId="58C6449B" w14:textId="3ADB0CDA"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93.</w:t>
      </w:r>
      <w:r w:rsidRPr="00665FCC">
        <w:rPr>
          <w:rFonts w:ascii="CG Times" w:hAnsi="CG Times" w:cs="CG Times"/>
          <w:sz w:val="22"/>
          <w:szCs w:val="22"/>
        </w:rPr>
        <w:tab/>
        <w:t>Fair Housing</w:t>
      </w:r>
    </w:p>
    <w:p w14:paraId="4942E033" w14:textId="77777777" w:rsidR="00344396" w:rsidRPr="00665FCC" w:rsidRDefault="003443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1AC879E" w14:textId="3E9B82A8" w:rsidR="00344396" w:rsidRPr="00665FCC" w:rsidRDefault="0034439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TITLE XI:  BUSINESS REGULATIONS</w:t>
      </w:r>
    </w:p>
    <w:p w14:paraId="45CF0D2C" w14:textId="0088CD8F"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110.</w:t>
      </w:r>
      <w:r w:rsidRPr="00665FCC">
        <w:rPr>
          <w:rFonts w:ascii="CG Times" w:hAnsi="CG Times" w:cs="CG Times"/>
          <w:sz w:val="22"/>
          <w:szCs w:val="22"/>
        </w:rPr>
        <w:tab/>
        <w:t>Alcoholic Beverages</w:t>
      </w:r>
    </w:p>
    <w:p w14:paraId="33392428" w14:textId="1B42A092"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111.</w:t>
      </w:r>
      <w:r w:rsidRPr="00665FCC">
        <w:rPr>
          <w:rFonts w:ascii="CG Times" w:hAnsi="CG Times" w:cs="CG Times"/>
          <w:sz w:val="22"/>
          <w:szCs w:val="22"/>
        </w:rPr>
        <w:tab/>
        <w:t>Sexually Oriented Businesses</w:t>
      </w:r>
    </w:p>
    <w:p w14:paraId="322CDDD6" w14:textId="77777777" w:rsidR="00344396" w:rsidRPr="00665FCC" w:rsidRDefault="003443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304A32" w14:textId="146F978A" w:rsidR="00344396" w:rsidRPr="00665FCC" w:rsidRDefault="0034439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TITLE XIII:  GENERAL OFFENSES</w:t>
      </w:r>
    </w:p>
    <w:p w14:paraId="26E242FF" w14:textId="6616CEAA"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130.</w:t>
      </w:r>
      <w:r w:rsidRPr="00665FCC">
        <w:rPr>
          <w:rFonts w:ascii="CG Times" w:hAnsi="CG Times" w:cs="CG Times"/>
          <w:sz w:val="22"/>
          <w:szCs w:val="22"/>
        </w:rPr>
        <w:tab/>
        <w:t>General Provisions</w:t>
      </w:r>
    </w:p>
    <w:p w14:paraId="5130FFC3" w14:textId="14033BFF"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131.</w:t>
      </w:r>
      <w:r w:rsidRPr="00665FCC">
        <w:rPr>
          <w:rFonts w:ascii="CG Times" w:hAnsi="CG Times" w:cs="CG Times"/>
          <w:sz w:val="22"/>
          <w:szCs w:val="22"/>
        </w:rPr>
        <w:tab/>
        <w:t>Curfew</w:t>
      </w:r>
    </w:p>
    <w:p w14:paraId="63C2B24C" w14:textId="77777777" w:rsidR="00344396" w:rsidRPr="00665FCC" w:rsidRDefault="003443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3EF2FD" w14:textId="1815412F" w:rsidR="00344396" w:rsidRPr="00665FCC" w:rsidRDefault="0034439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TITLE XV:  LAND USAGE</w:t>
      </w:r>
    </w:p>
    <w:p w14:paraId="3340E054" w14:textId="5B21548A"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150.</w:t>
      </w:r>
      <w:r w:rsidRPr="00665FCC">
        <w:rPr>
          <w:rFonts w:ascii="CG Times" w:hAnsi="CG Times" w:cs="CG Times"/>
          <w:sz w:val="22"/>
          <w:szCs w:val="22"/>
        </w:rPr>
        <w:tab/>
        <w:t>Dangerous Buildings</w:t>
      </w:r>
    </w:p>
    <w:p w14:paraId="5AEAD825" w14:textId="28B52719"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151.</w:t>
      </w:r>
      <w:r w:rsidRPr="00665FCC">
        <w:rPr>
          <w:rFonts w:ascii="CG Times" w:hAnsi="CG Times" w:cs="CG Times"/>
          <w:sz w:val="22"/>
          <w:szCs w:val="22"/>
        </w:rPr>
        <w:tab/>
        <w:t>Building Code</w:t>
      </w:r>
    </w:p>
    <w:p w14:paraId="01AF8692" w14:textId="48A9B250" w:rsidR="00384AA4"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152.</w:t>
      </w:r>
      <w:r w:rsidRPr="00665FCC">
        <w:rPr>
          <w:rFonts w:ascii="CG Times" w:hAnsi="CG Times" w:cs="CG Times"/>
          <w:sz w:val="22"/>
          <w:szCs w:val="22"/>
        </w:rPr>
        <w:tab/>
        <w:t>Mobile Homes</w:t>
      </w:r>
    </w:p>
    <w:p w14:paraId="1B8557F4" w14:textId="312A84CD" w:rsidR="00344396" w:rsidRPr="00665FCC" w:rsidRDefault="00344396" w:rsidP="004A4A62">
      <w:pPr>
        <w:tabs>
          <w:tab w:val="left" w:pos="0"/>
          <w:tab w:val="left" w:pos="432"/>
          <w:tab w:val="left" w:pos="864"/>
          <w:tab w:val="left" w:pos="1296"/>
          <w:tab w:val="left" w:pos="1728"/>
          <w:tab w:val="left" w:pos="2160"/>
          <w:tab w:val="decimal"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153.</w:t>
      </w:r>
      <w:r w:rsidRPr="00665FCC">
        <w:rPr>
          <w:rFonts w:ascii="CG Times" w:hAnsi="CG Times" w:cs="CG Times"/>
          <w:sz w:val="22"/>
          <w:szCs w:val="22"/>
        </w:rPr>
        <w:tab/>
        <w:t>Zoning</w:t>
      </w:r>
    </w:p>
    <w:p w14:paraId="77F4EF0F" w14:textId="77777777" w:rsidR="009F7F52" w:rsidRPr="00665FCC" w:rsidRDefault="009F7F52" w:rsidP="002501DC">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sectPr w:rsidR="009F7F52" w:rsidRPr="00665FCC" w:rsidSect="00CF7062">
          <w:type w:val="continuous"/>
          <w:pgSz w:w="12240" w:h="15840"/>
          <w:pgMar w:top="1080" w:right="1137" w:bottom="864" w:left="1137" w:header="1080" w:footer="864" w:gutter="0"/>
          <w:cols w:space="720"/>
          <w:noEndnote/>
        </w:sectPr>
      </w:pPr>
    </w:p>
    <w:p w14:paraId="155C9324" w14:textId="77777777" w:rsidR="009F7F52" w:rsidRPr="00665FCC" w:rsidRDefault="009F7F52" w:rsidP="002501DC">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001F94B5" w14:textId="77777777" w:rsidR="00066AC3" w:rsidRPr="00665FCC" w:rsidRDefault="00066AC3" w:rsidP="002501DC">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208A3DED" w14:textId="2C1A1836" w:rsidR="002501DC" w:rsidRPr="00665FCC" w:rsidRDefault="002501DC" w:rsidP="00066AC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sz w:val="22"/>
          <w:szCs w:val="22"/>
        </w:rPr>
        <w:t>TITLE VII:  TRAFFIC CODE</w:t>
      </w:r>
    </w:p>
    <w:p w14:paraId="4B7D9717" w14:textId="77777777" w:rsidR="00066AC3" w:rsidRPr="00665FCC" w:rsidRDefault="00066AC3" w:rsidP="002501DC">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4E3CA593" w14:textId="7E48D76E" w:rsidR="002501DC" w:rsidRPr="00665FCC" w:rsidRDefault="002501DC" w:rsidP="002501DC">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CHAPTER 70:  VEHICLE REGULATIONS</w:t>
      </w:r>
    </w:p>
    <w:p w14:paraId="47071E79" w14:textId="77777777" w:rsidR="009F7F52" w:rsidRPr="00665FCC" w:rsidRDefault="009F7F52"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71D04B05" w14:textId="46730EAF"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70.01  DRIVING</w:t>
      </w:r>
      <w:proofErr w:type="gramEnd"/>
      <w:r w:rsidRPr="00665FCC">
        <w:rPr>
          <w:rFonts w:ascii="CG Times" w:hAnsi="CG Times" w:cs="CG Times"/>
          <w:b/>
          <w:bCs/>
          <w:sz w:val="22"/>
          <w:szCs w:val="22"/>
        </w:rPr>
        <w:t xml:space="preserve"> SAFETY COURSE FEE.</w:t>
      </w:r>
    </w:p>
    <w:p w14:paraId="5EDAE71D"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E13DBF"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court requires the person requesting a driving safety course must pay a $10 fee to cover the cost of administration.</w:t>
      </w:r>
    </w:p>
    <w:p w14:paraId="720A85AD"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358, passed 9-14-1987)</w:t>
      </w:r>
    </w:p>
    <w:p w14:paraId="2937382E" w14:textId="77777777" w:rsidR="009F7F52" w:rsidRPr="00665FCC" w:rsidRDefault="009F7F52"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676DF85A" w14:textId="4E1C27FF"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70.99  PENALTY</w:t>
      </w:r>
      <w:proofErr w:type="gramEnd"/>
      <w:r w:rsidRPr="00665FCC">
        <w:rPr>
          <w:rFonts w:ascii="CG Times" w:hAnsi="CG Times" w:cs="CG Times"/>
          <w:b/>
          <w:bCs/>
          <w:sz w:val="22"/>
          <w:szCs w:val="22"/>
        </w:rPr>
        <w:t>.</w:t>
      </w:r>
    </w:p>
    <w:p w14:paraId="00DD798E"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B8CDC6E" w14:textId="77777777" w:rsidR="002501DC" w:rsidRPr="00665FCC" w:rsidRDefault="002501DC" w:rsidP="002501DC">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Whenever in this title an act is prohibited or is made or declared to be unlawful or an offense or a misdemeanor, or wherever in this title the doing of any act is required or the failure to do any act is declared to be unlawful, and no specific penalty is otherwise provided in this code of ordinances, the violation shall be punished by a fine not exceeding $500; provided, however, that no penalty shall be greater or less than the penalty provided for the same or a similar offense of the laws of the state.</w:t>
      </w:r>
    </w:p>
    <w:p w14:paraId="75F1495E"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98858C"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Each day a violation of this code or of any ordinance continues shall constitute a separate offense.</w:t>
      </w:r>
    </w:p>
    <w:p w14:paraId="69F5695A" w14:textId="31E8E919"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vanish/>
          <w:sz w:val="22"/>
          <w:szCs w:val="22"/>
        </w:rPr>
      </w:pPr>
      <w:r w:rsidRPr="00665FCC">
        <w:rPr>
          <w:rFonts w:ascii="CG Times" w:hAnsi="CG Times" w:cs="CG Times"/>
          <w:sz w:val="22"/>
          <w:szCs w:val="22"/>
        </w:rPr>
        <w:t>(Ord. 336, passed 10-14-1985)</w:t>
      </w:r>
    </w:p>
    <w:p w14:paraId="15A7D18E"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2501DC" w:rsidRPr="00665FCC" w:rsidSect="00A557F7">
          <w:type w:val="continuous"/>
          <w:pgSz w:w="12240" w:h="15840"/>
          <w:pgMar w:top="1080" w:right="1137" w:bottom="864" w:left="1137" w:header="1080" w:footer="864" w:gutter="0"/>
          <w:cols w:space="720"/>
          <w:noEndnote/>
        </w:sectPr>
      </w:pPr>
    </w:p>
    <w:p w14:paraId="79FBB0CC" w14:textId="77777777" w:rsidR="00E5691A" w:rsidRPr="00665FCC" w:rsidRDefault="00E5691A"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1973F9B0" w14:textId="3081ADF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71.01  DEFINITIONS</w:t>
      </w:r>
      <w:proofErr w:type="gramEnd"/>
      <w:r w:rsidRPr="00665FCC">
        <w:rPr>
          <w:rFonts w:ascii="CG Times" w:hAnsi="CG Times" w:cs="CG Times"/>
          <w:b/>
          <w:bCs/>
          <w:sz w:val="22"/>
          <w:szCs w:val="22"/>
        </w:rPr>
        <w:t>.</w:t>
      </w:r>
    </w:p>
    <w:p w14:paraId="296580C4"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For the purpose of this chapter, the following definitions shall apply unless the context clearly indicates or requires a different meaning.</w:t>
      </w:r>
    </w:p>
    <w:p w14:paraId="36099AEC"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98920A9"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COMMERCIAL VEHICLE.</w:t>
      </w:r>
      <w:r w:rsidRPr="00665FCC">
        <w:rPr>
          <w:rFonts w:ascii="CG Times" w:hAnsi="CG Times" w:cs="CG Times"/>
          <w:sz w:val="22"/>
          <w:szCs w:val="22"/>
        </w:rPr>
        <w:t xml:space="preserve">  Every vehicle designed, maintained, or used primarily for the transportation of property, and whose body weight or whose combined body and load weight exceeds 5,000 pounds, but shall not include vehicles used in hauling or transporting liquefied petroleum gas.</w:t>
      </w:r>
    </w:p>
    <w:p w14:paraId="0CB6AD78"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297F4D"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RESIDENTIAL DISTRICT.</w:t>
      </w:r>
      <w:r w:rsidRPr="00665FCC">
        <w:rPr>
          <w:rFonts w:ascii="CG Times" w:hAnsi="CG Times" w:cs="CG Times"/>
          <w:sz w:val="22"/>
          <w:szCs w:val="22"/>
        </w:rPr>
        <w:t xml:space="preserve">  The territory contiguous or immediately adjacent to a public street or roadway, the paved or normally traveled portion of which is less than 45 feet in width, which territory is predominantly improved with residences for a distance of 200 feet or more.</w:t>
      </w:r>
    </w:p>
    <w:p w14:paraId="6E059B57"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2547CC"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TRUCK.</w:t>
      </w:r>
      <w:r w:rsidRPr="00665FCC">
        <w:rPr>
          <w:rFonts w:ascii="CG Times" w:hAnsi="CG Times" w:cs="CG Times"/>
          <w:sz w:val="22"/>
          <w:szCs w:val="22"/>
        </w:rPr>
        <w:t xml:space="preserve">  Every motor vehicle designed, used, or maintained primarily for the transportation of property and having a manufacturer</w:t>
      </w:r>
      <w:r w:rsidRPr="00665FCC">
        <w:rPr>
          <w:rFonts w:ascii="CG Times" w:hAnsi="CG Times" w:cs="CG Times"/>
          <w:sz w:val="22"/>
          <w:szCs w:val="22"/>
        </w:rPr>
        <w:sym w:font="WP TypographicSymbols" w:char="003D"/>
      </w:r>
      <w:proofErr w:type="spellStart"/>
      <w:r w:rsidRPr="00665FCC">
        <w:rPr>
          <w:rFonts w:ascii="CG Times" w:hAnsi="CG Times" w:cs="CG Times"/>
          <w:sz w:val="22"/>
          <w:szCs w:val="22"/>
        </w:rPr>
        <w:t>s</w:t>
      </w:r>
      <w:proofErr w:type="spellEnd"/>
      <w:r w:rsidRPr="00665FCC">
        <w:rPr>
          <w:rFonts w:ascii="CG Times" w:hAnsi="CG Times" w:cs="CG Times"/>
          <w:sz w:val="22"/>
          <w:szCs w:val="22"/>
        </w:rPr>
        <w:t xml:space="preserve"> rated capacity exceeding 4,000 pounds.</w:t>
      </w:r>
    </w:p>
    <w:p w14:paraId="79404C3A"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2B93539"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TRUCK</w:t>
      </w:r>
      <w:r w:rsidRPr="00665FCC">
        <w:rPr>
          <w:rFonts w:ascii="CG Times" w:hAnsi="CG Times" w:cs="CG Times"/>
          <w:b/>
          <w:bCs/>
          <w:i/>
          <w:iCs/>
          <w:sz w:val="22"/>
          <w:szCs w:val="22"/>
        </w:rPr>
        <w:noBreakHyphen/>
        <w:t>TRACTOR.</w:t>
      </w:r>
      <w:r w:rsidRPr="00665FCC">
        <w:rPr>
          <w:rFonts w:ascii="CG Times" w:hAnsi="CG Times" w:cs="CG Times"/>
          <w:sz w:val="22"/>
          <w:szCs w:val="22"/>
        </w:rPr>
        <w:t xml:space="preserve">  Every motor vehicle designed and used primarily for drawing other vehicles and not so constructed as to carry a load other than a part of the weight of the vehicle and load so drawn.</w:t>
      </w:r>
    </w:p>
    <w:p w14:paraId="063B91C5"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311, passed 12-17-1981)</w:t>
      </w:r>
    </w:p>
    <w:p w14:paraId="4AB8B0A9"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A5E21CE"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71.02  OPERATION</w:t>
      </w:r>
      <w:proofErr w:type="gramEnd"/>
      <w:r w:rsidRPr="00665FCC">
        <w:rPr>
          <w:rFonts w:ascii="CG Times" w:hAnsi="CG Times" w:cs="CG Times"/>
          <w:b/>
          <w:bCs/>
          <w:sz w:val="22"/>
          <w:szCs w:val="22"/>
        </w:rPr>
        <w:t xml:space="preserve"> IN RESIDENTIAL DISTRICTS PROHIBITED.</w:t>
      </w:r>
    </w:p>
    <w:p w14:paraId="7843B094"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DA0850"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to drive or operate a truck or a truck</w:t>
      </w:r>
      <w:r w:rsidRPr="00665FCC">
        <w:rPr>
          <w:rFonts w:ascii="CG Times" w:hAnsi="CG Times" w:cs="CG Times"/>
          <w:sz w:val="22"/>
          <w:szCs w:val="22"/>
        </w:rPr>
        <w:noBreakHyphen/>
        <w:t>tractor containing two or more axles, excluding the axle or other similar device upon or by which the front wheels of the vehicle operate, upon any street in a residential district in the city; provided, however, this section shall not apply to the operation of a truck or truck</w:t>
      </w:r>
      <w:r w:rsidRPr="00665FCC">
        <w:rPr>
          <w:rFonts w:ascii="CG Times" w:hAnsi="CG Times" w:cs="CG Times"/>
          <w:sz w:val="22"/>
          <w:szCs w:val="22"/>
        </w:rPr>
        <w:noBreakHyphen/>
        <w:t>tractor upon said street for the purpose of making a delivery on such street or picking up a load thereon, in which case such truck or truck</w:t>
      </w:r>
      <w:r w:rsidRPr="00665FCC">
        <w:rPr>
          <w:rFonts w:ascii="CG Times" w:hAnsi="CG Times" w:cs="CG Times"/>
          <w:sz w:val="22"/>
          <w:szCs w:val="22"/>
        </w:rPr>
        <w:noBreakHyphen/>
        <w:t>tractor may be driven on such street for not more than a minimum distance necessary for such purpose; provided, however, this section shall not apply to the operation of a truck or truck</w:t>
      </w:r>
      <w:r w:rsidRPr="00665FCC">
        <w:rPr>
          <w:rFonts w:ascii="CG Times" w:hAnsi="CG Times" w:cs="CG Times"/>
          <w:sz w:val="22"/>
          <w:szCs w:val="22"/>
        </w:rPr>
        <w:noBreakHyphen/>
        <w:t>tractor upon State Highway 135 which passes through the city or upon Main Street.</w:t>
      </w:r>
    </w:p>
    <w:p w14:paraId="627DCA4A" w14:textId="4E08FEE9"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 xml:space="preserve">(Ord. 311, passed 12-17-1981) Penalty,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71.99</w:t>
      </w:r>
    </w:p>
    <w:p w14:paraId="0EC661F0"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03DFEA" w14:textId="77777777" w:rsidR="000F2D57" w:rsidRPr="00665FCC" w:rsidRDefault="002501DC" w:rsidP="00066A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71.03  STOPPING</w:t>
      </w:r>
      <w:proofErr w:type="gramEnd"/>
      <w:r w:rsidRPr="00665FCC">
        <w:rPr>
          <w:rFonts w:ascii="CG Times" w:hAnsi="CG Times" w:cs="CG Times"/>
          <w:b/>
          <w:bCs/>
          <w:sz w:val="22"/>
          <w:szCs w:val="22"/>
        </w:rPr>
        <w:t>, PARKING, STANDING.</w:t>
      </w:r>
      <w:r w:rsidR="000F2D57" w:rsidRPr="00665FCC">
        <w:rPr>
          <w:rFonts w:ascii="CG Times" w:hAnsi="CG Times" w:cs="CG Times"/>
          <w:b/>
          <w:bCs/>
          <w:sz w:val="22"/>
          <w:szCs w:val="22"/>
        </w:rPr>
        <w:t xml:space="preserve"> </w:t>
      </w:r>
    </w:p>
    <w:p w14:paraId="3FF8CBAB" w14:textId="0EC81889" w:rsidR="002501DC" w:rsidRPr="00665FCC" w:rsidRDefault="000F2D57"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ab/>
      </w:r>
      <w:r w:rsidR="002501DC" w:rsidRPr="00665FCC">
        <w:rPr>
          <w:rFonts w:ascii="CG Times" w:hAnsi="CG Times" w:cs="CG Times"/>
          <w:sz w:val="22"/>
          <w:szCs w:val="22"/>
        </w:rPr>
        <w:t>It shall be unlawful and a person commits and offense if he or she stops, parks, or stands a truck</w:t>
      </w:r>
      <w:r w:rsidR="002501DC" w:rsidRPr="00665FCC">
        <w:rPr>
          <w:rFonts w:ascii="CG Times" w:hAnsi="CG Times" w:cs="CG Times"/>
          <w:sz w:val="22"/>
          <w:szCs w:val="22"/>
        </w:rPr>
        <w:noBreakHyphen/>
        <w:t>tractor, road</w:t>
      </w:r>
      <w:r w:rsidR="002501DC" w:rsidRPr="00665FCC">
        <w:rPr>
          <w:rFonts w:ascii="CG Times" w:hAnsi="CG Times" w:cs="CG Times"/>
          <w:sz w:val="22"/>
          <w:szCs w:val="22"/>
        </w:rPr>
        <w:noBreakHyphen/>
        <w:t>tractor, trailer, semi</w:t>
      </w:r>
      <w:r w:rsidR="002501DC" w:rsidRPr="00665FCC">
        <w:rPr>
          <w:rFonts w:ascii="CG Times" w:hAnsi="CG Times" w:cs="CG Times"/>
          <w:sz w:val="22"/>
          <w:szCs w:val="22"/>
        </w:rPr>
        <w:noBreakHyphen/>
        <w:t>trailer, pull</w:t>
      </w:r>
      <w:r w:rsidR="002501DC" w:rsidRPr="00665FCC">
        <w:rPr>
          <w:rFonts w:ascii="CG Times" w:hAnsi="CG Times" w:cs="CG Times"/>
          <w:sz w:val="22"/>
          <w:szCs w:val="22"/>
        </w:rPr>
        <w:noBreakHyphen/>
        <w:t>trailer, or any other commercial vehicle upon a public street, alley, parkway, boulevard, or public place. This section shall not apply to street construction of maintenance repair equipment; tracks, equipment, trailers, and vehicle used by public service utility companies while engaged in repairing or extending the public service utilities; motor buses when taking or discharging passengers at customary bus stops; other vehicles when actually parked at designated loading zones, or where it is lawful to park motor vehicles for the purpose of accepting or delivering transportable goods; or a vehicle with a mechanical defect, making it unsafe to proceed further, in which event it shall be lawful to stand or park the vehicle during the time which it is necessary to make emergency repairs.</w:t>
      </w:r>
      <w:r w:rsidRPr="00665FCC">
        <w:rPr>
          <w:rFonts w:ascii="CG Times" w:hAnsi="CG Times" w:cs="CG Times"/>
          <w:sz w:val="22"/>
          <w:szCs w:val="22"/>
        </w:rPr>
        <w:t xml:space="preserve"> </w:t>
      </w:r>
      <w:r w:rsidR="002501DC" w:rsidRPr="00665FCC">
        <w:rPr>
          <w:rFonts w:ascii="CG Times" w:hAnsi="CG Times" w:cs="CG Times"/>
          <w:sz w:val="22"/>
          <w:szCs w:val="22"/>
        </w:rPr>
        <w:t>(Ord. 311, passed 12-17-1981</w:t>
      </w:r>
      <w:proofErr w:type="gramStart"/>
      <w:r w:rsidR="002501DC" w:rsidRPr="00665FCC">
        <w:rPr>
          <w:rFonts w:ascii="CG Times" w:hAnsi="CG Times" w:cs="CG Times"/>
          <w:sz w:val="22"/>
          <w:szCs w:val="22"/>
        </w:rPr>
        <w:t>)  Penalty</w:t>
      </w:r>
      <w:proofErr w:type="gramEnd"/>
      <w:r w:rsidR="002501DC" w:rsidRPr="00665FCC">
        <w:rPr>
          <w:rFonts w:ascii="CG Times" w:hAnsi="CG Times" w:cs="CG Times"/>
          <w:sz w:val="22"/>
          <w:szCs w:val="22"/>
        </w:rPr>
        <w:t xml:space="preserve">, see </w:t>
      </w:r>
      <w:r w:rsidR="002501DC" w:rsidRPr="00665FCC">
        <w:rPr>
          <w:rFonts w:ascii="CG Times" w:hAnsi="CG Times" w:cs="CG Times"/>
          <w:sz w:val="22"/>
          <w:szCs w:val="22"/>
        </w:rPr>
        <w:sym w:font="WP TypographicSymbols" w:char="0027"/>
      </w:r>
      <w:r w:rsidR="002501DC" w:rsidRPr="00665FCC">
        <w:rPr>
          <w:rFonts w:ascii="CG Times" w:hAnsi="CG Times" w:cs="CG Times"/>
          <w:sz w:val="22"/>
          <w:szCs w:val="22"/>
        </w:rPr>
        <w:t xml:space="preserve"> 71.99</w:t>
      </w:r>
    </w:p>
    <w:p w14:paraId="098C1BBC"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10B584"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71.04  WEIGHT</w:t>
      </w:r>
      <w:proofErr w:type="gramEnd"/>
      <w:r w:rsidRPr="00665FCC">
        <w:rPr>
          <w:rFonts w:ascii="CG Times" w:hAnsi="CG Times" w:cs="CG Times"/>
          <w:b/>
          <w:bCs/>
          <w:sz w:val="22"/>
          <w:szCs w:val="22"/>
        </w:rPr>
        <w:t xml:space="preserve"> LIMIT.</w:t>
      </w:r>
    </w:p>
    <w:p w14:paraId="381187B8" w14:textId="793E483C" w:rsidR="002501DC" w:rsidRPr="00665FCC" w:rsidRDefault="002501DC" w:rsidP="00066A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person commits an offense if he or she stops, parks, or stands a truck</w:t>
      </w:r>
      <w:r w:rsidRPr="00665FCC">
        <w:rPr>
          <w:rFonts w:ascii="CG Times" w:hAnsi="CG Times" w:cs="CG Times"/>
          <w:sz w:val="22"/>
          <w:szCs w:val="22"/>
        </w:rPr>
        <w:noBreakHyphen/>
        <w:t>tractor, road</w:t>
      </w:r>
      <w:r w:rsidRPr="00665FCC">
        <w:rPr>
          <w:rFonts w:ascii="CG Times" w:hAnsi="CG Times" w:cs="CG Times"/>
          <w:sz w:val="22"/>
          <w:szCs w:val="22"/>
        </w:rPr>
        <w:noBreakHyphen/>
        <w:t>tractor, semi</w:t>
      </w:r>
      <w:r w:rsidRPr="00665FCC">
        <w:rPr>
          <w:rFonts w:ascii="CG Times" w:hAnsi="CG Times" w:cs="CG Times"/>
          <w:sz w:val="22"/>
          <w:szCs w:val="22"/>
        </w:rPr>
        <w:noBreakHyphen/>
        <w:t>trailer, bus or trailer, or truck with a weight capacity in excess of one and one-half tons according to the manufacturer</w:t>
      </w:r>
      <w:r w:rsidRPr="00665FCC">
        <w:rPr>
          <w:rFonts w:ascii="CG Times" w:hAnsi="CG Times" w:cs="CG Times"/>
          <w:sz w:val="22"/>
          <w:szCs w:val="22"/>
        </w:rPr>
        <w:sym w:font="WP TypographicSymbols" w:char="003D"/>
      </w:r>
      <w:r w:rsidRPr="00665FCC">
        <w:rPr>
          <w:rFonts w:ascii="CG Times" w:hAnsi="CG Times" w:cs="CG Times"/>
          <w:sz w:val="22"/>
          <w:szCs w:val="22"/>
        </w:rPr>
        <w:t>s classification, upon a public street, alley, parkway, boulevard, or public place within an area zoned as either a single-family dwelling district, duplex dwelling district, townhouse dwelling district, or multiple-family dwelling district according to the zoning ordinance of the city in effect at the time of the violation.</w:t>
      </w:r>
      <w:r w:rsidR="00066AC3" w:rsidRPr="00665FCC">
        <w:rPr>
          <w:rFonts w:ascii="CG Times" w:hAnsi="CG Times" w:cs="CG Times"/>
          <w:sz w:val="22"/>
          <w:szCs w:val="22"/>
        </w:rPr>
        <w:t xml:space="preserve"> </w:t>
      </w:r>
      <w:r w:rsidRPr="00665FCC">
        <w:rPr>
          <w:rFonts w:ascii="CG Times" w:hAnsi="CG Times" w:cs="CG Times"/>
          <w:sz w:val="22"/>
          <w:szCs w:val="22"/>
        </w:rPr>
        <w:t>(Ord. 311, passed 12-17-1981</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71.99</w:t>
      </w:r>
    </w:p>
    <w:p w14:paraId="5800D600" w14:textId="77777777" w:rsidR="00E5691A" w:rsidRPr="00665FCC" w:rsidRDefault="00E5691A"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5C9E877B" w14:textId="47BA7AAB"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71.05  UNOCCUPIED</w:t>
      </w:r>
      <w:proofErr w:type="gramEnd"/>
      <w:r w:rsidRPr="00665FCC">
        <w:rPr>
          <w:rFonts w:ascii="CG Times" w:hAnsi="CG Times" w:cs="CG Times"/>
          <w:b/>
          <w:bCs/>
          <w:sz w:val="22"/>
          <w:szCs w:val="22"/>
        </w:rPr>
        <w:t xml:space="preserve"> VEHICLES.</w:t>
      </w:r>
    </w:p>
    <w:p w14:paraId="48C068BA"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511E24" w14:textId="24108ECA" w:rsidR="002501DC" w:rsidRPr="00665FCC" w:rsidRDefault="002501DC"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If any vehicle is found unattended or unoccupied in violation of any section of this chapter, the fact that such vehicle is unattended or unoccupied shall be prima facie evidence that the owner unlawfully stopped, placed, or </w:t>
      </w:r>
      <w:r w:rsidRPr="00665FCC">
        <w:rPr>
          <w:rFonts w:ascii="CG Times" w:hAnsi="CG Times" w:cs="CG Times"/>
          <w:sz w:val="22"/>
          <w:szCs w:val="22"/>
        </w:rPr>
        <w:lastRenderedPageBreak/>
        <w:t>parked the vehicle. Proof that the person so charged with having committed the offense is the registered owner of the vehicle should constitute prima facie evidence that he or she is the owner of the vehicle.</w:t>
      </w:r>
      <w:r w:rsidR="000F2D57" w:rsidRPr="00665FCC">
        <w:rPr>
          <w:rFonts w:ascii="CG Times" w:hAnsi="CG Times" w:cs="CG Times"/>
          <w:sz w:val="22"/>
          <w:szCs w:val="22"/>
        </w:rPr>
        <w:t xml:space="preserve"> </w:t>
      </w:r>
      <w:r w:rsidRPr="00665FCC">
        <w:rPr>
          <w:rFonts w:ascii="CG Times" w:hAnsi="CG Times" w:cs="CG Times"/>
          <w:sz w:val="22"/>
          <w:szCs w:val="22"/>
        </w:rPr>
        <w:t>(Ord. 311, passed 12-17-1981)</w:t>
      </w:r>
    </w:p>
    <w:p w14:paraId="47FE369A"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DFA695" w14:textId="77777777" w:rsidR="002501DC" w:rsidRPr="00665FCC" w:rsidRDefault="002501DC" w:rsidP="002501DC">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71.06  ENGINE</w:t>
      </w:r>
      <w:proofErr w:type="gramEnd"/>
      <w:r w:rsidRPr="00665FCC">
        <w:rPr>
          <w:rFonts w:ascii="CG Times" w:hAnsi="CG Times" w:cs="CG Times"/>
          <w:b/>
          <w:bCs/>
          <w:sz w:val="22"/>
          <w:szCs w:val="22"/>
        </w:rPr>
        <w:t xml:space="preserve"> BRAKES.</w:t>
      </w:r>
    </w:p>
    <w:p w14:paraId="47067C1E" w14:textId="77777777" w:rsidR="002501DC" w:rsidRPr="00665FCC" w:rsidRDefault="002501DC" w:rsidP="002501DC">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ED46A81" w14:textId="77777777" w:rsidR="002501DC" w:rsidRPr="00665FCC" w:rsidRDefault="002501DC" w:rsidP="002501DC">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For the purpose of this section, the following definition shall apply unless the context clearly indicates or requires a different meaning. </w:t>
      </w:r>
    </w:p>
    <w:p w14:paraId="1E2807DA"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CITY.</w:t>
      </w:r>
      <w:r w:rsidRPr="00665FCC">
        <w:rPr>
          <w:rFonts w:ascii="CG Times" w:hAnsi="CG Times" w:cs="CG Times"/>
          <w:sz w:val="22"/>
          <w:szCs w:val="22"/>
        </w:rPr>
        <w:t xml:space="preserve">  The City of Arp, Texas.</w:t>
      </w:r>
    </w:p>
    <w:p w14:paraId="00C1FAE9"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use of engine brakes, compression brakes, or mechanical exhaust devices designed to aid in the braking or deceleration of any vehicle that results in excessive, loud, unusual, or explosive noise from such vehicle is hereby restricted within the city in an attempt to reduce noise, prevent destruction of pavement, and to facilitate lower speeds within the downtown area and through traffic corridors.</w:t>
      </w:r>
    </w:p>
    <w:p w14:paraId="2CC35F6A"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E3023C6"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Emergency vehicles shall be exempt from the requirements of this section.</w:t>
      </w:r>
    </w:p>
    <w:p w14:paraId="77D94618"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630319"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Signs shall be installed at the main arterial highways and truck routes leading into the city that state such section is in effect. The City Marshal/Police Chief and/or his or her designee is hereby authorized to gain appropriate approval from the state to post appropriate signs consistent with the provisions of this section and in accordance with state law.</w:t>
      </w:r>
    </w:p>
    <w:p w14:paraId="227AC401"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BE1FBF" w14:textId="2E2E83F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This section shall be strictly enforced by the city</w:t>
      </w:r>
      <w:r w:rsidR="000F2D57" w:rsidRPr="00665FCC">
        <w:rPr>
          <w:rFonts w:ascii="CG Times" w:hAnsi="CG Times" w:cs="CG Times"/>
          <w:sz w:val="22"/>
          <w:szCs w:val="22"/>
        </w:rPr>
        <w:t>’</w:t>
      </w:r>
      <w:r w:rsidRPr="00665FCC">
        <w:rPr>
          <w:rFonts w:ascii="CG Times" w:hAnsi="CG Times" w:cs="CG Times"/>
          <w:sz w:val="22"/>
          <w:szCs w:val="22"/>
        </w:rPr>
        <w:t>s Police Department.</w:t>
      </w:r>
    </w:p>
    <w:p w14:paraId="4AD4C3DE"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539, passed 7-14-2008</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71.99</w:t>
      </w:r>
    </w:p>
    <w:p w14:paraId="5F6B018D"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131FB1" w14:textId="59D95D02"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71.99  PENALTY</w:t>
      </w:r>
      <w:proofErr w:type="gramEnd"/>
      <w:r w:rsidRPr="00665FCC">
        <w:rPr>
          <w:rFonts w:ascii="CG Times" w:hAnsi="CG Times" w:cs="CG Times"/>
          <w:b/>
          <w:bCs/>
          <w:sz w:val="22"/>
          <w:szCs w:val="22"/>
        </w:rPr>
        <w:t>.</w:t>
      </w:r>
    </w:p>
    <w:p w14:paraId="60B37728"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EF19AA"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person violating any provision of this chapter for which no specific penalty is prescribed shall be subject to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10.99 of this code of ordinances.</w:t>
      </w:r>
    </w:p>
    <w:p w14:paraId="72B86A51"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D3A448"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Any person violating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71.01 through 71.05 shall be fined not more than $500 for each such violation. Each day in which a violation occurs shall be deemed a separate offense.</w:t>
      </w:r>
    </w:p>
    <w:p w14:paraId="7D52258F"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77E31F"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Any person, firm, or corporation violating any provisions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71.06 or failing to observe any provision thereof shall be deemed guilty of a misdemeanor and, upon conviction, shall be fined in a sum not to exceed $500.</w:t>
      </w:r>
    </w:p>
    <w:p w14:paraId="745F79B2" w14:textId="58932CED"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311, passed 12-17-1981; Ord. 539, passed 7</w:t>
      </w:r>
      <w:r w:rsidRPr="00665FCC">
        <w:rPr>
          <w:rFonts w:ascii="CG Times" w:hAnsi="CG Times" w:cs="CG Times"/>
          <w:sz w:val="22"/>
          <w:szCs w:val="22"/>
        </w:rPr>
        <w:noBreakHyphen/>
        <w:t>14-2008)</w:t>
      </w:r>
    </w:p>
    <w:p w14:paraId="0EFAC57C" w14:textId="77777777" w:rsidR="004A4A62" w:rsidRPr="00665FCC" w:rsidRDefault="004A4A62" w:rsidP="004A4A62">
      <w:pPr>
        <w:rPr>
          <w:rFonts w:ascii="CG Times" w:hAnsi="CG Times" w:cs="CG Times"/>
          <w:sz w:val="22"/>
          <w:szCs w:val="22"/>
        </w:rPr>
      </w:pPr>
    </w:p>
    <w:p w14:paraId="7FA6C52A" w14:textId="51606D3D" w:rsidR="002501DC" w:rsidRPr="00665FCC" w:rsidRDefault="004A4A62" w:rsidP="002501DC">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C</w:t>
      </w:r>
      <w:r w:rsidR="002501DC" w:rsidRPr="00665FCC">
        <w:rPr>
          <w:rFonts w:ascii="CG Times" w:hAnsi="CG Times" w:cs="CG Times"/>
          <w:b/>
          <w:bCs/>
          <w:sz w:val="22"/>
          <w:szCs w:val="22"/>
        </w:rPr>
        <w:t>HAPTER 72:  TRAFFIC SCHEDULES</w:t>
      </w:r>
    </w:p>
    <w:p w14:paraId="24ACB522"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03EC8B"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SCHEDULE I.  SPEED LIMITS.</w:t>
      </w:r>
    </w:p>
    <w:p w14:paraId="0F967EB8"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B8813D1"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(1)</w:t>
      </w:r>
      <w:r w:rsidRPr="00665FCC">
        <w:rPr>
          <w:rFonts w:ascii="CG Times" w:hAnsi="CG Times" w:cs="CG Times"/>
          <w:sz w:val="22"/>
          <w:szCs w:val="22"/>
        </w:rPr>
        <w:tab/>
        <w:t>Except as hereinafter provided, it shall be unlawful for any person to operate a motor vehicle over, on, or upon any street in the city at a speed greater than 25 mph.</w:t>
      </w:r>
    </w:p>
    <w:p w14:paraId="4E6CEA87"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36E2053"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This division (A) and the speed limitations herein shall not apply to persons operating motor vehicles on or along the following streets within the city, to</w:t>
      </w:r>
      <w:r w:rsidRPr="00665FCC">
        <w:rPr>
          <w:rFonts w:ascii="CG Times" w:hAnsi="CG Times" w:cs="CG Times"/>
          <w:sz w:val="22"/>
          <w:szCs w:val="22"/>
        </w:rPr>
        <w:noBreakHyphen/>
        <w:t>wit:</w:t>
      </w:r>
    </w:p>
    <w:p w14:paraId="72DADD7A"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6F7C8B"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State Highway 135; and</w:t>
      </w:r>
    </w:p>
    <w:p w14:paraId="3D09B7A3"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D6CB92"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Old Tyler to Henderson Highway.</w:t>
      </w:r>
    </w:p>
    <w:p w14:paraId="234C7456"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17C7FB"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shall hereafter be unlawful for any person to operate or drive any motor or other vehicle upon the following portions of streets, highways, avenues, and public places in the city at speeds in excess of those prescribed, which said portions of streets and speed rates allowed therein shall be as follows.</w:t>
      </w:r>
    </w:p>
    <w:tbl>
      <w:tblPr>
        <w:tblW w:w="0" w:type="auto"/>
        <w:tblInd w:w="333" w:type="dxa"/>
        <w:tblLayout w:type="fixed"/>
        <w:tblCellMar>
          <w:left w:w="120" w:type="dxa"/>
          <w:right w:w="120" w:type="dxa"/>
        </w:tblCellMar>
        <w:tblLook w:val="0000" w:firstRow="0" w:lastRow="0" w:firstColumn="0" w:lastColumn="0" w:noHBand="0" w:noVBand="0"/>
      </w:tblPr>
      <w:tblGrid>
        <w:gridCol w:w="9540"/>
      </w:tblGrid>
      <w:tr w:rsidR="002501DC" w:rsidRPr="00665FCC" w14:paraId="3F0E6EF8"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524735FD" w14:textId="77777777" w:rsidR="002501DC" w:rsidRPr="00665FCC" w:rsidRDefault="002501DC" w:rsidP="00F20389">
            <w:pPr>
              <w:spacing w:line="120" w:lineRule="exact"/>
              <w:rPr>
                <w:rFonts w:ascii="CG Times" w:hAnsi="CG Times" w:cs="CG Times"/>
                <w:sz w:val="22"/>
                <w:szCs w:val="22"/>
              </w:rPr>
            </w:pPr>
          </w:p>
          <w:p w14:paraId="10EF153D"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lastRenderedPageBreak/>
              <w:t>On Cade Street in the city at a speed greater than 15 mph.</w:t>
            </w:r>
          </w:p>
        </w:tc>
      </w:tr>
      <w:tr w:rsidR="002501DC" w:rsidRPr="00665FCC" w14:paraId="489984A0"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27C40792" w14:textId="77777777" w:rsidR="002501DC" w:rsidRPr="00665FCC" w:rsidRDefault="002501DC" w:rsidP="00F20389">
            <w:pPr>
              <w:spacing w:line="120" w:lineRule="exact"/>
              <w:rPr>
                <w:rFonts w:ascii="CG Times" w:hAnsi="CG Times" w:cs="CG Times"/>
                <w:sz w:val="20"/>
                <w:szCs w:val="20"/>
              </w:rPr>
            </w:pPr>
          </w:p>
          <w:p w14:paraId="26633FF6"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 xml:space="preserve">On Main Street, from south city limits to North Main Street just past </w:t>
            </w:r>
            <w:proofErr w:type="spellStart"/>
            <w:r w:rsidRPr="00665FCC">
              <w:rPr>
                <w:rFonts w:ascii="CG Times" w:hAnsi="CG Times" w:cs="CG Times"/>
                <w:sz w:val="20"/>
                <w:szCs w:val="20"/>
              </w:rPr>
              <w:t>Barto</w:t>
            </w:r>
            <w:proofErr w:type="spellEnd"/>
            <w:r w:rsidRPr="00665FCC">
              <w:rPr>
                <w:rFonts w:ascii="CG Times" w:hAnsi="CG Times" w:cs="CG Times"/>
                <w:sz w:val="20"/>
                <w:szCs w:val="20"/>
              </w:rPr>
              <w:t xml:space="preserve"> Street, the maximum rate of speed shall be 25 mph on both the north and south bound lanes.</w:t>
            </w:r>
          </w:p>
        </w:tc>
      </w:tr>
      <w:tr w:rsidR="002501DC" w:rsidRPr="00665FCC" w14:paraId="217B6C3E"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4481DA2C" w14:textId="77777777" w:rsidR="002501DC" w:rsidRPr="00665FCC" w:rsidRDefault="002501DC" w:rsidP="00F20389">
            <w:pPr>
              <w:spacing w:line="120" w:lineRule="exact"/>
              <w:rPr>
                <w:rFonts w:ascii="CG Times" w:hAnsi="CG Times" w:cs="CG Times"/>
                <w:sz w:val="20"/>
                <w:szCs w:val="20"/>
              </w:rPr>
            </w:pPr>
          </w:p>
          <w:p w14:paraId="449BA0FA"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North Main Street, from the north city limits sign, the maximum rate of speed shall be 40 mph on both sides of the road.</w:t>
            </w:r>
          </w:p>
        </w:tc>
      </w:tr>
      <w:tr w:rsidR="002501DC" w:rsidRPr="00665FCC" w14:paraId="724EFAEF"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16F43CB3" w14:textId="77777777" w:rsidR="002501DC" w:rsidRPr="00665FCC" w:rsidRDefault="002501DC" w:rsidP="00F20389">
            <w:pPr>
              <w:spacing w:line="120" w:lineRule="exact"/>
              <w:rPr>
                <w:rFonts w:ascii="CG Times" w:hAnsi="CG Times" w:cs="CG Times"/>
                <w:sz w:val="20"/>
                <w:szCs w:val="20"/>
              </w:rPr>
            </w:pPr>
          </w:p>
          <w:p w14:paraId="32C95F04"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North Main Street, just before Mitchell Street, the maximum rate of speed shall be 30 mph on both sides of Main Street.</w:t>
            </w:r>
          </w:p>
        </w:tc>
      </w:tr>
      <w:tr w:rsidR="002501DC" w:rsidRPr="00665FCC" w14:paraId="126F0FA4"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5AFDA4E6" w14:textId="77777777" w:rsidR="002501DC" w:rsidRPr="00665FCC" w:rsidRDefault="002501DC" w:rsidP="00F20389">
            <w:pPr>
              <w:spacing w:line="120" w:lineRule="exact"/>
              <w:rPr>
                <w:rFonts w:ascii="CG Times" w:hAnsi="CG Times" w:cs="CG Times"/>
                <w:sz w:val="20"/>
                <w:szCs w:val="20"/>
              </w:rPr>
            </w:pPr>
          </w:p>
          <w:p w14:paraId="4FABF1FB"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mile point 4.861 to mile point 5.061, a distance of 0.200 mile, the maximum rate of speed shall be 45 mph.</w:t>
            </w:r>
          </w:p>
        </w:tc>
      </w:tr>
      <w:tr w:rsidR="002501DC" w:rsidRPr="00665FCC" w14:paraId="05A38F26"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49B7B7CE" w14:textId="77777777" w:rsidR="002501DC" w:rsidRPr="00665FCC" w:rsidRDefault="002501DC" w:rsidP="00F20389">
            <w:pPr>
              <w:spacing w:line="120" w:lineRule="exact"/>
              <w:rPr>
                <w:rFonts w:ascii="CG Times" w:hAnsi="CG Times" w:cs="CG Times"/>
                <w:sz w:val="20"/>
                <w:szCs w:val="20"/>
              </w:rPr>
            </w:pPr>
          </w:p>
          <w:p w14:paraId="281340A4"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mile point 5.061 to mile point 5.288, for a distance of 0.227 mile, the maximum rate of speed shall be 25 mph for a school zone when flashing beacons are on and 40 mph all other times.</w:t>
            </w:r>
          </w:p>
        </w:tc>
      </w:tr>
      <w:tr w:rsidR="002501DC" w:rsidRPr="00665FCC" w14:paraId="109DA4DA"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6EB767CA" w14:textId="77777777" w:rsidR="002501DC" w:rsidRPr="00665FCC" w:rsidRDefault="002501DC" w:rsidP="00F20389">
            <w:pPr>
              <w:spacing w:line="120" w:lineRule="exact"/>
              <w:rPr>
                <w:rFonts w:ascii="CG Times" w:hAnsi="CG Times" w:cs="CG Times"/>
                <w:sz w:val="20"/>
                <w:szCs w:val="20"/>
              </w:rPr>
            </w:pPr>
          </w:p>
          <w:p w14:paraId="0D159910"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beginning at mile point 5.082 and extending southwest to mile point 5.362, the maximum rate of speed shall be 25 mph when lights are flashing and 40 mph all other times.</w:t>
            </w:r>
          </w:p>
        </w:tc>
      </w:tr>
      <w:tr w:rsidR="002501DC" w:rsidRPr="00665FCC" w14:paraId="58D9F97F"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0AC9EEDA" w14:textId="77777777" w:rsidR="002501DC" w:rsidRPr="00665FCC" w:rsidRDefault="002501DC" w:rsidP="00F20389">
            <w:pPr>
              <w:spacing w:line="120" w:lineRule="exact"/>
              <w:rPr>
                <w:rFonts w:ascii="CG Times" w:hAnsi="CG Times" w:cs="CG Times"/>
                <w:sz w:val="20"/>
                <w:szCs w:val="20"/>
              </w:rPr>
            </w:pPr>
          </w:p>
          <w:p w14:paraId="7FDCE8C0"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the north city limit to a point 1.298 miles south, the maximum rate of speed shall be 55 mph.</w:t>
            </w:r>
          </w:p>
        </w:tc>
      </w:tr>
      <w:tr w:rsidR="002501DC" w:rsidRPr="00665FCC" w14:paraId="359D6DCB"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3D455EC5" w14:textId="77777777" w:rsidR="002501DC" w:rsidRPr="00665FCC" w:rsidRDefault="002501DC" w:rsidP="00F20389">
            <w:pPr>
              <w:spacing w:line="120" w:lineRule="exact"/>
              <w:rPr>
                <w:rFonts w:ascii="CG Times" w:hAnsi="CG Times" w:cs="CG Times"/>
                <w:sz w:val="20"/>
                <w:szCs w:val="20"/>
              </w:rPr>
            </w:pPr>
          </w:p>
          <w:p w14:paraId="2951790B"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a point 1.298 miles south of the north city limit to a point 1.598 miles south of the north city limit, the maximum rate of speed shall be 45 mph.</w:t>
            </w:r>
          </w:p>
        </w:tc>
      </w:tr>
      <w:tr w:rsidR="002501DC" w:rsidRPr="00665FCC" w14:paraId="03E440CC"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7389D391" w14:textId="77777777" w:rsidR="002501DC" w:rsidRPr="00665FCC" w:rsidRDefault="002501DC" w:rsidP="00F20389">
            <w:pPr>
              <w:spacing w:line="120" w:lineRule="exact"/>
              <w:rPr>
                <w:rFonts w:ascii="CG Times" w:hAnsi="CG Times" w:cs="CG Times"/>
                <w:sz w:val="20"/>
                <w:szCs w:val="20"/>
              </w:rPr>
            </w:pPr>
          </w:p>
          <w:p w14:paraId="0986652E"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a point 1.598 miles south of the north city limit to a point 1.798 miles south of the north city limit, the maximum rate of speed shall be 40 mph. Except when signed for school crossing, the maximum rate of speed shall be 25 mph.</w:t>
            </w:r>
          </w:p>
        </w:tc>
      </w:tr>
      <w:tr w:rsidR="002501DC" w:rsidRPr="00665FCC" w14:paraId="63FD12D3"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66969698" w14:textId="77777777" w:rsidR="002501DC" w:rsidRPr="00665FCC" w:rsidRDefault="002501DC" w:rsidP="00F20389">
            <w:pPr>
              <w:spacing w:line="120" w:lineRule="exact"/>
              <w:rPr>
                <w:rFonts w:ascii="CG Times" w:hAnsi="CG Times" w:cs="CG Times"/>
                <w:sz w:val="20"/>
                <w:szCs w:val="20"/>
              </w:rPr>
            </w:pPr>
          </w:p>
          <w:p w14:paraId="3A1C1FCF"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a point 1.798 miles south of the north city limit to a point 1.998 miles south of the north city limit, the maximum rate of speed shall be 35 mph.</w:t>
            </w:r>
          </w:p>
        </w:tc>
      </w:tr>
      <w:tr w:rsidR="002501DC" w:rsidRPr="00665FCC" w14:paraId="75711CC8"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7EC8258E" w14:textId="77777777" w:rsidR="002501DC" w:rsidRPr="00665FCC" w:rsidRDefault="002501DC" w:rsidP="00F20389">
            <w:pPr>
              <w:spacing w:line="120" w:lineRule="exact"/>
              <w:rPr>
                <w:rFonts w:ascii="CG Times" w:hAnsi="CG Times" w:cs="CG Times"/>
                <w:sz w:val="20"/>
                <w:szCs w:val="20"/>
              </w:rPr>
            </w:pPr>
          </w:p>
          <w:p w14:paraId="5F55B0EB"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a point 1.998 miles south of the north city limit to a point 2.198 miles south of the north city limit, the maximum rate of speed shall be 40 mph.</w:t>
            </w:r>
          </w:p>
        </w:tc>
      </w:tr>
      <w:tr w:rsidR="002501DC" w:rsidRPr="00665FCC" w14:paraId="2F8F7C04"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0F6A16B3" w14:textId="77777777" w:rsidR="002501DC" w:rsidRPr="00665FCC" w:rsidRDefault="002501DC" w:rsidP="00F20389">
            <w:pPr>
              <w:spacing w:line="120" w:lineRule="exact"/>
              <w:rPr>
                <w:rFonts w:ascii="CG Times" w:hAnsi="CG Times" w:cs="CG Times"/>
                <w:sz w:val="20"/>
                <w:szCs w:val="20"/>
              </w:rPr>
            </w:pPr>
          </w:p>
          <w:p w14:paraId="73F5962F"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a point 2.198 miles south of the north city limit to a point 2.498 miles south of the north city limit, said point being the south city limit, the maximum rate of speed shall be 45 mph.</w:t>
            </w:r>
          </w:p>
        </w:tc>
      </w:tr>
      <w:tr w:rsidR="002501DC" w:rsidRPr="00665FCC" w14:paraId="7588C1E0"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2E957182" w14:textId="77777777" w:rsidR="002501DC" w:rsidRPr="00665FCC" w:rsidRDefault="002501DC" w:rsidP="00F20389">
            <w:pPr>
              <w:spacing w:line="120" w:lineRule="exact"/>
              <w:rPr>
                <w:rFonts w:ascii="CG Times" w:hAnsi="CG Times" w:cs="CG Times"/>
                <w:sz w:val="20"/>
                <w:szCs w:val="20"/>
              </w:rPr>
            </w:pPr>
          </w:p>
          <w:p w14:paraId="363049B7"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present west city limit to a point 0.37 miles northeast of the present west city limit, the maximum rate of speed shall be 45 mph.</w:t>
            </w:r>
          </w:p>
        </w:tc>
      </w:tr>
      <w:tr w:rsidR="002501DC" w:rsidRPr="00665FCC" w14:paraId="4DB7CAA7"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1A82AAC2" w14:textId="77777777" w:rsidR="002501DC" w:rsidRPr="00665FCC" w:rsidRDefault="002501DC" w:rsidP="00F20389">
            <w:pPr>
              <w:spacing w:line="120" w:lineRule="exact"/>
              <w:rPr>
                <w:rFonts w:ascii="CG Times" w:hAnsi="CG Times" w:cs="CG Times"/>
                <w:sz w:val="20"/>
                <w:szCs w:val="20"/>
              </w:rPr>
            </w:pPr>
          </w:p>
          <w:p w14:paraId="21DD9C09"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Highway135, from a point 0.37 miles northeast of present west city limit to a point 0.77 miles northeast of the present west city limit, the maximum rates of speed shall be 30 mph.</w:t>
            </w:r>
          </w:p>
        </w:tc>
      </w:tr>
      <w:tr w:rsidR="002501DC" w:rsidRPr="00665FCC" w14:paraId="30C4EFCB" w14:textId="77777777" w:rsidTr="00F20389">
        <w:tc>
          <w:tcPr>
            <w:tcW w:w="9540" w:type="dxa"/>
            <w:tcBorders>
              <w:top w:val="single" w:sz="7" w:space="0" w:color="000000"/>
              <w:left w:val="single" w:sz="7" w:space="0" w:color="000000"/>
              <w:bottom w:val="single" w:sz="7" w:space="0" w:color="000000"/>
              <w:right w:val="single" w:sz="7" w:space="0" w:color="000000"/>
            </w:tcBorders>
          </w:tcPr>
          <w:p w14:paraId="1EE64A27" w14:textId="77777777" w:rsidR="002501DC" w:rsidRPr="00665FCC" w:rsidRDefault="002501DC" w:rsidP="00F20389">
            <w:pPr>
              <w:spacing w:line="120" w:lineRule="exact"/>
              <w:rPr>
                <w:rFonts w:ascii="CG Times" w:hAnsi="CG Times" w:cs="CG Times"/>
                <w:sz w:val="20"/>
                <w:szCs w:val="20"/>
              </w:rPr>
            </w:pPr>
          </w:p>
          <w:p w14:paraId="03B779B6" w14:textId="77777777" w:rsidR="002501DC" w:rsidRPr="00665FCC" w:rsidRDefault="002501DC"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On State Highway 135, from a point 0.77 miles northeast of the present west city limit to the present east city limit, the maximum rate of speed shall be 45 mph.</w:t>
            </w:r>
          </w:p>
        </w:tc>
      </w:tr>
    </w:tbl>
    <w:p w14:paraId="0E300CD3"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p w14:paraId="6468B877"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Any person, firm, or corporation violating any provisions of this schedule or failing to observe any provisions hereof shall be deemed guilty of a misdemeanor and, upon conviction, shall be fined in any sum not exceeding $500.</w:t>
      </w:r>
    </w:p>
    <w:p w14:paraId="2079A7D1"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238, passed 4-26-1956; Ord. 259, passed 12</w:t>
      </w:r>
      <w:r w:rsidRPr="00665FCC">
        <w:rPr>
          <w:rFonts w:ascii="CG Times" w:hAnsi="CG Times" w:cs="CG Times"/>
          <w:sz w:val="22"/>
          <w:szCs w:val="22"/>
        </w:rPr>
        <w:noBreakHyphen/>
        <w:t>3-1973; Ord. 322-B, passed 7-25-1983; Ord. 463, passed 3</w:t>
      </w:r>
      <w:r w:rsidRPr="00665FCC">
        <w:rPr>
          <w:rFonts w:ascii="CG Times" w:hAnsi="CG Times" w:cs="CG Times"/>
          <w:sz w:val="22"/>
          <w:szCs w:val="22"/>
        </w:rPr>
        <w:noBreakHyphen/>
        <w:t>8</w:t>
      </w:r>
      <w:r w:rsidRPr="00665FCC">
        <w:rPr>
          <w:rFonts w:ascii="CG Times" w:hAnsi="CG Times" w:cs="CG Times"/>
          <w:sz w:val="22"/>
          <w:szCs w:val="22"/>
        </w:rPr>
        <w:noBreakHyphen/>
        <w:t>1999; Ord. 558, passed 2-15-2011; Ord. 584, passed 6-8-2015; Ord. 2018-002, passed 2-12-2018)</w:t>
      </w:r>
    </w:p>
    <w:p w14:paraId="1A6C262B" w14:textId="77777777" w:rsidR="004A4A62" w:rsidRPr="00665FCC" w:rsidRDefault="004A4A62"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6C98A639" w14:textId="17DD289F"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SCHEDULE II.  ONE-WAY STREETS.</w:t>
      </w:r>
    </w:p>
    <w:p w14:paraId="372DD7B6"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4B93675"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It shall be unlawful for any person in the city to operate a motor vehicle along School Street in any direction except in a southeasterly direction proceeding from East Front Street to State Highway 135 during the hours of 3:00 p.m. to 4:00 p.m., Monday through Friday of each week.</w:t>
      </w:r>
    </w:p>
    <w:p w14:paraId="006B2271"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914E6F3"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(B)</w:t>
      </w:r>
      <w:r w:rsidRPr="00665FCC">
        <w:rPr>
          <w:rFonts w:ascii="CG Times" w:hAnsi="CG Times" w:cs="CG Times"/>
          <w:sz w:val="22"/>
          <w:szCs w:val="22"/>
        </w:rPr>
        <w:tab/>
        <w:t>(1)</w:t>
      </w:r>
      <w:r w:rsidRPr="00665FCC">
        <w:rPr>
          <w:rFonts w:ascii="CG Times" w:hAnsi="CG Times" w:cs="CG Times"/>
          <w:sz w:val="22"/>
          <w:szCs w:val="22"/>
        </w:rPr>
        <w:tab/>
        <w:t>On the first day of October following the installation of appropriate traffic control and guidance devices (and the publication of this schedule as required by law) motorists are directed to travel:</w:t>
      </w:r>
    </w:p>
    <w:p w14:paraId="21ECBDF7"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4068DD"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On Mitchell Street, one way, northeastward, from Main Street to Cade Street;</w:t>
      </w:r>
    </w:p>
    <w:p w14:paraId="1CB9DA22" w14:textId="77777777" w:rsidR="004A4A62" w:rsidRPr="00665FCC" w:rsidRDefault="002501DC" w:rsidP="00066A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On Cade Street, one way, southeastward, from Mitchell Street to </w:t>
      </w:r>
      <w:proofErr w:type="spellStart"/>
      <w:r w:rsidRPr="00665FCC">
        <w:rPr>
          <w:rFonts w:ascii="CG Times" w:hAnsi="CG Times" w:cs="CG Times"/>
          <w:sz w:val="22"/>
          <w:szCs w:val="22"/>
        </w:rPr>
        <w:t>Barto</w:t>
      </w:r>
      <w:proofErr w:type="spellEnd"/>
      <w:r w:rsidRPr="00665FCC">
        <w:rPr>
          <w:rFonts w:ascii="CG Times" w:hAnsi="CG Times" w:cs="CG Times"/>
          <w:sz w:val="22"/>
          <w:szCs w:val="22"/>
        </w:rPr>
        <w:t xml:space="preserve"> Street; and</w:t>
      </w:r>
      <w:r w:rsidR="004A4A62" w:rsidRPr="00665FCC">
        <w:rPr>
          <w:rFonts w:ascii="CG Times" w:hAnsi="CG Times" w:cs="CG Times"/>
          <w:sz w:val="22"/>
          <w:szCs w:val="22"/>
        </w:rPr>
        <w:t xml:space="preserve"> </w:t>
      </w:r>
    </w:p>
    <w:p w14:paraId="044AC807" w14:textId="729E3999" w:rsidR="002501DC" w:rsidRPr="00665FCC" w:rsidRDefault="002501DC" w:rsidP="00066A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On </w:t>
      </w:r>
      <w:proofErr w:type="spellStart"/>
      <w:r w:rsidRPr="00665FCC">
        <w:rPr>
          <w:rFonts w:ascii="CG Times" w:hAnsi="CG Times" w:cs="CG Times"/>
          <w:sz w:val="22"/>
          <w:szCs w:val="22"/>
        </w:rPr>
        <w:t>Barto</w:t>
      </w:r>
      <w:proofErr w:type="spellEnd"/>
      <w:r w:rsidRPr="00665FCC">
        <w:rPr>
          <w:rFonts w:ascii="CG Times" w:hAnsi="CG Times" w:cs="CG Times"/>
          <w:sz w:val="22"/>
          <w:szCs w:val="22"/>
        </w:rPr>
        <w:t xml:space="preserve"> Street, one way, southwestward, from Cade Street to the alley located between Main </w:t>
      </w:r>
      <w:r w:rsidR="00066AC3" w:rsidRPr="00665FCC">
        <w:rPr>
          <w:rFonts w:ascii="CG Times" w:hAnsi="CG Times" w:cs="CG Times"/>
          <w:sz w:val="22"/>
          <w:szCs w:val="22"/>
        </w:rPr>
        <w:t>S</w:t>
      </w:r>
      <w:r w:rsidRPr="00665FCC">
        <w:rPr>
          <w:rFonts w:ascii="CG Times" w:hAnsi="CG Times" w:cs="CG Times"/>
          <w:sz w:val="22"/>
          <w:szCs w:val="22"/>
        </w:rPr>
        <w:t>treet and Cade Street.</w:t>
      </w:r>
    </w:p>
    <w:p w14:paraId="43E856B6"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35362DC"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At his or her earliest convenience, the Director of Public Works is hereby authorized and directed to install those traffic-control devices, in the vicinity of the said one</w:t>
      </w:r>
      <w:r w:rsidRPr="00665FCC">
        <w:rPr>
          <w:rFonts w:ascii="CG Times" w:hAnsi="CG Times" w:cs="CG Times"/>
          <w:sz w:val="22"/>
          <w:szCs w:val="22"/>
        </w:rPr>
        <w:noBreakHyphen/>
        <w:t>way street, which are deemed necessary and appropriate to advise the motoring public and promote traffic safety.</w:t>
      </w:r>
    </w:p>
    <w:p w14:paraId="71046B3C"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92CA6B"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Any person who shall violate division (A) above shall be deemed guilty of a misdemeanor and shall be assessed a fine of not less than $5 nor more than $100.</w:t>
      </w:r>
    </w:p>
    <w:p w14:paraId="076C3AD3"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390, passed 12-11-1989; Ord. 570, passed 9</w:t>
      </w:r>
      <w:r w:rsidRPr="00665FCC">
        <w:rPr>
          <w:rFonts w:ascii="CG Times" w:hAnsi="CG Times" w:cs="CG Times"/>
          <w:sz w:val="22"/>
          <w:szCs w:val="22"/>
        </w:rPr>
        <w:noBreakHyphen/>
        <w:t>9-2013; Ord. 571, passed 9-9-2013; Ord. 572, passed 9</w:t>
      </w:r>
      <w:r w:rsidRPr="00665FCC">
        <w:rPr>
          <w:rFonts w:ascii="CG Times" w:hAnsi="CG Times" w:cs="CG Times"/>
          <w:sz w:val="22"/>
          <w:szCs w:val="22"/>
        </w:rPr>
        <w:noBreakHyphen/>
        <w:t>9</w:t>
      </w:r>
      <w:r w:rsidRPr="00665FCC">
        <w:rPr>
          <w:rFonts w:ascii="CG Times" w:hAnsi="CG Times" w:cs="CG Times"/>
          <w:sz w:val="22"/>
          <w:szCs w:val="22"/>
        </w:rPr>
        <w:noBreakHyphen/>
        <w:t>2013)</w:t>
      </w:r>
    </w:p>
    <w:p w14:paraId="570FB969" w14:textId="77777777" w:rsidR="004A4A62" w:rsidRPr="00665FCC" w:rsidRDefault="004A4A62"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07A16865" w14:textId="22B00DD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SCHEDULE III.  SCHOOL ZONES.</w:t>
      </w:r>
    </w:p>
    <w:p w14:paraId="562E9493"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06B9D9" w14:textId="77777777"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Front Street, 298 feet east of Twin Street to 1,584 feet of the city limits on Front Street: 20 mph.</w:t>
      </w:r>
    </w:p>
    <w:p w14:paraId="76956060" w14:textId="7BCCC83E" w:rsidR="002501DC" w:rsidRPr="00665FCC" w:rsidRDefault="002501DC" w:rsidP="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581, passed 3-2-2015)</w:t>
      </w:r>
    </w:p>
    <w:p w14:paraId="79B748A4" w14:textId="5A41B978" w:rsidR="00066AC3" w:rsidRPr="00665FCC" w:rsidRDefault="00066AC3"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72D0797C" w14:textId="77777777" w:rsidR="00C22597" w:rsidRPr="00665FCC" w:rsidRDefault="00C22597" w:rsidP="00C2259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sz w:val="22"/>
          <w:szCs w:val="22"/>
        </w:rPr>
        <w:t>TITLE IX:  GENERAL REGULATIONS</w:t>
      </w:r>
    </w:p>
    <w:p w14:paraId="7B0DB271" w14:textId="77777777" w:rsidR="00C22597" w:rsidRPr="00665FCC" w:rsidRDefault="00C22597"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032EC586" w14:textId="42D185FA"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90.01  STATE</w:t>
      </w:r>
      <w:proofErr w:type="gramEnd"/>
      <w:r w:rsidRPr="00665FCC">
        <w:rPr>
          <w:rFonts w:ascii="CG Times" w:hAnsi="CG Times" w:cs="CG Times"/>
          <w:b/>
          <w:bCs/>
          <w:sz w:val="22"/>
          <w:szCs w:val="22"/>
        </w:rPr>
        <w:t xml:space="preserve"> RABIES REGULATIONS.</w:t>
      </w:r>
    </w:p>
    <w:p w14:paraId="345C58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C3E5FB" w14:textId="5D8C063A"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City Council hereby adopts the text of the state</w:t>
      </w:r>
      <w:r w:rsidR="00CF7062" w:rsidRPr="00665FCC">
        <w:rPr>
          <w:rFonts w:ascii="CG Times" w:hAnsi="CG Times" w:cs="CG Times"/>
          <w:sz w:val="22"/>
          <w:szCs w:val="22"/>
        </w:rPr>
        <w:t>’</w:t>
      </w:r>
      <w:r w:rsidRPr="00665FCC">
        <w:rPr>
          <w:rFonts w:ascii="CG Times" w:hAnsi="CG Times" w:cs="CG Times"/>
          <w:sz w:val="22"/>
          <w:szCs w:val="22"/>
        </w:rPr>
        <w:t>s Rabies Control Act of 1981, (Tex. Health and Safety Code Ch. 826) and the text of the accompanying rules and regulations pursuant to implementation of the Act and hereby orders them entered into the record of the city to become a permanent portion of the law in the city.</w:t>
      </w:r>
    </w:p>
    <w:p w14:paraId="575AB0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(Res. 483, passed 8-13-2001)</w:t>
      </w:r>
    </w:p>
    <w:p w14:paraId="174420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BA27BD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90.02  LIMITATION</w:t>
      </w:r>
      <w:proofErr w:type="gramEnd"/>
      <w:r w:rsidRPr="00665FCC">
        <w:rPr>
          <w:rFonts w:ascii="CG Times" w:hAnsi="CG Times" w:cs="CG Times"/>
          <w:b/>
          <w:bCs/>
          <w:sz w:val="22"/>
          <w:szCs w:val="22"/>
        </w:rPr>
        <w:t xml:space="preserve"> ON THE NUMBER OF DOGS AND CATS.</w:t>
      </w:r>
    </w:p>
    <w:p w14:paraId="137602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4B046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number of dogs and cats which may be kept in the city shall be limited.</w:t>
      </w:r>
    </w:p>
    <w:p w14:paraId="25F5A33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B8331B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As used in this section and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90.03, the following terms shall have the respective meanings ascribed to them.</w:t>
      </w:r>
    </w:p>
    <w:p w14:paraId="531852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713FC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KENNEL OPERATOR.</w:t>
      </w:r>
      <w:r w:rsidRPr="00665FCC">
        <w:rPr>
          <w:rFonts w:ascii="CG Times" w:hAnsi="CG Times" w:cs="CG Times"/>
          <w:sz w:val="22"/>
          <w:szCs w:val="22"/>
        </w:rPr>
        <w:t xml:space="preserve">  A person who is in the business of harboring or keeping of dogs or cats and other animals for another and receives a fee for the keeping of said animal or animals.</w:t>
      </w:r>
    </w:p>
    <w:p w14:paraId="04BE470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B7BAF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PET SHOP OPERATOR.</w:t>
      </w:r>
      <w:r w:rsidRPr="00665FCC">
        <w:rPr>
          <w:rFonts w:ascii="CG Times" w:hAnsi="CG Times" w:cs="CG Times"/>
          <w:sz w:val="22"/>
          <w:szCs w:val="22"/>
        </w:rPr>
        <w:t xml:space="preserve">  A person who is in the business of harboring or keeping of dogs or cats and other animals for sale.</w:t>
      </w:r>
    </w:p>
    <w:p w14:paraId="2D8CBDB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B571E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VETERINARIAN.</w:t>
      </w:r>
      <w:r w:rsidRPr="00665FCC">
        <w:rPr>
          <w:rFonts w:ascii="CG Times" w:hAnsi="CG Times" w:cs="CG Times"/>
          <w:sz w:val="22"/>
          <w:szCs w:val="22"/>
        </w:rPr>
        <w:t xml:space="preserve">  A person duly licensed by the state for the practice of veterinary medicine.</w:t>
      </w:r>
    </w:p>
    <w:p w14:paraId="28465C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563CF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It shall be unlawful for any person within the city to own, keep, or harbor more than four dogs or four cats, or any combination thereof, over three months of age at any one address or location within the city.</w:t>
      </w:r>
    </w:p>
    <w:p w14:paraId="3D6C98C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2D0E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This section shall not apply to veterinarians, kennel operators, or pet shop operators.</w:t>
      </w:r>
    </w:p>
    <w:p w14:paraId="7D956E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302, passed 5-11-1981</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90.99</w:t>
      </w:r>
    </w:p>
    <w:p w14:paraId="4BBE5E7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3A72B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90.03  RESTRAINING</w:t>
      </w:r>
      <w:proofErr w:type="gramEnd"/>
      <w:r w:rsidRPr="00665FCC">
        <w:rPr>
          <w:rFonts w:ascii="CG Times" w:hAnsi="CG Times" w:cs="CG Times"/>
          <w:b/>
          <w:bCs/>
          <w:sz w:val="22"/>
          <w:szCs w:val="22"/>
        </w:rPr>
        <w:t xml:space="preserve"> ANIMALS.</w:t>
      </w:r>
    </w:p>
    <w:p w14:paraId="1A4EAF0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9D07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All owners or holders of dogs in the city limits shall restrain said dogs as hereinafter provided and if not so </w:t>
      </w:r>
      <w:r w:rsidRPr="00665FCC">
        <w:rPr>
          <w:rFonts w:ascii="CG Times" w:hAnsi="CG Times" w:cs="CG Times"/>
          <w:sz w:val="22"/>
          <w:szCs w:val="22"/>
        </w:rPr>
        <w:lastRenderedPageBreak/>
        <w:t>restrained said dogs shall be impounded as hereinafter provided.</w:t>
      </w:r>
    </w:p>
    <w:p w14:paraId="3E381AB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2DB7C4" w14:textId="77777777" w:rsidR="000F2D57" w:rsidRPr="00665FCC" w:rsidRDefault="00D12E90"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It shall be unlawful for the owner/keeper or </w:t>
      </w:r>
      <w:proofErr w:type="spellStart"/>
      <w:r w:rsidRPr="00665FCC">
        <w:rPr>
          <w:rFonts w:ascii="CG Times" w:hAnsi="CG Times" w:cs="CG Times"/>
          <w:sz w:val="22"/>
          <w:szCs w:val="22"/>
        </w:rPr>
        <w:t>harborer</w:t>
      </w:r>
      <w:proofErr w:type="spellEnd"/>
      <w:r w:rsidRPr="00665FCC">
        <w:rPr>
          <w:rFonts w:ascii="CG Times" w:hAnsi="CG Times" w:cs="CG Times"/>
          <w:sz w:val="22"/>
          <w:szCs w:val="22"/>
        </w:rPr>
        <w:t xml:space="preserve"> of any dog to permit such dog to run at large within the city limits, unless such dog is at all times under control of the owner, a member of the owner</w:t>
      </w:r>
      <w:r w:rsidRPr="00665FCC">
        <w:rPr>
          <w:rFonts w:ascii="CG Times" w:hAnsi="CG Times" w:cs="CG Times"/>
          <w:sz w:val="22"/>
          <w:szCs w:val="22"/>
        </w:rPr>
        <w:sym w:font="WP TypographicSymbols" w:char="003D"/>
      </w:r>
      <w:r w:rsidRPr="00665FCC">
        <w:rPr>
          <w:rFonts w:ascii="CG Times" w:hAnsi="CG Times" w:cs="CG Times"/>
          <w:sz w:val="22"/>
          <w:szCs w:val="22"/>
        </w:rPr>
        <w:t>s immediate family, or the owner</w:t>
      </w:r>
      <w:r w:rsidR="000F2D57" w:rsidRPr="00665FCC">
        <w:rPr>
          <w:rFonts w:ascii="CG Times" w:hAnsi="CG Times" w:cs="CG Times"/>
          <w:sz w:val="22"/>
          <w:szCs w:val="22"/>
        </w:rPr>
        <w:t>’</w:t>
      </w:r>
      <w:r w:rsidRPr="00665FCC">
        <w:rPr>
          <w:rFonts w:ascii="CG Times" w:hAnsi="CG Times" w:cs="CG Times"/>
          <w:sz w:val="22"/>
          <w:szCs w:val="22"/>
        </w:rPr>
        <w:t>s servant or agent, by means of a leash or chain of sufficient strength and length to control the actions of said dog.</w:t>
      </w:r>
    </w:p>
    <w:p w14:paraId="4633A0A4" w14:textId="77777777" w:rsidR="000F2D57" w:rsidRPr="00665FCC" w:rsidRDefault="000F2D57"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p>
    <w:p w14:paraId="6B1E4DD8" w14:textId="61EFC3B3" w:rsidR="00D12E90" w:rsidRPr="00665FCC" w:rsidRDefault="000F2D57"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w:t>
      </w:r>
      <w:r w:rsidR="00D12E90" w:rsidRPr="00665FCC">
        <w:rPr>
          <w:rFonts w:ascii="CG Times" w:hAnsi="CG Times" w:cs="CG Times"/>
          <w:sz w:val="22"/>
          <w:szCs w:val="22"/>
        </w:rPr>
        <w:t>B)</w:t>
      </w:r>
      <w:r w:rsidR="00D12E90" w:rsidRPr="00665FCC">
        <w:rPr>
          <w:rFonts w:ascii="CG Times" w:hAnsi="CG Times" w:cs="CG Times"/>
          <w:sz w:val="22"/>
          <w:szCs w:val="22"/>
        </w:rPr>
        <w:tab/>
        <w:t>At all other times not mentioned in division (A) above, said dog shall be confined to the premises of said owner by a substantial fence of sufficient strength and height to prevent said dog from escaping therefrom, inside the house, or secured on said premises by a leash consisting of a metal chain sufficient strength to prevent said dog from escaping from said premises and so arranged that said dog will remain upon said premises when the leash is stretched to full length.</w:t>
      </w:r>
    </w:p>
    <w:p w14:paraId="049D583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34D52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It shall be the duty of the Director of Public Health, the Chief of Police and Health Officer, police officer, or the </w:t>
      </w:r>
      <w:proofErr w:type="spellStart"/>
      <w:r w:rsidRPr="00665FCC">
        <w:rPr>
          <w:rFonts w:ascii="CG Times" w:hAnsi="CG Times" w:cs="CG Times"/>
          <w:sz w:val="22"/>
          <w:szCs w:val="22"/>
        </w:rPr>
        <w:t>Poundmaster</w:t>
      </w:r>
      <w:proofErr w:type="spellEnd"/>
      <w:r w:rsidRPr="00665FCC">
        <w:rPr>
          <w:rFonts w:ascii="CG Times" w:hAnsi="CG Times" w:cs="CG Times"/>
          <w:sz w:val="22"/>
          <w:szCs w:val="22"/>
        </w:rPr>
        <w:t xml:space="preserve"> to cause to be taken up or impounded all animals of the dog kind loose or at large in violation of the terms of this chapter.</w:t>
      </w:r>
    </w:p>
    <w:p w14:paraId="685F03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025572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It shall be the duty of the owner, keeper, or </w:t>
      </w:r>
      <w:proofErr w:type="spellStart"/>
      <w:r w:rsidRPr="00665FCC">
        <w:rPr>
          <w:rFonts w:ascii="CG Times" w:hAnsi="CG Times" w:cs="CG Times"/>
          <w:sz w:val="22"/>
          <w:szCs w:val="22"/>
        </w:rPr>
        <w:t>harborer</w:t>
      </w:r>
      <w:proofErr w:type="spellEnd"/>
      <w:r w:rsidRPr="00665FCC">
        <w:rPr>
          <w:rFonts w:ascii="CG Times" w:hAnsi="CG Times" w:cs="CG Times"/>
          <w:sz w:val="22"/>
          <w:szCs w:val="22"/>
        </w:rPr>
        <w:t xml:space="preserve"> of any dog or any practicing veterinarian to report to the Director of Public Health all cases of rabies with which he or she comes in contact or to which his or her attention has been directed. This report shall be made immediately upon diagnosis or suspicion of such cases of rabies.</w:t>
      </w:r>
    </w:p>
    <w:p w14:paraId="538D9A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A5DF25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 xml:space="preserve">The owner of any dog impounded under the terms of this chapter shall have the right to redeem the same, unless otherwise provided in this chapter, upon the payment of a fee to the Humane Society or </w:t>
      </w:r>
      <w:proofErr w:type="spellStart"/>
      <w:r w:rsidRPr="00665FCC">
        <w:rPr>
          <w:rFonts w:ascii="CG Times" w:hAnsi="CG Times" w:cs="CG Times"/>
          <w:sz w:val="22"/>
          <w:szCs w:val="22"/>
        </w:rPr>
        <w:t>Poundmaster</w:t>
      </w:r>
      <w:proofErr w:type="spellEnd"/>
      <w:r w:rsidRPr="00665FCC">
        <w:rPr>
          <w:rFonts w:ascii="CG Times" w:hAnsi="CG Times" w:cs="CG Times"/>
          <w:sz w:val="22"/>
          <w:szCs w:val="22"/>
        </w:rPr>
        <w:t xml:space="preserve"> for the pickup of any animal together with costs of board, the amounts prescribed by written agreement approved by the governing body of the city and executed by the County Humane Society and the City Mayor.</w:t>
      </w:r>
    </w:p>
    <w:p w14:paraId="01261EF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7DAD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All impounded dogs which shall not have been redeemed within 73 hours after their impoundment may be given to a new owner requesting the same and who pays the impounding fees and otherwise complies with this chapter and any dog not so redeemed or given to a new owner shall be humanely destroyed.</w:t>
      </w:r>
    </w:p>
    <w:p w14:paraId="267369C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302, passed 5-11-1981</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90.99</w:t>
      </w:r>
    </w:p>
    <w:p w14:paraId="34AD85D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4C75B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90.04  KEEPING</w:t>
      </w:r>
      <w:proofErr w:type="gramEnd"/>
      <w:r w:rsidRPr="00665FCC">
        <w:rPr>
          <w:rFonts w:ascii="CG Times" w:hAnsi="CG Times" w:cs="CG Times"/>
          <w:b/>
          <w:bCs/>
          <w:sz w:val="22"/>
          <w:szCs w:val="22"/>
        </w:rPr>
        <w:t xml:space="preserve"> OF FOWL.</w:t>
      </w:r>
    </w:p>
    <w:p w14:paraId="6F0A2D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487F7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provisions of this section shall apply to all territory within the corporate limits of the city.</w:t>
      </w:r>
    </w:p>
    <w:p w14:paraId="1F1FA0F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B6E5189"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shall be unlawful for any person to raise or keep chickens, turkeys, ducks, geese, guineas, pigeons, or other fowl in the city unless the same are kept in a pen, coop, or enclosure, which shall be distant at least 50 feet from any building or structure used by human beings for sleeping, dining, or living, and which shall be kept in a sanitary condition.</w:t>
      </w:r>
    </w:p>
    <w:p w14:paraId="723AC4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96B9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It shall be required of every person owning or having control any chickens, ducks, turkeys, guineas, or any other domestic fowl, to keep the same confined within his or her own premises, and it shall be unlawful for any person to suffer, permit, or allow any chicken, duck, turkey, guinea, or other domestic fowl which he or she may own or have charge of, to go or be found upon any street, alley, or other public property of the city, or upon the premises of another without the consent of the owner or of the person in charge of the premises upon which said chickens, ducks, turkeys, guineas, or any other domestic fowls may be found.</w:t>
      </w:r>
    </w:p>
    <w:p w14:paraId="5858ED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AE45DF" w14:textId="5D1968A2" w:rsidR="00D12E90" w:rsidRPr="00665FCC" w:rsidRDefault="00D12E90" w:rsidP="00CF706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All chickens, ducks, turkeys, guineas, or any other domestic fowl at large within the limits of the city are hereby declared to be public nuisance.</w:t>
      </w:r>
      <w:r w:rsidR="00CF7062" w:rsidRPr="00665FCC">
        <w:rPr>
          <w:rFonts w:ascii="CG Times" w:hAnsi="CG Times" w:cs="CG Times"/>
          <w:sz w:val="22"/>
          <w:szCs w:val="22"/>
        </w:rPr>
        <w:t xml:space="preserve"> </w:t>
      </w:r>
      <w:r w:rsidRPr="00665FCC">
        <w:rPr>
          <w:rFonts w:ascii="CG Times" w:hAnsi="CG Times" w:cs="CG Times"/>
          <w:sz w:val="22"/>
          <w:szCs w:val="22"/>
        </w:rPr>
        <w:t>(Ord. 290, passed 5-14-1979</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90.99</w:t>
      </w:r>
    </w:p>
    <w:p w14:paraId="3DBB59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C6B05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90.05  HOGS</w:t>
      </w:r>
      <w:proofErr w:type="gramEnd"/>
      <w:r w:rsidRPr="00665FCC">
        <w:rPr>
          <w:rFonts w:ascii="CG Times" w:hAnsi="CG Times" w:cs="CG Times"/>
          <w:b/>
          <w:bCs/>
          <w:sz w:val="22"/>
          <w:szCs w:val="22"/>
        </w:rPr>
        <w:t xml:space="preserve"> AND SWINE.</w:t>
      </w:r>
    </w:p>
    <w:p w14:paraId="6E67B1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B1448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No hogs or swine shall be kept within the limits of the city by any person or combination of persons or </w:t>
      </w:r>
      <w:r w:rsidRPr="00665FCC">
        <w:rPr>
          <w:rFonts w:ascii="CG Times" w:hAnsi="CG Times" w:cs="CG Times"/>
          <w:sz w:val="22"/>
          <w:szCs w:val="22"/>
        </w:rPr>
        <w:lastRenderedPageBreak/>
        <w:t>partnerships or corporations. The same is hereby declared to be a nuisance and to be injurious to the health of the general population of the city.</w:t>
      </w:r>
    </w:p>
    <w:p w14:paraId="7432A4B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268, passed 5-2-1975</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90.99</w:t>
      </w:r>
    </w:p>
    <w:p w14:paraId="1E0144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A333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90.06  LIVESTOCK</w:t>
      </w:r>
      <w:proofErr w:type="gramEnd"/>
      <w:r w:rsidRPr="00665FCC">
        <w:rPr>
          <w:rFonts w:ascii="CG Times" w:hAnsi="CG Times" w:cs="CG Times"/>
          <w:b/>
          <w:bCs/>
          <w:sz w:val="22"/>
          <w:szCs w:val="22"/>
        </w:rPr>
        <w:t>.</w:t>
      </w:r>
    </w:p>
    <w:p w14:paraId="5CEDF6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1B05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 cattle, hogs, sheep, goats, or other livestock shall be kept within the business district of the city by any person or combination of persons or partnerships or corporations. The same is hereby declared to be a nuisance and to be injurious to the health of the general population of the city.</w:t>
      </w:r>
    </w:p>
    <w:p w14:paraId="76186897" w14:textId="3FD4764E" w:rsidR="00D12E90" w:rsidRPr="00665FCC" w:rsidRDefault="00D12E90" w:rsidP="00C225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250, passed 1-3-1972</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90.99</w:t>
      </w: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90.99  PENALTY.</w:t>
      </w:r>
    </w:p>
    <w:p w14:paraId="21714E03"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CA84F6"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person violating any provision of this chapter for which no specific penalty is prescribed shall be subject to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10.99 of this code of ordinances.</w:t>
      </w:r>
    </w:p>
    <w:p w14:paraId="7E5B89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C4BB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Any person violating any part of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90.02 or 90.03 shall be fined not more than $500 for each such violation. Each day in which a violation occurs shall be deemed a separate offense.</w:t>
      </w:r>
    </w:p>
    <w:p w14:paraId="4E59093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C37146"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Any person who violates, disobeys, omits, neglects, or refuses to comply with or who resists the enforcement of any provision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90.04 shall be punished by a fine of not more than $500; provided, however, that no penalty shall be greater or less than the penalty provided for the same or a similar offense under the laws of the state. Each day, or a fractional part thereof, any 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90.04 shall continue shall constitute a separate offense.</w:t>
      </w:r>
    </w:p>
    <w:p w14:paraId="0CDD72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8463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Any person who shall violate any of the provisions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90.05 or who shall fail to comply therewith or with any requirements thereof shall be guilty of a misdemeanor and shall be liable to a fine and, upon conviction of any such violation, shall be fined not more than $500; and each day that such violation shall be permitted to exist shall constitute a separate and distinct offense.</w:t>
      </w:r>
    </w:p>
    <w:p w14:paraId="3FF9A3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F13F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 xml:space="preserve">Any person who shall violate any of the provisions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90.06 or who shall fail to comply therewith or with any requirements thereof shall be guilty of a misdemeanor and shall be liable to a fine and, upon conviction of any such violation, shall be fined not more than $500; and each day that such violation shall be permitted to exist shall constitute a separate and distinct offense.</w:t>
      </w:r>
    </w:p>
    <w:p w14:paraId="502C74E0" w14:textId="1D698F42" w:rsidR="00C22597" w:rsidRPr="00665FCC" w:rsidRDefault="00D12E90" w:rsidP="00C225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sz w:val="22"/>
          <w:szCs w:val="22"/>
        </w:rPr>
        <w:t>(Ord. 250, passed 1-3-1972; Ord. 268, passed 5</w:t>
      </w:r>
      <w:r w:rsidRPr="00665FCC">
        <w:rPr>
          <w:rFonts w:ascii="CG Times" w:hAnsi="CG Times" w:cs="CG Times"/>
          <w:sz w:val="22"/>
          <w:szCs w:val="22"/>
        </w:rPr>
        <w:noBreakHyphen/>
        <w:t>2</w:t>
      </w:r>
      <w:r w:rsidRPr="00665FCC">
        <w:rPr>
          <w:rFonts w:ascii="CG Times" w:hAnsi="CG Times" w:cs="CG Times"/>
          <w:sz w:val="22"/>
          <w:szCs w:val="22"/>
        </w:rPr>
        <w:noBreakHyphen/>
        <w:t>1975; Ord. 290, passed 5-14-1979; Ord. 302, passed 5-11-1981)</w:t>
      </w:r>
      <w:r w:rsidR="00C22597" w:rsidRPr="00665FCC">
        <w:rPr>
          <w:rFonts w:ascii="CG Times" w:hAnsi="CG Times" w:cs="CG Times"/>
          <w:b/>
          <w:bCs/>
          <w:sz w:val="22"/>
          <w:szCs w:val="22"/>
        </w:rPr>
        <w:t xml:space="preserve"> </w:t>
      </w:r>
    </w:p>
    <w:p w14:paraId="18321180" w14:textId="77777777" w:rsidR="00C22597" w:rsidRPr="00665FCC" w:rsidRDefault="00C22597"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195AFA5A" w14:textId="53D614BF"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91.01  REWARD</w:t>
      </w:r>
      <w:proofErr w:type="gramEnd"/>
      <w:r w:rsidRPr="00665FCC">
        <w:rPr>
          <w:rFonts w:ascii="CG Times" w:hAnsi="CG Times" w:cs="CG Times"/>
          <w:b/>
          <w:bCs/>
          <w:sz w:val="22"/>
          <w:szCs w:val="22"/>
        </w:rPr>
        <w:t xml:space="preserve"> FOR PROVIDING INFORMATION CONCERNING ARSON.</w:t>
      </w:r>
    </w:p>
    <w:p w14:paraId="5242FDA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F0AAB6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city hereby offers a reward of $250 to anyone who secures and furnishes information necessary to and which results in arrest and conviction of any person or persons who commit the crime of arson within the corporate limits of said city. This reward is a standing offer and shall be paid out of the General Fund of the city.</w:t>
      </w:r>
    </w:p>
    <w:p w14:paraId="075EEB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375-B, passed 9-12-1988)</w:t>
      </w:r>
    </w:p>
    <w:p w14:paraId="5F8FDA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34033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91.02  OPEN</w:t>
      </w:r>
      <w:proofErr w:type="gramEnd"/>
      <w:r w:rsidRPr="00665FCC">
        <w:rPr>
          <w:rFonts w:ascii="CG Times" w:hAnsi="CG Times" w:cs="CG Times"/>
          <w:b/>
          <w:bCs/>
          <w:sz w:val="22"/>
          <w:szCs w:val="22"/>
        </w:rPr>
        <w:t xml:space="preserve"> BURNING.</w:t>
      </w:r>
    </w:p>
    <w:p w14:paraId="016D45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80F3E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provisions of this section shall apply to all territory within the corporate limits of the city.</w:t>
      </w:r>
    </w:p>
    <w:p w14:paraId="5BF0A9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A9563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shall be unlawful for any person to burn rubbish, trash, waste, leaves, weeds, grass, lumber, or any other combustible materials in or on any street or alley, or on any lot within the city; provided, such materials may be burned in containers that have been approved by the Fire Marshal, with written permission from the Fire Chief, and provided the same shall not create a smoke nuisance.</w:t>
      </w:r>
    </w:p>
    <w:p w14:paraId="100D8F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F9D4301" w14:textId="77777777" w:rsidR="00C22597" w:rsidRPr="00665FCC" w:rsidRDefault="00D12E90" w:rsidP="00C225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Open fire shall be prohibited in any business house or business building unless a container or apparatus in which it is housed or contained has first been inspected and approved by the Fire Marshal.</w:t>
      </w:r>
    </w:p>
    <w:p w14:paraId="02469D2E" w14:textId="5248D842" w:rsidR="00D12E90" w:rsidRPr="00665FCC" w:rsidRDefault="00D12E90" w:rsidP="00C225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It shall be unlawful for any person to build a fire upon the surface of a paved street, sidewalk, curb, or gutter.</w:t>
      </w:r>
    </w:p>
    <w:p w14:paraId="6A089EC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lastRenderedPageBreak/>
        <w:t>(Ord. 291, passed 5-14-1979</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91.99</w:t>
      </w:r>
    </w:p>
    <w:p w14:paraId="4310F619" w14:textId="77777777" w:rsidR="00C22597" w:rsidRPr="00665FCC" w:rsidRDefault="00C22597"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6F0FD514" w14:textId="6BA8BABE"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91.15  PROHIBITIONS</w:t>
      </w:r>
      <w:proofErr w:type="gramEnd"/>
      <w:r w:rsidRPr="00665FCC">
        <w:rPr>
          <w:rFonts w:ascii="CG Times" w:hAnsi="CG Times" w:cs="CG Times"/>
          <w:b/>
          <w:bCs/>
          <w:sz w:val="22"/>
          <w:szCs w:val="22"/>
        </w:rPr>
        <w:t>.</w:t>
      </w:r>
    </w:p>
    <w:p w14:paraId="4D6E59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6C59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Weeds</w:t>
      </w:r>
      <w:r w:rsidRPr="00665FCC">
        <w:rPr>
          <w:rFonts w:ascii="CG Times" w:hAnsi="CG Times" w:cs="CG Times"/>
          <w:sz w:val="22"/>
          <w:szCs w:val="22"/>
        </w:rPr>
        <w:t xml:space="preserve">. It is unlawful for any person, firm, corporation, partnership, association of persons, owner, agent, occupant, or anyone having supervision or control of any lot, tract, or parcel of land or portion thereof, occupied or unoccupied, improved or unimproved, within the city to allow uncultivated vegetation to grow to height greater than 18 inches on such tract. However, these restrictions shall not apply to natural or nature park areas so designated by the City Council. </w:t>
      </w:r>
      <w:r w:rsidRPr="00665FCC">
        <w:rPr>
          <w:rFonts w:ascii="CG Times" w:hAnsi="CG Times" w:cs="CG Times"/>
          <w:b/>
          <w:bCs/>
          <w:i/>
          <w:iCs/>
          <w:sz w:val="22"/>
          <w:szCs w:val="22"/>
        </w:rPr>
        <w:t>UNCULTIVATED VEGETATION</w:t>
      </w:r>
      <w:r w:rsidRPr="00665FCC">
        <w:rPr>
          <w:rFonts w:ascii="CG Times" w:hAnsi="CG Times" w:cs="CG Times"/>
          <w:sz w:val="22"/>
          <w:szCs w:val="22"/>
        </w:rPr>
        <w:t xml:space="preserve"> means weeds, grass, or other vegetation excluding trees, flowers, or shrubs, that are not regularly or systematically cut, mowed, pruned, fertilized, or otherwise attended or nurtured so as to induce or maintain a controlled pattern of growth.</w:t>
      </w:r>
    </w:p>
    <w:p w14:paraId="60B02B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6E8EDE"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Other accumulations</w:t>
      </w:r>
      <w:r w:rsidRPr="00665FCC">
        <w:rPr>
          <w:rFonts w:ascii="CG Times" w:hAnsi="CG Times" w:cs="CG Times"/>
          <w:sz w:val="22"/>
          <w:szCs w:val="22"/>
        </w:rPr>
        <w:t>. It is unlawful for any owner, occupant, agent, or other person in control of premises to allow rubbish, trash, garbage, refuse, junk, or debris to collect upon such premises.</w:t>
      </w:r>
    </w:p>
    <w:p w14:paraId="696BBBC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0EC48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Nuisance declared</w:t>
      </w:r>
      <w:r w:rsidRPr="00665FCC">
        <w:rPr>
          <w:rFonts w:ascii="CG Times" w:hAnsi="CG Times" w:cs="CG Times"/>
          <w:sz w:val="22"/>
          <w:szCs w:val="22"/>
        </w:rPr>
        <w:t>. Any prohibited accumulation or collection of vegetation or debris in violation of divisions (A) or (B) above is a public nuisance.</w:t>
      </w:r>
    </w:p>
    <w:p w14:paraId="0296AB6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3ACD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r>
      <w:r w:rsidRPr="00665FCC">
        <w:rPr>
          <w:rFonts w:ascii="CG Times" w:hAnsi="CG Times" w:cs="CG Times"/>
          <w:i/>
          <w:iCs/>
          <w:sz w:val="22"/>
          <w:szCs w:val="22"/>
        </w:rPr>
        <w:t>Mental state</w:t>
      </w:r>
      <w:r w:rsidRPr="00665FCC">
        <w:rPr>
          <w:rFonts w:ascii="CG Times" w:hAnsi="CG Times" w:cs="CG Times"/>
          <w:sz w:val="22"/>
          <w:szCs w:val="22"/>
        </w:rPr>
        <w:t>. Allegation and evidence of a culpable mental state is not required for proof of an offense defined by this subchapter.</w:t>
      </w:r>
    </w:p>
    <w:p w14:paraId="0FF28E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482, passed 5-14-2001</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91.99</w:t>
      </w:r>
    </w:p>
    <w:p w14:paraId="013D7F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5A10A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91.16  NOTICE</w:t>
      </w:r>
      <w:proofErr w:type="gramEnd"/>
      <w:r w:rsidRPr="00665FCC">
        <w:rPr>
          <w:rFonts w:ascii="CG Times" w:hAnsi="CG Times" w:cs="CG Times"/>
          <w:b/>
          <w:bCs/>
          <w:sz w:val="22"/>
          <w:szCs w:val="22"/>
        </w:rPr>
        <w:t>.</w:t>
      </w:r>
    </w:p>
    <w:p w14:paraId="1829799D"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When any violation of this subchapter is found to exist, notice by letter will be addressed to the property owner at the address recorded in the records of the County Appraisal District. If personal service cannot be obtained, then notice must be given by publication at least once in a local, daily newspaper of general circulation, and posted on or near the front door of each building on the property to which the violation relates, or posted on a placard attached to a stake driven into the ground if there are no buildings.</w:t>
      </w:r>
    </w:p>
    <w:p w14:paraId="0A2B2B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225DD4"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(1)</w:t>
      </w:r>
      <w:r w:rsidRPr="00665FCC">
        <w:rPr>
          <w:rFonts w:ascii="CG Times" w:hAnsi="CG Times" w:cs="CG Times"/>
          <w:sz w:val="22"/>
          <w:szCs w:val="22"/>
        </w:rPr>
        <w:tab/>
        <w:t>In the notice of violation, the city may inform the property owner by regular mail or, if personal service cannot be obtained, then by publication pursuant to division (A) above, that future violations within one year of the date of the original notice may be corrected by the city without further notice and at the owner</w:t>
      </w:r>
      <w:r w:rsidRPr="00665FCC">
        <w:rPr>
          <w:rFonts w:ascii="CG Times" w:hAnsi="CG Times" w:cs="CG Times"/>
          <w:sz w:val="22"/>
          <w:szCs w:val="22"/>
        </w:rPr>
        <w:sym w:font="WP TypographicSymbols" w:char="003D"/>
      </w:r>
      <w:r w:rsidRPr="00665FCC">
        <w:rPr>
          <w:rFonts w:ascii="CG Times" w:hAnsi="CG Times" w:cs="CG Times"/>
          <w:sz w:val="22"/>
          <w:szCs w:val="22"/>
        </w:rPr>
        <w:t>s expense, and that expenses shall be assessed against the property.</w:t>
      </w:r>
    </w:p>
    <w:p w14:paraId="02765F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2C2D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Such annual notice shall also require a posting on the property pursuant to division (A) above, regardless of whether the notice is by regular mail or by publication.</w:t>
      </w:r>
    </w:p>
    <w:p w14:paraId="43D2969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482, passed 5-14-2001)</w:t>
      </w:r>
    </w:p>
    <w:p w14:paraId="00E6F24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01E8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91.17  CONTENTS</w:t>
      </w:r>
      <w:proofErr w:type="gramEnd"/>
      <w:r w:rsidRPr="00665FCC">
        <w:rPr>
          <w:rFonts w:ascii="CG Times" w:hAnsi="CG Times" w:cs="CG Times"/>
          <w:b/>
          <w:bCs/>
          <w:sz w:val="22"/>
          <w:szCs w:val="22"/>
        </w:rPr>
        <w:t xml:space="preserve"> OF NOTICE.</w:t>
      </w:r>
    </w:p>
    <w:p w14:paraId="3F42194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D150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notice of violation shall contain:</w:t>
      </w:r>
    </w:p>
    <w:p w14:paraId="2A073AF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6D05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violator is required to maintain property so as to keep weeds, grass, and other specified vegetation as a height of less than 18 inches, or is required to keep the property free from rubbish or other specific matter;</w:t>
      </w:r>
    </w:p>
    <w:p w14:paraId="5B6A3A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4E2C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If the violator fails to do so, the city will enter upon property and will mow or do the work or make improvements required, or will pay for the mowing or work done or improvements made; and</w:t>
      </w:r>
    </w:p>
    <w:p w14:paraId="73158E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16AB3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violator has 20 days from date of notice to correct the violation.</w:t>
      </w:r>
    </w:p>
    <w:p w14:paraId="09B281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482, passed 5-14-2001)</w:t>
      </w:r>
    </w:p>
    <w:p w14:paraId="201321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FFF23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91.18  ABATEMENT</w:t>
      </w:r>
      <w:proofErr w:type="gramEnd"/>
      <w:r w:rsidRPr="00665FCC">
        <w:rPr>
          <w:rFonts w:ascii="CG Times" w:hAnsi="CG Times" w:cs="CG Times"/>
          <w:b/>
          <w:bCs/>
          <w:sz w:val="22"/>
          <w:szCs w:val="22"/>
        </w:rPr>
        <w:t>.</w:t>
      </w:r>
    </w:p>
    <w:p w14:paraId="56FB47B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2211D08" w14:textId="1C386A1E" w:rsidR="00D12E90" w:rsidRPr="00665FCC" w:rsidRDefault="00D12E90" w:rsidP="00C2259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In addition to court action, the city may enter upon the property found in violation of this subchapter and mow or do the work or make improvements required, or pay for the mowing or work done or improvements made, if owner fails to do so.</w:t>
      </w:r>
    </w:p>
    <w:p w14:paraId="0B63941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482, passed 5-14-2001)</w:t>
      </w:r>
    </w:p>
    <w:p w14:paraId="0633E50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FE544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7788B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91.19  ASSESSMENT</w:t>
      </w:r>
      <w:proofErr w:type="gramEnd"/>
      <w:r w:rsidRPr="00665FCC">
        <w:rPr>
          <w:rFonts w:ascii="CG Times" w:hAnsi="CG Times" w:cs="CG Times"/>
          <w:b/>
          <w:bCs/>
          <w:sz w:val="22"/>
          <w:szCs w:val="22"/>
        </w:rPr>
        <w:t xml:space="preserve"> OF CITY EXPENSES; BILLING.</w:t>
      </w:r>
    </w:p>
    <w:p w14:paraId="29C4A2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AB65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city</w:t>
      </w:r>
      <w:r w:rsidRPr="00665FCC">
        <w:rPr>
          <w:rFonts w:ascii="CG Times" w:hAnsi="CG Times" w:cs="CG Times"/>
          <w:sz w:val="22"/>
          <w:szCs w:val="22"/>
        </w:rPr>
        <w:sym w:font="WP TypographicSymbols" w:char="003D"/>
      </w:r>
      <w:r w:rsidRPr="00665FCC">
        <w:rPr>
          <w:rFonts w:ascii="CG Times" w:hAnsi="CG Times" w:cs="CG Times"/>
          <w:sz w:val="22"/>
          <w:szCs w:val="22"/>
        </w:rPr>
        <w:t>s expenses to correct any violation under this subchapter, shall be assessed against the owners of all outstanding interest in the tract involved at the following rate.</w:t>
      </w:r>
    </w:p>
    <w:p w14:paraId="055315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p>
    <w:tbl>
      <w:tblPr>
        <w:tblW w:w="0" w:type="auto"/>
        <w:tblInd w:w="963" w:type="dxa"/>
        <w:tblLayout w:type="fixed"/>
        <w:tblCellMar>
          <w:left w:w="120" w:type="dxa"/>
          <w:right w:w="120" w:type="dxa"/>
        </w:tblCellMar>
        <w:tblLook w:val="0000" w:firstRow="0" w:lastRow="0" w:firstColumn="0" w:lastColumn="0" w:noHBand="0" w:noVBand="0"/>
      </w:tblPr>
      <w:tblGrid>
        <w:gridCol w:w="4770"/>
        <w:gridCol w:w="3420"/>
      </w:tblGrid>
      <w:tr w:rsidR="00D12E90" w:rsidRPr="00665FCC" w14:paraId="392FF331" w14:textId="77777777" w:rsidTr="00F20389">
        <w:tc>
          <w:tcPr>
            <w:tcW w:w="4770" w:type="dxa"/>
            <w:tcBorders>
              <w:top w:val="single" w:sz="7" w:space="0" w:color="000000"/>
              <w:left w:val="single" w:sz="7" w:space="0" w:color="000000"/>
              <w:bottom w:val="single" w:sz="7" w:space="0" w:color="000000"/>
              <w:right w:val="single" w:sz="7" w:space="0" w:color="000000"/>
            </w:tcBorders>
          </w:tcPr>
          <w:p w14:paraId="5F7B1474" w14:textId="77777777" w:rsidR="00D12E90" w:rsidRPr="00665FCC" w:rsidRDefault="00D12E90" w:rsidP="00F20389">
            <w:pPr>
              <w:spacing w:line="120" w:lineRule="exact"/>
              <w:rPr>
                <w:rFonts w:ascii="CG Times" w:hAnsi="CG Times" w:cs="CG Times"/>
              </w:rPr>
            </w:pPr>
          </w:p>
          <w:p w14:paraId="0FCC9D6E"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For major equipment (tractor and mower) per hour</w:t>
            </w:r>
          </w:p>
        </w:tc>
        <w:tc>
          <w:tcPr>
            <w:tcW w:w="3420" w:type="dxa"/>
            <w:tcBorders>
              <w:top w:val="single" w:sz="7" w:space="0" w:color="000000"/>
              <w:left w:val="single" w:sz="7" w:space="0" w:color="000000"/>
              <w:bottom w:val="single" w:sz="7" w:space="0" w:color="000000"/>
              <w:right w:val="single" w:sz="7" w:space="0" w:color="000000"/>
            </w:tcBorders>
          </w:tcPr>
          <w:p w14:paraId="37C03F08" w14:textId="77777777" w:rsidR="00D12E90" w:rsidRPr="00665FCC" w:rsidRDefault="00D12E90" w:rsidP="00F20389">
            <w:pPr>
              <w:spacing w:line="120" w:lineRule="exact"/>
              <w:rPr>
                <w:rFonts w:ascii="CG Times" w:hAnsi="CG Times" w:cs="CG Times"/>
                <w:sz w:val="20"/>
                <w:szCs w:val="20"/>
              </w:rPr>
            </w:pPr>
          </w:p>
          <w:p w14:paraId="653EE6FA"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 xml:space="preserve">$75/hr. X no. </w:t>
            </w:r>
            <w:proofErr w:type="spellStart"/>
            <w:r w:rsidRPr="00665FCC">
              <w:rPr>
                <w:rFonts w:ascii="CG Times" w:hAnsi="CG Times" w:cs="CG Times"/>
                <w:sz w:val="20"/>
                <w:szCs w:val="20"/>
              </w:rPr>
              <w:t>hrs</w:t>
            </w:r>
            <w:proofErr w:type="spellEnd"/>
            <w:r w:rsidRPr="00665FCC">
              <w:rPr>
                <w:rFonts w:ascii="CG Times" w:hAnsi="CG Times" w:cs="CG Times"/>
                <w:sz w:val="20"/>
                <w:szCs w:val="20"/>
              </w:rPr>
              <w:t xml:space="preserve"> = $____</w:t>
            </w:r>
          </w:p>
        </w:tc>
      </w:tr>
      <w:tr w:rsidR="00D12E90" w:rsidRPr="00665FCC" w14:paraId="21C939B8" w14:textId="77777777" w:rsidTr="00F20389">
        <w:tc>
          <w:tcPr>
            <w:tcW w:w="4770" w:type="dxa"/>
            <w:tcBorders>
              <w:top w:val="single" w:sz="7" w:space="0" w:color="000000"/>
              <w:left w:val="single" w:sz="7" w:space="0" w:color="000000"/>
              <w:bottom w:val="single" w:sz="7" w:space="0" w:color="000000"/>
              <w:right w:val="single" w:sz="7" w:space="0" w:color="000000"/>
            </w:tcBorders>
          </w:tcPr>
          <w:p w14:paraId="7F9167A1" w14:textId="77777777" w:rsidR="00D12E90" w:rsidRPr="00665FCC" w:rsidRDefault="00D12E90" w:rsidP="00F20389">
            <w:pPr>
              <w:spacing w:line="120" w:lineRule="exact"/>
              <w:rPr>
                <w:rFonts w:ascii="CG Times" w:hAnsi="CG Times" w:cs="CG Times"/>
                <w:sz w:val="20"/>
                <w:szCs w:val="20"/>
              </w:rPr>
            </w:pPr>
          </w:p>
          <w:p w14:paraId="08417A9C"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For equipment operators, laborers, per hour</w:t>
            </w:r>
          </w:p>
        </w:tc>
        <w:tc>
          <w:tcPr>
            <w:tcW w:w="3420" w:type="dxa"/>
            <w:tcBorders>
              <w:top w:val="single" w:sz="7" w:space="0" w:color="000000"/>
              <w:left w:val="single" w:sz="7" w:space="0" w:color="000000"/>
              <w:bottom w:val="single" w:sz="7" w:space="0" w:color="000000"/>
              <w:right w:val="single" w:sz="7" w:space="0" w:color="000000"/>
            </w:tcBorders>
          </w:tcPr>
          <w:p w14:paraId="53097488" w14:textId="77777777" w:rsidR="00D12E90" w:rsidRPr="00665FCC" w:rsidRDefault="00D12E90" w:rsidP="00F20389">
            <w:pPr>
              <w:spacing w:line="120" w:lineRule="exact"/>
              <w:rPr>
                <w:rFonts w:ascii="CG Times" w:hAnsi="CG Times" w:cs="CG Times"/>
                <w:sz w:val="20"/>
                <w:szCs w:val="20"/>
              </w:rPr>
            </w:pPr>
          </w:p>
          <w:p w14:paraId="2CC878A6"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 xml:space="preserve">$30/hr. X no. </w:t>
            </w:r>
            <w:proofErr w:type="spellStart"/>
            <w:r w:rsidRPr="00665FCC">
              <w:rPr>
                <w:rFonts w:ascii="CG Times" w:hAnsi="CG Times" w:cs="CG Times"/>
                <w:sz w:val="20"/>
                <w:szCs w:val="20"/>
              </w:rPr>
              <w:t>hrs</w:t>
            </w:r>
            <w:proofErr w:type="spellEnd"/>
            <w:r w:rsidRPr="00665FCC">
              <w:rPr>
                <w:rFonts w:ascii="CG Times" w:hAnsi="CG Times" w:cs="CG Times"/>
                <w:sz w:val="20"/>
                <w:szCs w:val="20"/>
              </w:rPr>
              <w:t xml:space="preserve"> = $____</w:t>
            </w:r>
          </w:p>
        </w:tc>
      </w:tr>
      <w:tr w:rsidR="00D12E90" w:rsidRPr="00665FCC" w14:paraId="04FCF9C3" w14:textId="77777777" w:rsidTr="00F20389">
        <w:tc>
          <w:tcPr>
            <w:tcW w:w="4770" w:type="dxa"/>
            <w:tcBorders>
              <w:top w:val="single" w:sz="7" w:space="0" w:color="000000"/>
              <w:left w:val="single" w:sz="7" w:space="0" w:color="000000"/>
              <w:bottom w:val="single" w:sz="7" w:space="0" w:color="000000"/>
              <w:right w:val="single" w:sz="7" w:space="0" w:color="000000"/>
            </w:tcBorders>
          </w:tcPr>
          <w:p w14:paraId="3FB81146" w14:textId="77777777" w:rsidR="00D12E90" w:rsidRPr="00665FCC" w:rsidRDefault="00D12E90" w:rsidP="00F20389">
            <w:pPr>
              <w:spacing w:line="120" w:lineRule="exact"/>
              <w:rPr>
                <w:rFonts w:ascii="CG Times" w:hAnsi="CG Times" w:cs="CG Times"/>
                <w:sz w:val="20"/>
                <w:szCs w:val="20"/>
              </w:rPr>
            </w:pPr>
          </w:p>
          <w:p w14:paraId="137B8492"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Fee for program administration</w:t>
            </w:r>
          </w:p>
        </w:tc>
        <w:tc>
          <w:tcPr>
            <w:tcW w:w="3420" w:type="dxa"/>
            <w:tcBorders>
              <w:top w:val="single" w:sz="7" w:space="0" w:color="000000"/>
              <w:left w:val="single" w:sz="7" w:space="0" w:color="000000"/>
              <w:bottom w:val="single" w:sz="7" w:space="0" w:color="000000"/>
              <w:right w:val="single" w:sz="7" w:space="0" w:color="000000"/>
            </w:tcBorders>
          </w:tcPr>
          <w:p w14:paraId="04999C3A" w14:textId="77777777" w:rsidR="00D12E90" w:rsidRPr="00665FCC" w:rsidRDefault="00D12E90" w:rsidP="00F20389">
            <w:pPr>
              <w:spacing w:line="120" w:lineRule="exact"/>
              <w:rPr>
                <w:rFonts w:ascii="CG Times" w:hAnsi="CG Times" w:cs="CG Times"/>
                <w:sz w:val="20"/>
                <w:szCs w:val="20"/>
              </w:rPr>
            </w:pPr>
          </w:p>
          <w:p w14:paraId="140AFF9E"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$90</w:t>
            </w:r>
          </w:p>
        </w:tc>
      </w:tr>
      <w:tr w:rsidR="00D12E90" w:rsidRPr="00665FCC" w14:paraId="7B5096CA" w14:textId="77777777" w:rsidTr="00F20389">
        <w:tc>
          <w:tcPr>
            <w:tcW w:w="4770" w:type="dxa"/>
            <w:tcBorders>
              <w:top w:val="single" w:sz="7" w:space="0" w:color="000000"/>
              <w:left w:val="single" w:sz="7" w:space="0" w:color="000000"/>
              <w:bottom w:val="single" w:sz="7" w:space="0" w:color="000000"/>
              <w:right w:val="single" w:sz="7" w:space="0" w:color="000000"/>
            </w:tcBorders>
          </w:tcPr>
          <w:p w14:paraId="78066B81" w14:textId="77777777" w:rsidR="00D12E90" w:rsidRPr="00665FCC" w:rsidRDefault="00D12E90" w:rsidP="00F20389">
            <w:pPr>
              <w:spacing w:line="120" w:lineRule="exact"/>
              <w:rPr>
                <w:rFonts w:ascii="CG Times" w:hAnsi="CG Times" w:cs="CG Times"/>
                <w:sz w:val="20"/>
                <w:szCs w:val="20"/>
              </w:rPr>
            </w:pPr>
          </w:p>
          <w:p w14:paraId="29572083"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Fee for transporting waste to landfill, per trip</w:t>
            </w:r>
          </w:p>
        </w:tc>
        <w:tc>
          <w:tcPr>
            <w:tcW w:w="3420" w:type="dxa"/>
            <w:tcBorders>
              <w:top w:val="single" w:sz="7" w:space="0" w:color="000000"/>
              <w:left w:val="single" w:sz="7" w:space="0" w:color="000000"/>
              <w:bottom w:val="single" w:sz="7" w:space="0" w:color="000000"/>
              <w:right w:val="single" w:sz="7" w:space="0" w:color="000000"/>
            </w:tcBorders>
          </w:tcPr>
          <w:p w14:paraId="0E8703C1" w14:textId="77777777" w:rsidR="00D12E90" w:rsidRPr="00665FCC" w:rsidRDefault="00D12E90" w:rsidP="00F20389">
            <w:pPr>
              <w:spacing w:line="120" w:lineRule="exact"/>
              <w:rPr>
                <w:rFonts w:ascii="CG Times" w:hAnsi="CG Times" w:cs="CG Times"/>
                <w:sz w:val="20"/>
                <w:szCs w:val="20"/>
              </w:rPr>
            </w:pPr>
          </w:p>
          <w:p w14:paraId="6CA7C57F"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$65</w:t>
            </w:r>
          </w:p>
        </w:tc>
      </w:tr>
      <w:tr w:rsidR="00D12E90" w:rsidRPr="00665FCC" w14:paraId="7410134C" w14:textId="77777777" w:rsidTr="00F20389">
        <w:tc>
          <w:tcPr>
            <w:tcW w:w="4770" w:type="dxa"/>
            <w:tcBorders>
              <w:top w:val="single" w:sz="7" w:space="0" w:color="000000"/>
              <w:left w:val="single" w:sz="7" w:space="0" w:color="000000"/>
              <w:bottom w:val="single" w:sz="7" w:space="0" w:color="000000"/>
              <w:right w:val="single" w:sz="7" w:space="0" w:color="000000"/>
            </w:tcBorders>
          </w:tcPr>
          <w:p w14:paraId="5DB5B4BF" w14:textId="77777777" w:rsidR="00D12E90" w:rsidRPr="00665FCC" w:rsidRDefault="00D12E90" w:rsidP="00F20389">
            <w:pPr>
              <w:spacing w:line="120" w:lineRule="exact"/>
              <w:rPr>
                <w:rFonts w:ascii="CG Times" w:hAnsi="CG Times" w:cs="CG Times"/>
                <w:sz w:val="20"/>
                <w:szCs w:val="20"/>
              </w:rPr>
            </w:pPr>
          </w:p>
          <w:p w14:paraId="1EE3FCD9"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Late fee for failure to pay bill within 15 days of receipt</w:t>
            </w:r>
          </w:p>
        </w:tc>
        <w:tc>
          <w:tcPr>
            <w:tcW w:w="3420" w:type="dxa"/>
            <w:tcBorders>
              <w:top w:val="single" w:sz="7" w:space="0" w:color="000000"/>
              <w:left w:val="single" w:sz="7" w:space="0" w:color="000000"/>
              <w:bottom w:val="single" w:sz="7" w:space="0" w:color="000000"/>
              <w:right w:val="single" w:sz="7" w:space="0" w:color="000000"/>
            </w:tcBorders>
          </w:tcPr>
          <w:p w14:paraId="2B67D52B" w14:textId="77777777" w:rsidR="00D12E90" w:rsidRPr="00665FCC" w:rsidRDefault="00D12E90" w:rsidP="00F20389">
            <w:pPr>
              <w:spacing w:line="120" w:lineRule="exact"/>
              <w:rPr>
                <w:rFonts w:ascii="CG Times" w:hAnsi="CG Times" w:cs="CG Times"/>
                <w:sz w:val="20"/>
                <w:szCs w:val="20"/>
              </w:rPr>
            </w:pPr>
          </w:p>
          <w:p w14:paraId="49699F46"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$100</w:t>
            </w:r>
          </w:p>
        </w:tc>
      </w:tr>
    </w:tbl>
    <w:p w14:paraId="27C146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C4A64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An itemized bill of such costs shall be mailed by the city to each owner if the address is known.</w:t>
      </w:r>
    </w:p>
    <w:p w14:paraId="5F2C63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03B09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If the bill for the city</w:t>
      </w:r>
      <w:r w:rsidRPr="00665FCC">
        <w:rPr>
          <w:rFonts w:ascii="CG Times" w:hAnsi="CG Times" w:cs="CG Times"/>
          <w:sz w:val="22"/>
          <w:szCs w:val="22"/>
        </w:rPr>
        <w:sym w:font="WP TypographicSymbols" w:char="003D"/>
      </w:r>
      <w:r w:rsidRPr="00665FCC">
        <w:rPr>
          <w:rFonts w:ascii="CG Times" w:hAnsi="CG Times" w:cs="CG Times"/>
          <w:sz w:val="22"/>
          <w:szCs w:val="22"/>
        </w:rPr>
        <w:t>s expense in correcting a violation of this subchapter is not paid within 15 days after the date of mailing, the city may assess a late fee after reviewing the particular circumstances and the owner</w:t>
      </w:r>
      <w:r w:rsidRPr="00665FCC">
        <w:rPr>
          <w:rFonts w:ascii="CG Times" w:hAnsi="CG Times" w:cs="CG Times"/>
          <w:sz w:val="22"/>
          <w:szCs w:val="22"/>
        </w:rPr>
        <w:sym w:font="WP TypographicSymbols" w:char="003D"/>
      </w:r>
      <w:r w:rsidRPr="00665FCC">
        <w:rPr>
          <w:rFonts w:ascii="CG Times" w:hAnsi="CG Times" w:cs="CG Times"/>
          <w:sz w:val="22"/>
          <w:szCs w:val="22"/>
        </w:rPr>
        <w:t xml:space="preserve">s level of cooperation. The Director of Public Works is hereby designated by the </w:t>
      </w:r>
      <w:proofErr w:type="gramStart"/>
      <w:r w:rsidRPr="00665FCC">
        <w:rPr>
          <w:rFonts w:ascii="CG Times" w:hAnsi="CG Times" w:cs="CG Times"/>
          <w:sz w:val="22"/>
          <w:szCs w:val="22"/>
        </w:rPr>
        <w:t>Mayor</w:t>
      </w:r>
      <w:proofErr w:type="gramEnd"/>
      <w:r w:rsidRPr="00665FCC">
        <w:rPr>
          <w:rFonts w:ascii="CG Times" w:hAnsi="CG Times" w:cs="CG Times"/>
          <w:sz w:val="22"/>
          <w:szCs w:val="22"/>
        </w:rPr>
        <w:t xml:space="preserve"> as the appropriate city employee responsible for filing vegetation/debris liens. If a bill remains unpaid, the Director of Public Works, shall file a statement of such bill and the reasons therefor with the County Clerk. From the date of such filing, city shall have a lien on the lot or parcel upon which such expenses are incurred second only to tax liens and liens for street improvements. The amount of such debt shall accumulate interest </w:t>
      </w:r>
      <w:proofErr w:type="spellStart"/>
      <w:r w:rsidRPr="00665FCC">
        <w:rPr>
          <w:rFonts w:ascii="CG Times" w:hAnsi="CG Times" w:cs="CG Times"/>
          <w:sz w:val="22"/>
          <w:szCs w:val="22"/>
        </w:rPr>
        <w:t>a</w:t>
      </w:r>
      <w:proofErr w:type="spellEnd"/>
      <w:r w:rsidRPr="00665FCC">
        <w:rPr>
          <w:rFonts w:ascii="CG Times" w:hAnsi="CG Times" w:cs="CG Times"/>
          <w:sz w:val="22"/>
          <w:szCs w:val="22"/>
        </w:rPr>
        <w:t xml:space="preserve"> the rate of 10% per annum from the date on which payment was due. For any such debt and interest, suit may be instituted and recovery and foreclosure had in the name of the city. In such suits, the aforementioned statement, or certified copy thereof, shall be deemed prima facie evidence of the debt and interest thereon.</w:t>
      </w:r>
    </w:p>
    <w:p w14:paraId="399AF4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482, passed 5-14-2001)</w:t>
      </w:r>
    </w:p>
    <w:p w14:paraId="743EF8E5" w14:textId="77777777" w:rsidR="00CF7062" w:rsidRPr="00665FCC" w:rsidRDefault="00CF7062"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7761C549" w14:textId="5FD7C8CB"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91.30  TITLE</w:t>
      </w:r>
      <w:proofErr w:type="gramEnd"/>
      <w:r w:rsidRPr="00665FCC">
        <w:rPr>
          <w:rFonts w:ascii="CG Times" w:hAnsi="CG Times" w:cs="CG Times"/>
          <w:b/>
          <w:bCs/>
          <w:sz w:val="22"/>
          <w:szCs w:val="22"/>
        </w:rPr>
        <w:t>.</w:t>
      </w:r>
    </w:p>
    <w:p w14:paraId="7CDA6B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652DEB" w14:textId="7556E7BA"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This subchapter may be cited as </w:t>
      </w:r>
      <w:r w:rsidRPr="00665FCC">
        <w:rPr>
          <w:rFonts w:ascii="CG Times" w:hAnsi="CG Times" w:cs="CG Times"/>
          <w:sz w:val="22"/>
          <w:szCs w:val="22"/>
        </w:rPr>
        <w:sym w:font="WP TypographicSymbols" w:char="0041"/>
      </w:r>
      <w:r w:rsidR="00C22597" w:rsidRPr="00665FCC">
        <w:rPr>
          <w:rFonts w:ascii="CG Times" w:hAnsi="CG Times" w:cs="CG Times"/>
          <w:sz w:val="22"/>
          <w:szCs w:val="22"/>
        </w:rPr>
        <w:t xml:space="preserve"> </w:t>
      </w:r>
      <w:r w:rsidRPr="00665FCC">
        <w:rPr>
          <w:rFonts w:ascii="CG Times" w:hAnsi="CG Times" w:cs="CG Times"/>
          <w:sz w:val="22"/>
          <w:szCs w:val="22"/>
        </w:rPr>
        <w:t>Junked Motor Vehicle Regulations.</w:t>
      </w:r>
    </w:p>
    <w:p w14:paraId="5E9F89F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458, passed 10-13-1997)</w:t>
      </w:r>
    </w:p>
    <w:p w14:paraId="435230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32B54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91.31  DEFINITIONS</w:t>
      </w:r>
      <w:proofErr w:type="gramEnd"/>
      <w:r w:rsidRPr="00665FCC">
        <w:rPr>
          <w:rFonts w:ascii="CG Times" w:hAnsi="CG Times" w:cs="CG Times"/>
          <w:b/>
          <w:bCs/>
          <w:sz w:val="22"/>
          <w:szCs w:val="22"/>
        </w:rPr>
        <w:t>.</w:t>
      </w:r>
    </w:p>
    <w:p w14:paraId="705A73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903C1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For the purpose of this subchapter, the following definitions shall apply unless the context clearly indicates or requires a different meaning.</w:t>
      </w:r>
    </w:p>
    <w:p w14:paraId="001C892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C6B4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CF7062">
          <w:headerReference w:type="even" r:id="rId9"/>
          <w:headerReference w:type="default" r:id="rId10"/>
          <w:footerReference w:type="even" r:id="rId11"/>
          <w:footerReference w:type="default" r:id="rId12"/>
          <w:pgSz w:w="12240" w:h="15840"/>
          <w:pgMar w:top="1080" w:right="1137" w:bottom="864" w:left="1137" w:header="0" w:footer="0" w:gutter="0"/>
          <w:cols w:space="720"/>
          <w:noEndnote/>
          <w:docGrid w:linePitch="326"/>
        </w:sectPr>
      </w:pPr>
    </w:p>
    <w:p w14:paraId="1F198E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JUNKED MOTOR VEHICLE.</w:t>
      </w:r>
      <w:r w:rsidRPr="00665FCC">
        <w:rPr>
          <w:rFonts w:ascii="CG Times" w:hAnsi="CG Times" w:cs="CG Times"/>
          <w:sz w:val="22"/>
          <w:szCs w:val="22"/>
        </w:rPr>
        <w:t xml:space="preserve"> </w:t>
      </w:r>
    </w:p>
    <w:p w14:paraId="327A99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45C1D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Any self</w:t>
      </w:r>
      <w:r w:rsidRPr="00665FCC">
        <w:rPr>
          <w:rFonts w:ascii="CG Times" w:hAnsi="CG Times" w:cs="CG Times"/>
          <w:sz w:val="22"/>
          <w:szCs w:val="22"/>
        </w:rPr>
        <w:noBreakHyphen/>
        <w:t>propelled motor vehicle which does not have lawfully affixed thereto both an unexpired license plate or plates and a valid motor vehicle safety inspection certification, and the condition of which is one or more of the following:</w:t>
      </w:r>
    </w:p>
    <w:p w14:paraId="7CE46E7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CE4A96" w14:textId="77777777" w:rsidR="00CF7062"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Wrecked;</w:t>
      </w:r>
    </w:p>
    <w:p w14:paraId="394A3BE2" w14:textId="7BA9D7F2"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lastRenderedPageBreak/>
        <w:t>(b)</w:t>
      </w:r>
      <w:r w:rsidRPr="00665FCC">
        <w:rPr>
          <w:rFonts w:ascii="CG Times" w:hAnsi="CG Times" w:cs="CG Times"/>
          <w:sz w:val="22"/>
          <w:szCs w:val="22"/>
        </w:rPr>
        <w:tab/>
        <w:t>Dismantled;</w:t>
      </w:r>
    </w:p>
    <w:p w14:paraId="39612F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Partially dismantled;</w:t>
      </w:r>
    </w:p>
    <w:p w14:paraId="2CFCDBF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Inoperative;</w:t>
      </w:r>
    </w:p>
    <w:p w14:paraId="2E6BD8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Abandoned; or</w:t>
      </w:r>
    </w:p>
    <w:p w14:paraId="78E937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Discarded.</w:t>
      </w:r>
    </w:p>
    <w:p w14:paraId="260A0C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92CD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Provided, however, the provisions hereof shall not apply to:</w:t>
      </w:r>
    </w:p>
    <w:p w14:paraId="1CDD12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1F38B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Any motor vehicle in operable condition specifically adapted or constructed for racing or operation on privately-owned drag strips or raceways;</w:t>
      </w:r>
    </w:p>
    <w:p w14:paraId="10CED89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57B6C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Any motor vehicle retained by the owner for antique collection purposes rather than for salvage or for transportation; or</w:t>
      </w:r>
    </w:p>
    <w:p w14:paraId="420ACFC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D29C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Any motor vehicle stored as the property of a member of the Armed Forces of the United States who is on </w:t>
      </w:r>
      <w:proofErr w:type="gramStart"/>
      <w:r w:rsidRPr="00665FCC">
        <w:rPr>
          <w:rFonts w:ascii="CG Times" w:hAnsi="CG Times" w:cs="CG Times"/>
          <w:sz w:val="22"/>
          <w:szCs w:val="22"/>
        </w:rPr>
        <w:t>active duty</w:t>
      </w:r>
      <w:proofErr w:type="gramEnd"/>
      <w:r w:rsidRPr="00665FCC">
        <w:rPr>
          <w:rFonts w:ascii="CG Times" w:hAnsi="CG Times" w:cs="CG Times"/>
          <w:sz w:val="22"/>
          <w:szCs w:val="22"/>
        </w:rPr>
        <w:t xml:space="preserve"> assignment.</w:t>
      </w:r>
    </w:p>
    <w:p w14:paraId="31BB66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D6608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PERSON.</w:t>
      </w:r>
      <w:r w:rsidRPr="00665FCC">
        <w:rPr>
          <w:rFonts w:ascii="CG Times" w:hAnsi="CG Times" w:cs="CG Times"/>
          <w:sz w:val="22"/>
          <w:szCs w:val="22"/>
        </w:rPr>
        <w:t xml:space="preserve">  Any individual firm, partnership, association, corporation, company, or organization of any kind.</w:t>
      </w:r>
    </w:p>
    <w:p w14:paraId="4E6D46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458, passed 10-13-1997)</w:t>
      </w:r>
    </w:p>
    <w:p w14:paraId="513BE03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C414BE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91.32  DECLARED</w:t>
      </w:r>
      <w:proofErr w:type="gramEnd"/>
      <w:r w:rsidRPr="00665FCC">
        <w:rPr>
          <w:rFonts w:ascii="CG Times" w:hAnsi="CG Times" w:cs="CG Times"/>
          <w:b/>
          <w:bCs/>
          <w:sz w:val="22"/>
          <w:szCs w:val="22"/>
        </w:rPr>
        <w:t xml:space="preserve"> A NUISANCE.</w:t>
      </w:r>
    </w:p>
    <w:p w14:paraId="600929A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90612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presence of any junked motor vehicle on any private lot, tract, or parcel of land or portion thereof, occupied or unoccupied, improved or unimproved, within the city, shall be deemed a public nuisance; and it shall be unlawful for any person to cause or maintain such a public nuisance by wrecking, dismantling, partially dismantling, rendering inoperable, abandoning, or discarding any motor vehicle on the real property of another or to suffer, permit, or allow any junked motor vehicle to be parked, left, or maintained on his or her own real property for a period exceeding 24 hours; provided, that this section shall not apply with regard to:</w:t>
      </w:r>
    </w:p>
    <w:p w14:paraId="6FECA1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3F35D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Any junked motor vehicle in an enclosed building;</w:t>
      </w:r>
    </w:p>
    <w:p w14:paraId="0A5FB9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58A8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Any junked motor vehicle on the premises of a business enterprise operated in a lawful manner, when necessary to the operation of such business enterprise; or</w:t>
      </w:r>
    </w:p>
    <w:p w14:paraId="055412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45C47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Any junked motor vehicle in an appropriate storage place or depository maintained at a location officially designated </w:t>
      </w:r>
      <w:proofErr w:type="gramStart"/>
      <w:r w:rsidRPr="00665FCC">
        <w:rPr>
          <w:rFonts w:ascii="CG Times" w:hAnsi="CG Times" w:cs="CG Times"/>
          <w:sz w:val="22"/>
          <w:szCs w:val="22"/>
        </w:rPr>
        <w:t>and in a manner</w:t>
      </w:r>
      <w:proofErr w:type="gramEnd"/>
      <w:r w:rsidRPr="00665FCC">
        <w:rPr>
          <w:rFonts w:ascii="CG Times" w:hAnsi="CG Times" w:cs="CG Times"/>
          <w:sz w:val="22"/>
          <w:szCs w:val="22"/>
        </w:rPr>
        <w:t xml:space="preserve"> approved by the city.</w:t>
      </w:r>
    </w:p>
    <w:p w14:paraId="608F864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458, passed 10-13-1997</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91.99</w:t>
      </w:r>
    </w:p>
    <w:p w14:paraId="1B2805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7614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91.33  NOTICE</w:t>
      </w:r>
      <w:proofErr w:type="gramEnd"/>
      <w:r w:rsidRPr="00665FCC">
        <w:rPr>
          <w:rFonts w:ascii="CG Times" w:hAnsi="CG Times" w:cs="CG Times"/>
          <w:b/>
          <w:bCs/>
          <w:sz w:val="22"/>
          <w:szCs w:val="22"/>
        </w:rPr>
        <w:t xml:space="preserve"> TO OWNER TO ABATE NUISANCE.</w:t>
      </w:r>
    </w:p>
    <w:p w14:paraId="72031F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ED08C9"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(1)</w:t>
      </w:r>
      <w:r w:rsidRPr="00665FCC">
        <w:rPr>
          <w:rFonts w:ascii="CG Times" w:hAnsi="CG Times" w:cs="CG Times"/>
          <w:sz w:val="22"/>
          <w:szCs w:val="22"/>
        </w:rPr>
        <w:tab/>
        <w:t xml:space="preserve">Whenever any such public nuisance exists on occupied premises, within the city, in 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91.32, the City Marshal or his or her duly authorized agent shall notify the owner of the premises, if in possession thereof, or the occupant of the premises whereon such public nuisance exists, to abate or remove the same.</w:t>
      </w:r>
    </w:p>
    <w:p w14:paraId="2C76F5B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BC45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Such notice shall:</w:t>
      </w:r>
    </w:p>
    <w:p w14:paraId="53CB63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A502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Be in writing;</w:t>
      </w:r>
    </w:p>
    <w:p w14:paraId="2BC130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Specify the public nuisance and its location;</w:t>
      </w:r>
    </w:p>
    <w:p w14:paraId="572F0C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Specify the corrective measures required; and</w:t>
      </w:r>
    </w:p>
    <w:p w14:paraId="79D71984" w14:textId="77777777" w:rsidR="00CF7062" w:rsidRPr="00665FCC" w:rsidRDefault="00D12E90" w:rsidP="00CF706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Provide for compliance within ten days from service thereof.</w:t>
      </w:r>
    </w:p>
    <w:p w14:paraId="401A8782" w14:textId="3F1DEB42" w:rsidR="00D12E90" w:rsidRPr="00665FCC" w:rsidRDefault="00D12E90" w:rsidP="00CF706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 xml:space="preserve">Such notice shall be served upon the owner of the premises or the occupant by serving him or her personally or by sending said notice by certified mail, return receipt requested, to the address of the premises. If the owner or occupant of the premises fails or refuses to comply with the notice of the City Marshal or his or her duly authorized agent within the ten-day period after service thereof, as provided herein, the City Marshal or </w:t>
      </w:r>
      <w:r w:rsidRPr="00665FCC">
        <w:rPr>
          <w:rFonts w:ascii="CG Times" w:hAnsi="CG Times" w:cs="CG Times"/>
          <w:sz w:val="22"/>
          <w:szCs w:val="22"/>
        </w:rPr>
        <w:lastRenderedPageBreak/>
        <w:t xml:space="preserve">his or her duly authorized agent shall thereafter dispose of said junked motor vehicle in such manner as the City Council may provide. However, if the owner or occupant of said premises so desires, he or she may, within said ten-day period after service of notice to abate the nuisance, request of the Clerk of the Municipal Court of the city, either in person or in writing and without the requirement of bond, that a date and a time be set when he or she may appear before the Judge of the Municipal Court for a trial to determine whether or not he or she is in violation of this subchapter; and said trial shall be set as provided in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91.34.</w:t>
      </w:r>
    </w:p>
    <w:p w14:paraId="54CD66E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F0D21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(1)</w:t>
      </w:r>
      <w:r w:rsidRPr="00665FCC">
        <w:rPr>
          <w:rFonts w:ascii="CG Times" w:hAnsi="CG Times" w:cs="CG Times"/>
          <w:sz w:val="22"/>
          <w:szCs w:val="22"/>
        </w:rPr>
        <w:tab/>
        <w:t xml:space="preserve">Whenever any such public nuisance exists on unoccupied premises within the city in 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91.32 hereof, and the owner thereof can be found, the City Marshal or his or her duly authorized agent shall notify the owner of the premises whereon such public nuisance exists to abate or remove the same.</w:t>
      </w:r>
    </w:p>
    <w:p w14:paraId="3FB82B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60E6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Such notice shall:</w:t>
      </w:r>
    </w:p>
    <w:p w14:paraId="7B7322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F229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Be in writing;</w:t>
      </w:r>
    </w:p>
    <w:p w14:paraId="1F83A5A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Specify the public nuisance and its location;</w:t>
      </w:r>
    </w:p>
    <w:p w14:paraId="405954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Specify the corrective measures required; and</w:t>
      </w:r>
    </w:p>
    <w:p w14:paraId="0644D3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Provide for the compliance within ten days from service thereof.</w:t>
      </w:r>
    </w:p>
    <w:p w14:paraId="1975F7B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ADC3C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notice shall be served upon the owner of the premises by serving him or her personally or by sending said notice by certified mail, return receipt requested, to his or her address as shown on the current tax rolls of the city. If the owner of the premises fails or refuses to comply with the notice of the City Marshal or his or her duly authorized agent within the ten-day period after service thereof, as provided herein, the City Marshal or his or her duly authorized agent shall take possession of such junked motor vehicle and remove it from the premises. The City Marshal or his or her duly authorized agent shall thereafter dispose of said junked motor vehicle in such manner as the City Council may provide.</w:t>
      </w:r>
    </w:p>
    <w:p w14:paraId="6E3BC8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9582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 xml:space="preserve">However, if the owner of said premises so desires, he or she may, within said ten-day period after service of notice to abate the nuisance, request of the Clerk of the Municipal Court, either in person or in writing and without the requirement of bond, that a date and a time be set when he or she may appear before the Judge of the Municipal Court for a trial to determine whether or not he or she is in violation of this subchapter; and said trial shall be set as provided in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91.34.</w:t>
      </w:r>
    </w:p>
    <w:p w14:paraId="30BD50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458, passed 10-13-1997)</w:t>
      </w:r>
    </w:p>
    <w:p w14:paraId="69C1832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BC9A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91.34  PRELIMINARIES</w:t>
      </w:r>
      <w:proofErr w:type="gramEnd"/>
      <w:r w:rsidRPr="00665FCC">
        <w:rPr>
          <w:rFonts w:ascii="CG Times" w:hAnsi="CG Times" w:cs="CG Times"/>
          <w:b/>
          <w:bCs/>
          <w:sz w:val="22"/>
          <w:szCs w:val="22"/>
        </w:rPr>
        <w:t xml:space="preserve"> TO TRIAL.</w:t>
      </w:r>
    </w:p>
    <w:p w14:paraId="176F76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A252E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Upon receiving a request for trial, made pursuant to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91.33, the Clerk of the Municipal Court shall set a date and a time for such trial on the Court docket. The Clerk of the Municipal Court shall notify the City Attorney of the date and time of such hearing. The City Attorney shall cause to be prepared, filed, and served on the defendant, a written complaint charging that the owner or occupant of the premises, as the case may be, has violated this subchapter. After service, such complaint shall be on file with the Clerk of the Municipal Court not less than ten days prior to the date of trial.</w:t>
      </w:r>
    </w:p>
    <w:p w14:paraId="6F705F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458, passed 10-13-1997)</w:t>
      </w:r>
    </w:p>
    <w:p w14:paraId="4508E66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C602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91.35  TRIAL</w:t>
      </w:r>
      <w:proofErr w:type="gramEnd"/>
      <w:r w:rsidRPr="00665FCC">
        <w:rPr>
          <w:rFonts w:ascii="CG Times" w:hAnsi="CG Times" w:cs="CG Times"/>
          <w:b/>
          <w:bCs/>
          <w:sz w:val="22"/>
          <w:szCs w:val="22"/>
        </w:rPr>
        <w:t>.</w:t>
      </w:r>
    </w:p>
    <w:p w14:paraId="005C1F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3745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087FF8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Judge of the Municipal Court shall hear any case brought before said Court, as set out herein, and shall determine whether or not the defendant is, in fact, in violation of this subchapter. Upon a finding that said defendant is in violation of this subchapter, said defendant shall be deemed guilty of a misdemeanor and subject to a fine in accordance with the penalty provision hereinafter set forth. The Judge of said Court shall further order such defendant to remove and abate said nuisance within ten days, the same being a reasonable time.</w:t>
      </w:r>
    </w:p>
    <w:p w14:paraId="30711D2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7899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If the defendant shall fail and refuse, within said ten days, to abate or remove the nuisance, the Judge of the Municipal Court may issue an order directing the City Marshal to have the same removed, and the City Marshal or his or her duly authorized agent shall take possession of said junked motor vehicle and remove it from the </w:t>
      </w:r>
      <w:r w:rsidRPr="00665FCC">
        <w:rPr>
          <w:rFonts w:ascii="CG Times" w:hAnsi="CG Times" w:cs="CG Times"/>
          <w:sz w:val="22"/>
          <w:szCs w:val="22"/>
        </w:rPr>
        <w:lastRenderedPageBreak/>
        <w:t>premises. The City Marshal or his or her duly authorized agent shall thereafter dispose of said junked motor vehicle in such manner as the City Council may provide.</w:t>
      </w:r>
    </w:p>
    <w:p w14:paraId="739F8A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458, passed 10-13-1997)</w:t>
      </w:r>
    </w:p>
    <w:p w14:paraId="2F9741D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8C6C0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91.36  REMOVAL</w:t>
      </w:r>
      <w:proofErr w:type="gramEnd"/>
      <w:r w:rsidRPr="00665FCC">
        <w:rPr>
          <w:rFonts w:ascii="CG Times" w:hAnsi="CG Times" w:cs="CG Times"/>
          <w:b/>
          <w:bCs/>
          <w:sz w:val="22"/>
          <w:szCs w:val="22"/>
        </w:rPr>
        <w:t xml:space="preserve"> WITH PERMISSION.</w:t>
      </w:r>
    </w:p>
    <w:p w14:paraId="5BD9D3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212B09" w14:textId="70D546EE" w:rsidR="00D12E90" w:rsidRPr="00665FCC" w:rsidRDefault="00D12E90" w:rsidP="00CF7062">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If, within ten days after receipt of notice from the City Marshal or his or her duly authorized agent to abate the nuisance, as herein provided, the owner or occupant of the premises shall give his or her written permission to the City Marshal or his or her duly authorized agent for removal at his or her expense of the junked motor vehicle from the premises, the giving of such permission shall be considered compliance with the provisions of this subchapter.</w:t>
      </w:r>
      <w:r w:rsidR="00CF7062" w:rsidRPr="00665FCC">
        <w:rPr>
          <w:rFonts w:ascii="CG Times" w:hAnsi="CG Times" w:cs="CG Times"/>
          <w:sz w:val="22"/>
          <w:szCs w:val="22"/>
        </w:rPr>
        <w:t xml:space="preserve"> </w:t>
      </w:r>
      <w:r w:rsidRPr="00665FCC">
        <w:rPr>
          <w:rFonts w:ascii="CG Times" w:hAnsi="CG Times" w:cs="CG Times"/>
          <w:sz w:val="22"/>
          <w:szCs w:val="22"/>
        </w:rPr>
        <w:t>(Ord. 458, passed 10-13-1997)</w:t>
      </w:r>
    </w:p>
    <w:p w14:paraId="2E8D5C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19B21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91.37  REMOVAL</w:t>
      </w:r>
      <w:proofErr w:type="gramEnd"/>
      <w:r w:rsidRPr="00665FCC">
        <w:rPr>
          <w:rFonts w:ascii="CG Times" w:hAnsi="CG Times" w:cs="CG Times"/>
          <w:b/>
          <w:bCs/>
          <w:sz w:val="22"/>
          <w:szCs w:val="22"/>
        </w:rPr>
        <w:t xml:space="preserve"> BY COURT ORDER.</w:t>
      </w:r>
    </w:p>
    <w:p w14:paraId="74D2BD5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D7434D" w14:textId="7912BC05" w:rsidR="00D12E90" w:rsidRPr="00665FCC" w:rsidRDefault="00D12E90" w:rsidP="00CF706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If there is a junked motor vehicle, as herein defined, on premises that are unoccupied, and neither the owner of the premises nor the owner of said vehicle can be found and notified to remove same, then, upon a showing of such facts to the Judge of the Municipal Court, the Court may issue an order directing the City Marshal to have the same removed, and the City Marshal, or his or her duly authorized agent, shall take possession of said junked motor vehicle and remove it from the premises at the expense of the owner of the premises and/or vehicle. The City Marshal or his or her duly authorized agent shall thereafter dispose of said junked motor vehicle in such manner as the City Council may provide.</w:t>
      </w:r>
      <w:r w:rsidR="00CF7062" w:rsidRPr="00665FCC">
        <w:rPr>
          <w:rFonts w:ascii="CG Times" w:hAnsi="CG Times" w:cs="CG Times"/>
          <w:sz w:val="22"/>
          <w:szCs w:val="22"/>
        </w:rPr>
        <w:t xml:space="preserve"> </w:t>
      </w:r>
      <w:r w:rsidRPr="00665FCC">
        <w:rPr>
          <w:rFonts w:ascii="CG Times" w:hAnsi="CG Times" w:cs="CG Times"/>
          <w:sz w:val="22"/>
          <w:szCs w:val="22"/>
        </w:rPr>
        <w:t>(Ord. 458, passed 10-13-1997)</w:t>
      </w:r>
    </w:p>
    <w:p w14:paraId="2A3DBD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A4AA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91.38  EVIDENCE</w:t>
      </w:r>
      <w:proofErr w:type="gramEnd"/>
      <w:r w:rsidRPr="00665FCC">
        <w:rPr>
          <w:rFonts w:ascii="CG Times" w:hAnsi="CG Times" w:cs="CG Times"/>
          <w:b/>
          <w:bCs/>
          <w:sz w:val="22"/>
          <w:szCs w:val="22"/>
        </w:rPr>
        <w:t xml:space="preserve"> OF ABANDONMENT.</w:t>
      </w:r>
    </w:p>
    <w:p w14:paraId="5121EBE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76451E7" w14:textId="20112488" w:rsidR="00D12E90" w:rsidRPr="00665FCC" w:rsidRDefault="00D12E90" w:rsidP="00CF706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If a junked motor vehicle, as defined in this subchapter, has been situated on the private property of another, without such person</w:t>
      </w:r>
      <w:r w:rsidRPr="00665FCC">
        <w:rPr>
          <w:rFonts w:ascii="CG Times" w:hAnsi="CG Times" w:cs="CG Times"/>
          <w:sz w:val="22"/>
          <w:szCs w:val="22"/>
        </w:rPr>
        <w:sym w:font="WP TypographicSymbols" w:char="003D"/>
      </w:r>
      <w:r w:rsidRPr="00665FCC">
        <w:rPr>
          <w:rFonts w:ascii="CG Times" w:hAnsi="CG Times" w:cs="CG Times"/>
          <w:sz w:val="22"/>
          <w:szCs w:val="22"/>
        </w:rPr>
        <w:t>s permission, for a period of 60 days or longer, this fact shall be prima facie evidence that the owner of said vehicle has abandoned the same.</w:t>
      </w:r>
      <w:r w:rsidR="00CF7062" w:rsidRPr="00665FCC">
        <w:rPr>
          <w:rFonts w:ascii="CG Times" w:hAnsi="CG Times" w:cs="CG Times"/>
          <w:sz w:val="22"/>
          <w:szCs w:val="22"/>
        </w:rPr>
        <w:t xml:space="preserve"> </w:t>
      </w:r>
      <w:r w:rsidRPr="00665FCC">
        <w:rPr>
          <w:rFonts w:ascii="CG Times" w:hAnsi="CG Times" w:cs="CG Times"/>
          <w:sz w:val="22"/>
          <w:szCs w:val="22"/>
        </w:rPr>
        <w:t>(Ord. 458, passed 10-13-1997)</w:t>
      </w:r>
    </w:p>
    <w:p w14:paraId="29886646" w14:textId="77777777" w:rsidR="00C22597" w:rsidRPr="00665FCC" w:rsidRDefault="00C22597"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6EA541C5" w14:textId="2204B45F"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91.50  BICYCLES</w:t>
      </w:r>
      <w:proofErr w:type="gramEnd"/>
      <w:r w:rsidRPr="00665FCC">
        <w:rPr>
          <w:rFonts w:ascii="CG Times" w:hAnsi="CG Times" w:cs="CG Times"/>
          <w:b/>
          <w:bCs/>
          <w:sz w:val="22"/>
          <w:szCs w:val="22"/>
        </w:rPr>
        <w:t>, SKATES, AND THE LIKE.</w:t>
      </w:r>
    </w:p>
    <w:p w14:paraId="54D925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FAB60C" w14:textId="1EE2D232" w:rsidR="00D12E90" w:rsidRPr="00665FCC" w:rsidRDefault="00D12E90"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to ride a bicycle or velocipede, or skate upon roller skates on any public sidewalk in the city</w:t>
      </w:r>
      <w:r w:rsidR="000F2D57" w:rsidRPr="00665FCC">
        <w:rPr>
          <w:rFonts w:ascii="CG Times" w:hAnsi="CG Times" w:cs="CG Times"/>
          <w:sz w:val="22"/>
          <w:szCs w:val="22"/>
        </w:rPr>
        <w:t xml:space="preserve"> </w:t>
      </w:r>
      <w:r w:rsidRPr="00665FCC">
        <w:rPr>
          <w:rFonts w:ascii="CG Times" w:hAnsi="CG Times" w:cs="CG Times"/>
          <w:sz w:val="22"/>
          <w:szCs w:val="22"/>
        </w:rPr>
        <w:t>(Ord. 185, passed 9-2-1946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91.99</w:t>
      </w:r>
    </w:p>
    <w:p w14:paraId="5D6B1D0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44C6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91.99  PENALTY</w:t>
      </w:r>
      <w:proofErr w:type="gramEnd"/>
      <w:r w:rsidRPr="00665FCC">
        <w:rPr>
          <w:rFonts w:ascii="CG Times" w:hAnsi="CG Times" w:cs="CG Times"/>
          <w:b/>
          <w:bCs/>
          <w:sz w:val="22"/>
          <w:szCs w:val="22"/>
        </w:rPr>
        <w:t>.</w:t>
      </w:r>
    </w:p>
    <w:p w14:paraId="7682AEA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72E7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person violating and provision of this chapter for which no specific penalty is prescribed shall be subject to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10.99 of this code of ordinances. </w:t>
      </w:r>
    </w:p>
    <w:p w14:paraId="69261C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144F7A" w14:textId="676B62DA"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Any person who violates, disobeys, omits, neglects, or refuses to comply with or who resists the enforcement of any of the provisions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90.02 shall be fined in a sum not to exceed $500; provided, however, that no penalty shall be greater or less than the penalty provided for the same or a similar offense under the laws of the state. Each day, or a fractional part thereof, any 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90.02 shall continue shall constitute a separate</w:t>
      </w:r>
      <w:r w:rsidR="00C87F8C" w:rsidRPr="00665FCC">
        <w:rPr>
          <w:rFonts w:ascii="CG Times" w:hAnsi="CG Times" w:cs="CG Times"/>
          <w:sz w:val="22"/>
          <w:szCs w:val="22"/>
        </w:rPr>
        <w:t xml:space="preserve"> </w:t>
      </w:r>
      <w:r w:rsidRPr="00665FCC">
        <w:rPr>
          <w:rFonts w:ascii="CG Times" w:hAnsi="CG Times" w:cs="CG Times"/>
          <w:sz w:val="22"/>
          <w:szCs w:val="22"/>
        </w:rPr>
        <w:t>offense.</w:t>
      </w:r>
    </w:p>
    <w:p w14:paraId="0439E6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53F9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Any person violating any of the provisions of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91.30 through 91.38 shall be guilty of a misdemeanor and, upon conviction, shall be subject to a fine of not more than $500. Each transaction in violation of any of the provisions hereof shall be deemed a separate offense.</w:t>
      </w:r>
    </w:p>
    <w:p w14:paraId="7C92D95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8A926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7C4000C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Any person violating the terms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91.50, upon conviction, shall be fined in any sum not exceeding $500.</w:t>
      </w:r>
    </w:p>
    <w:p w14:paraId="5233AFC8" w14:textId="70C84306" w:rsidR="00D12E90" w:rsidRPr="00665FCC" w:rsidRDefault="00D12E90" w:rsidP="00C2259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185, passed 9-2-1946; Ord. 291, passed 5</w:t>
      </w:r>
      <w:r w:rsidRPr="00665FCC">
        <w:rPr>
          <w:rFonts w:ascii="CG Times" w:hAnsi="CG Times" w:cs="CG Times"/>
          <w:sz w:val="22"/>
          <w:szCs w:val="22"/>
        </w:rPr>
        <w:noBreakHyphen/>
        <w:t>14</w:t>
      </w:r>
      <w:r w:rsidRPr="00665FCC">
        <w:rPr>
          <w:rFonts w:ascii="CG Times" w:hAnsi="CG Times" w:cs="CG Times"/>
          <w:sz w:val="22"/>
          <w:szCs w:val="22"/>
        </w:rPr>
        <w:noBreakHyphen/>
        <w:t>1979; Ord. 458, passed 10-13-1997)</w:t>
      </w:r>
    </w:p>
    <w:p w14:paraId="23EB68B8"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2AC9E4"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92.001  COMBUSTIBLE</w:t>
      </w:r>
      <w:proofErr w:type="gramEnd"/>
      <w:r w:rsidRPr="00665FCC">
        <w:rPr>
          <w:rFonts w:ascii="CG Times" w:hAnsi="CG Times" w:cs="CG Times"/>
          <w:b/>
          <w:bCs/>
          <w:sz w:val="22"/>
          <w:szCs w:val="22"/>
        </w:rPr>
        <w:t xml:space="preserve"> WASTE IN OR NEAR BUILDINGS.</w:t>
      </w:r>
    </w:p>
    <w:p w14:paraId="1A8FE7C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BC71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(A)</w:t>
      </w:r>
      <w:r w:rsidRPr="00665FCC">
        <w:rPr>
          <w:rFonts w:ascii="CG Times" w:hAnsi="CG Times" w:cs="CG Times"/>
          <w:sz w:val="22"/>
          <w:szCs w:val="22"/>
        </w:rPr>
        <w:tab/>
        <w:t>No person shall place or let remain in any box, barrel, or otherwise in any building, basement, street, alleyway, or yard, paper, empty boxes, barrels, crates, or other combustible matter in such quantity as to become a dangerous fire hazard, and all owners or occupants of buildings or basements within said city are hereby required to permit the Fire Marshal or his or her representative to inspect their building, basements, and premises to see if this chapter is complied with.</w:t>
      </w:r>
    </w:p>
    <w:p w14:paraId="61516C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BBE684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All loading docks shall be enclosed from the ground to the </w:t>
      </w:r>
      <w:proofErr w:type="spellStart"/>
      <w:r w:rsidRPr="00665FCC">
        <w:rPr>
          <w:rFonts w:ascii="CG Times" w:hAnsi="CG Times" w:cs="CG Times"/>
          <w:sz w:val="22"/>
          <w:szCs w:val="22"/>
        </w:rPr>
        <w:t>floorline</w:t>
      </w:r>
      <w:proofErr w:type="spellEnd"/>
      <w:r w:rsidRPr="00665FCC">
        <w:rPr>
          <w:rFonts w:ascii="CG Times" w:hAnsi="CG Times" w:cs="CG Times"/>
          <w:sz w:val="22"/>
          <w:szCs w:val="22"/>
        </w:rPr>
        <w:t xml:space="preserve"> with a wire mesh not exceeding one</w:t>
      </w:r>
      <w:r w:rsidRPr="00665FCC">
        <w:rPr>
          <w:rFonts w:ascii="CG Times" w:hAnsi="CG Times" w:cs="CG Times"/>
          <w:sz w:val="22"/>
          <w:szCs w:val="22"/>
        </w:rPr>
        <w:noBreakHyphen/>
        <w:t>half inch to the mesh.</w:t>
      </w:r>
    </w:p>
    <w:p w14:paraId="22B3BD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647A5A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B8F6C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92.002  BURNING</w:t>
      </w:r>
      <w:proofErr w:type="gramEnd"/>
      <w:r w:rsidRPr="00665FCC">
        <w:rPr>
          <w:rFonts w:ascii="CG Times" w:hAnsi="CG Times" w:cs="CG Times"/>
          <w:b/>
          <w:bCs/>
          <w:sz w:val="22"/>
          <w:szCs w:val="22"/>
        </w:rPr>
        <w:t xml:space="preserve"> OF TRASH.</w:t>
      </w:r>
    </w:p>
    <w:p w14:paraId="3836645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C36C33" w14:textId="567456A2" w:rsidR="00D12E90" w:rsidRPr="00665FCC" w:rsidRDefault="00D12E90"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to burn rubbish, trash, waster, leaves, weeds, grass, lumber, or any other combustible materials in or on any street or alley, or on any lot within the city; provided, that such materials may be burned in containers that have been approved by the Fire Marshal or with written permission from the Fire Chief and provided the same shall not create a smoke nuisance.</w:t>
      </w:r>
      <w:r w:rsidR="000F2D57" w:rsidRPr="00665FCC">
        <w:rPr>
          <w:rFonts w:ascii="CG Times" w:hAnsi="CG Times" w:cs="CG Times"/>
          <w:sz w:val="22"/>
          <w:szCs w:val="22"/>
        </w:rPr>
        <w:t xml:space="preserve"> </w:t>
      </w: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1B787BD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8337D6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92.003  PERMITTING</w:t>
      </w:r>
      <w:proofErr w:type="gramEnd"/>
      <w:r w:rsidRPr="00665FCC">
        <w:rPr>
          <w:rFonts w:ascii="CG Times" w:hAnsi="CG Times" w:cs="CG Times"/>
          <w:b/>
          <w:bCs/>
          <w:sz w:val="22"/>
          <w:szCs w:val="22"/>
        </w:rPr>
        <w:t xml:space="preserve"> WEEDS, BRUSH, AND THE LIKE TO REMAIN ON LOTS.</w:t>
      </w:r>
    </w:p>
    <w:p w14:paraId="6A5FEA1B"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CFA981" w14:textId="6B78641B" w:rsidR="00D12E90" w:rsidRPr="00665FCC" w:rsidRDefault="00D12E90" w:rsidP="000F2D5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hereafter be unlawful for any person owning, renting, or having under his or her control, any lot or premises, whether vacant or improved, to suffer or permit any down or fallen timber or brush, old logs, or decaying vegetable matter on any such lot or premises so that any such weeds or grass or other matter herein stated may, by reason of fire, endanger any adjoining property.</w:t>
      </w:r>
      <w:r w:rsidR="000F2D57" w:rsidRPr="00665FCC">
        <w:rPr>
          <w:rFonts w:ascii="CG Times" w:hAnsi="CG Times" w:cs="CG Times"/>
          <w:sz w:val="22"/>
          <w:szCs w:val="22"/>
        </w:rPr>
        <w:t xml:space="preserve"> </w:t>
      </w: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70D622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F80C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92.004  NOTICE</w:t>
      </w:r>
      <w:proofErr w:type="gramEnd"/>
      <w:r w:rsidRPr="00665FCC">
        <w:rPr>
          <w:rFonts w:ascii="CG Times" w:hAnsi="CG Times" w:cs="CG Times"/>
          <w:b/>
          <w:bCs/>
          <w:sz w:val="22"/>
          <w:szCs w:val="22"/>
        </w:rPr>
        <w:t xml:space="preserve"> TO REMOVE WEEDS, BRUSH, AND THE LIKE.</w:t>
      </w:r>
    </w:p>
    <w:p w14:paraId="03FA164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73149B8" w14:textId="548705AF" w:rsidR="00D12E90" w:rsidRPr="00665FCC" w:rsidRDefault="00D12E90"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Whenever any debris, grass, weeds, or brush or other plant growth upon any property in the city constitutes a fire menace, the Fire Marshal shall notify the owner, agent, occupant, or person having control of such property, in writing, to remove the same within a specified time.</w:t>
      </w:r>
      <w:r w:rsidR="000F2D57" w:rsidRPr="00665FCC">
        <w:rPr>
          <w:rFonts w:ascii="CG Times" w:hAnsi="CG Times" w:cs="CG Times"/>
          <w:sz w:val="22"/>
          <w:szCs w:val="22"/>
        </w:rPr>
        <w:t xml:space="preserve"> </w:t>
      </w: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08E5C64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1D03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92.005  VACATING</w:t>
      </w:r>
      <w:proofErr w:type="gramEnd"/>
      <w:r w:rsidRPr="00665FCC">
        <w:rPr>
          <w:rFonts w:ascii="CG Times" w:hAnsi="CG Times" w:cs="CG Times"/>
          <w:b/>
          <w:bCs/>
          <w:sz w:val="22"/>
          <w:szCs w:val="22"/>
        </w:rPr>
        <w:t xml:space="preserve"> TENANTS TO CLEAN PREMISES.</w:t>
      </w:r>
    </w:p>
    <w:p w14:paraId="191F46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EAAC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Whenever any person occupying or using any building or premises in the city as a place of business or as a residence or for any other purpose, whether such person be the owner, lessee, or tenants, or in any other manner occupying the same, shall remove from and vacate such building or premises, then it shall be the duty of such person so vacating or removing from such building or premises, to immediately remove therefrom all loose paper, rubbish, trash, or waste matter of every kind and character, and to place the building so vacated and the premises adjacent thereto or used in connection therewith, in a clean condition.</w:t>
      </w:r>
    </w:p>
    <w:p w14:paraId="48EEB8F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3AD95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Should the Fire Marshal be unable to locate the last known occupant or vacating tenant, then the owner or agent or person in charge of the vacated building or premises shall immediately, upon written notice from the said Fire Marshal, remove or cause to be removed therefrom, all brush, rubbish, trash, and waster matter.</w:t>
      </w:r>
    </w:p>
    <w:p w14:paraId="31AF960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06B448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D4193E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headerReference w:type="even" r:id="rId13"/>
          <w:headerReference w:type="default" r:id="rId14"/>
          <w:footerReference w:type="even" r:id="rId15"/>
          <w:footerReference w:type="default" r:id="rId16"/>
          <w:type w:val="continuous"/>
          <w:pgSz w:w="12240" w:h="15840"/>
          <w:pgMar w:top="1080" w:right="1137" w:bottom="864" w:left="1137" w:header="0" w:footer="0" w:gutter="0"/>
          <w:cols w:space="720"/>
          <w:noEndnote/>
          <w:docGrid w:linePitch="326"/>
        </w:sectPr>
      </w:pPr>
    </w:p>
    <w:p w14:paraId="67D3EF8A"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92.006  CLOSING</w:t>
      </w:r>
      <w:proofErr w:type="gramEnd"/>
      <w:r w:rsidRPr="00665FCC">
        <w:rPr>
          <w:rFonts w:ascii="CG Times" w:hAnsi="CG Times" w:cs="CG Times"/>
          <w:b/>
          <w:bCs/>
          <w:sz w:val="22"/>
          <w:szCs w:val="22"/>
        </w:rPr>
        <w:t xml:space="preserve"> OF VACANT BUILDING.</w:t>
      </w:r>
    </w:p>
    <w:p w14:paraId="48996D2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80452CE" w14:textId="0F724A0D" w:rsidR="00D12E90" w:rsidRPr="00665FCC" w:rsidRDefault="00D12E90" w:rsidP="000F2D5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Whenever any unoccupied building or structure in the city is not properly secured or closed, the Fire Marshal shall notify the owner or person having control of such premises to forthwith secure or close the same, so as to prevent unauthorized persons from gaining access thereto, and the person so notified as aforementioned, shall, within 48 hours, comply with such orders.</w:t>
      </w:r>
      <w:r w:rsidR="000F2D57" w:rsidRPr="00665FCC">
        <w:rPr>
          <w:rFonts w:ascii="CG Times" w:hAnsi="CG Times" w:cs="CG Times"/>
          <w:sz w:val="22"/>
          <w:szCs w:val="22"/>
        </w:rPr>
        <w:t xml:space="preserve"> </w:t>
      </w:r>
      <w:r w:rsidRPr="00665FCC">
        <w:rPr>
          <w:rFonts w:ascii="CG Times" w:hAnsi="CG Times" w:cs="CG Times"/>
          <w:sz w:val="22"/>
          <w:szCs w:val="22"/>
        </w:rPr>
        <w:t>(Ord. 241, passed 8-9-1966)</w:t>
      </w:r>
    </w:p>
    <w:p w14:paraId="176E31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9766B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92.007  REMOVAL</w:t>
      </w:r>
      <w:proofErr w:type="gramEnd"/>
      <w:r w:rsidRPr="00665FCC">
        <w:rPr>
          <w:rFonts w:ascii="CG Times" w:hAnsi="CG Times" w:cs="CG Times"/>
          <w:b/>
          <w:bCs/>
          <w:sz w:val="22"/>
          <w:szCs w:val="22"/>
        </w:rPr>
        <w:t xml:space="preserve"> OF COMBUSTIBLE MATERIAL FROM PREMISES.</w:t>
      </w:r>
    </w:p>
    <w:p w14:paraId="4F0D09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244EF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person making, using, or having in charge or under his or her control in the city, any shavings, hay, </w:t>
      </w:r>
      <w:r w:rsidRPr="00665FCC">
        <w:rPr>
          <w:rFonts w:ascii="CG Times" w:hAnsi="CG Times" w:cs="CG Times"/>
          <w:sz w:val="22"/>
          <w:szCs w:val="22"/>
        </w:rPr>
        <w:lastRenderedPageBreak/>
        <w:t>straw, sacks, bags, litter, or any other combustible waste material or fragments shall, at the close of each day, cause the same to be collected and placed in containers or destroyed, and removed sufficiently from such building or structure, so that the same shall not be a fire hazard.</w:t>
      </w:r>
    </w:p>
    <w:p w14:paraId="69A1EB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C65C9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shall be unlawful for any person to allow or permit to remain upon any roof or in any building, or upon any yard or vacant lot in the city, any accumulation of inflammable or combustible rubbish or waste material.</w:t>
      </w:r>
    </w:p>
    <w:p w14:paraId="6BDA82D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38D958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0A0E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92.008  REMOVAL</w:t>
      </w:r>
      <w:proofErr w:type="gramEnd"/>
      <w:r w:rsidRPr="00665FCC">
        <w:rPr>
          <w:rFonts w:ascii="CG Times" w:hAnsi="CG Times" w:cs="CG Times"/>
          <w:b/>
          <w:bCs/>
          <w:sz w:val="22"/>
          <w:szCs w:val="22"/>
        </w:rPr>
        <w:t xml:space="preserve"> OF DEBRIS OR PARTIALLY BURNED BUILDING AFTER FIRE.</w:t>
      </w:r>
    </w:p>
    <w:p w14:paraId="0AE13F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3C2D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owner or person having under his or her control or in his or her possession upon any premises in the city, any material substances which have been rendered useless or unmerchantable, by reason of any fire on such premises, or any debris resulting from such fire, shall remove the same from such premises within 48 hours from written notice to do so has been served by the Fire Marshal.</w:t>
      </w:r>
    </w:p>
    <w:p w14:paraId="65B279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DCE0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Whenever any building or other structure in the city is partially burned, the owner thereof or the person in charge or control thereof shall, within ten days after written notice from the Fire Marshal to do so, remove all refuse, debris, charred, and partially burned lumber and material from the ground, and if said building or other structure shall be burned to such an extent that it is rendered incapable of being repaired as required by this chapter, or any other ordinance, the owner of the property upon which same is located or any person in charge or control thereof shall, within ten days after notice from the Fire Marshal so to do, remove all of the remaining portion of the building or structure from the ground.</w:t>
      </w:r>
    </w:p>
    <w:p w14:paraId="569D19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3F70A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Fire Marshal may extend the ten-day period of removal of such burned or partially burned buildings if the insurance adjustment, if any, is still pending.</w:t>
      </w:r>
    </w:p>
    <w:p w14:paraId="1761A0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6E60AB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9BCE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92.009  REGULATION</w:t>
      </w:r>
      <w:proofErr w:type="gramEnd"/>
      <w:r w:rsidRPr="00665FCC">
        <w:rPr>
          <w:rFonts w:ascii="CG Times" w:hAnsi="CG Times" w:cs="CG Times"/>
          <w:b/>
          <w:bCs/>
          <w:sz w:val="22"/>
          <w:szCs w:val="22"/>
        </w:rPr>
        <w:t xml:space="preserve"> OF STORAGE OF INFLAMMABLE SUBSTANCES.</w:t>
      </w:r>
    </w:p>
    <w:p w14:paraId="2D4E07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733A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No tenement house, apartment house, hotel lodging house, rooming house, hall, theater building, or store building or place of amusement or public assembly, nor any part thereof, nor the lot on which such building is situated, shall be used as a place of storage, keeping, or handling of any explosives, inflammable oils, hay, straw, excelsior, paper stock, feathers, rags, or acids or any other inflammable substance.</w:t>
      </w:r>
    </w:p>
    <w:p w14:paraId="50A85EB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45F9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No more than one gallon of gasoline or other inflammable material shall be stored in any building, and then only in a self</w:t>
      </w:r>
      <w:r w:rsidRPr="00665FCC">
        <w:rPr>
          <w:rFonts w:ascii="CG Times" w:hAnsi="CG Times" w:cs="CG Times"/>
          <w:sz w:val="22"/>
          <w:szCs w:val="22"/>
        </w:rPr>
        <w:noBreakHyphen/>
        <w:t>closing metal container.</w:t>
      </w:r>
    </w:p>
    <w:p w14:paraId="25857D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2ADC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No more than 50 bales of hay shall be stored in any building unless the building is equipped with automatic sprinkler system which has been approved by the Fire Marshal.</w:t>
      </w:r>
    </w:p>
    <w:p w14:paraId="405FC2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3A4453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370F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92.010  SMOKING</w:t>
      </w:r>
      <w:proofErr w:type="gramEnd"/>
      <w:r w:rsidRPr="00665FCC">
        <w:rPr>
          <w:rFonts w:ascii="CG Times" w:hAnsi="CG Times" w:cs="CG Times"/>
          <w:b/>
          <w:bCs/>
          <w:sz w:val="22"/>
          <w:szCs w:val="22"/>
        </w:rPr>
        <w:t xml:space="preserve"> UNLAWFUL UNDER CERTAIN CONDITIONS.</w:t>
      </w:r>
    </w:p>
    <w:p w14:paraId="5D6534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A9C7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22580C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It shall be unlawful for any person to smoke, carry, or have a lighted pipe, cigar, cigarette, or anything which is likely to produce a fire, or to light or strike a match in or on any building, structure, or premises in which cotton, lumber, gasoline, petroleum products, and other volatiles, explosives, chemicals, paint, or any other inflammable or combustible cloth, liquids, or materials are kept, stored, processed, manufactured, displayed, or used when there is conspicuously posted on or in such building, structure, or premises a sign </w:t>
      </w:r>
      <w:r w:rsidRPr="00665FCC">
        <w:rPr>
          <w:rFonts w:ascii="CG Times" w:hAnsi="CG Times" w:cs="CG Times"/>
          <w:sz w:val="22"/>
          <w:szCs w:val="22"/>
        </w:rPr>
        <w:sym w:font="WP TypographicSymbols" w:char="0041"/>
      </w:r>
      <w:r w:rsidRPr="00665FCC">
        <w:rPr>
          <w:rFonts w:ascii="CG Times" w:hAnsi="CG Times" w:cs="CG Times"/>
          <w:sz w:val="22"/>
          <w:szCs w:val="22"/>
        </w:rPr>
        <w:t>NO SMOKING</w:t>
      </w:r>
      <w:r w:rsidRPr="00665FCC">
        <w:rPr>
          <w:rFonts w:ascii="CG Times" w:hAnsi="CG Times" w:cs="CG Times"/>
          <w:sz w:val="22"/>
          <w:szCs w:val="22"/>
        </w:rPr>
        <w:sym w:font="WP TypographicSymbols" w:char="0040"/>
      </w:r>
      <w:r w:rsidRPr="00665FCC">
        <w:rPr>
          <w:rFonts w:ascii="CG Times" w:hAnsi="CG Times" w:cs="CG Times"/>
          <w:sz w:val="22"/>
          <w:szCs w:val="22"/>
        </w:rPr>
        <w:t xml:space="preserve"> by order of Fire Marshal. The words </w:t>
      </w:r>
      <w:r w:rsidRPr="00665FCC">
        <w:rPr>
          <w:rFonts w:ascii="CG Times" w:hAnsi="CG Times" w:cs="CG Times"/>
          <w:sz w:val="22"/>
          <w:szCs w:val="22"/>
        </w:rPr>
        <w:sym w:font="WP TypographicSymbols" w:char="0041"/>
      </w:r>
      <w:r w:rsidRPr="00665FCC">
        <w:rPr>
          <w:rFonts w:ascii="CG Times" w:hAnsi="CG Times" w:cs="CG Times"/>
          <w:sz w:val="22"/>
          <w:szCs w:val="22"/>
        </w:rPr>
        <w:t>NO SMOKING</w:t>
      </w:r>
      <w:r w:rsidRPr="00665FCC">
        <w:rPr>
          <w:rFonts w:ascii="CG Times" w:hAnsi="CG Times" w:cs="CG Times"/>
          <w:sz w:val="22"/>
          <w:szCs w:val="22"/>
        </w:rPr>
        <w:sym w:font="WP TypographicSymbols" w:char="0040"/>
      </w:r>
      <w:r w:rsidRPr="00665FCC">
        <w:rPr>
          <w:rFonts w:ascii="CG Times" w:hAnsi="CG Times" w:cs="CG Times"/>
          <w:sz w:val="22"/>
          <w:szCs w:val="22"/>
        </w:rPr>
        <w:t xml:space="preserve"> shall be in letters at least four inches in vertical length, and the balance of such signs shall be in letters at least one</w:t>
      </w:r>
      <w:r w:rsidRPr="00665FCC">
        <w:rPr>
          <w:rFonts w:ascii="CG Times" w:hAnsi="CG Times" w:cs="CG Times"/>
          <w:sz w:val="22"/>
          <w:szCs w:val="22"/>
        </w:rPr>
        <w:noBreakHyphen/>
        <w:t>half inch in vertical length, all of which shall be in legible words and upon cardboard, metal, or cloth. The said signs shall be not less than six inches by 16 inches in size. Two or more of such signs shall be in each room or portion of the building on premises which is separated from other portions, and where the Fire Marshal has found that a fire hazard would exist unless such notices are posted and complied with.</w:t>
      </w:r>
    </w:p>
    <w:p w14:paraId="26F242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DD607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shall be the duty of the Fire Marshal or his or her representative to notify the owner of or person in charge of any such building, structure, or premises to post such notices whenever it comes to his or her attention that a condition exists which shall cause a fire hazard if such notices be not posted and complied with. It shall be unlawful for any person in charge of such building, structure, or premises to fail to post signs within three days after having received written notice to do so.</w:t>
      </w:r>
    </w:p>
    <w:p w14:paraId="65CA8A5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2A5F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Smoking may be permitted in any such building, structure, or premises in any room or rooms designated for smoking purposes, and which room or rooms have been inspected and approved for smoking purposes by the Fire Marshal of the city.</w:t>
      </w:r>
    </w:p>
    <w:p w14:paraId="42991C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F65A2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No smoking shall be permitted in any theater building, motion picture house, or building used for public assembly in the city, except in a separate part of the building provided for the purpose, and meeting with the approval of the Fire Marshal.</w:t>
      </w:r>
    </w:p>
    <w:p w14:paraId="33EE5A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3185747" w14:textId="6A8B581D" w:rsidR="00D12E90" w:rsidRPr="00665FCC" w:rsidRDefault="00D12E90"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 xml:space="preserve">Smoking shall be prohibited in any public building or place where the public gathers when </w:t>
      </w:r>
      <w:r w:rsidRPr="00665FCC">
        <w:rPr>
          <w:rFonts w:ascii="CG Times" w:hAnsi="CG Times" w:cs="CG Times"/>
          <w:sz w:val="22"/>
          <w:szCs w:val="22"/>
        </w:rPr>
        <w:sym w:font="WP TypographicSymbols" w:char="0041"/>
      </w:r>
      <w:r w:rsidRPr="00665FCC">
        <w:rPr>
          <w:rFonts w:ascii="CG Times" w:hAnsi="CG Times" w:cs="CG Times"/>
          <w:sz w:val="22"/>
          <w:szCs w:val="22"/>
        </w:rPr>
        <w:t>NO SMOKING</w:t>
      </w:r>
      <w:r w:rsidRPr="00665FCC">
        <w:rPr>
          <w:rFonts w:ascii="CG Times" w:hAnsi="CG Times" w:cs="CG Times"/>
          <w:sz w:val="22"/>
          <w:szCs w:val="22"/>
        </w:rPr>
        <w:sym w:font="WP TypographicSymbols" w:char="0040"/>
      </w:r>
      <w:r w:rsidRPr="00665FCC">
        <w:rPr>
          <w:rFonts w:ascii="CG Times" w:hAnsi="CG Times" w:cs="CG Times"/>
          <w:sz w:val="22"/>
          <w:szCs w:val="22"/>
        </w:rPr>
        <w:t xml:space="preserve"> signs are </w:t>
      </w:r>
      <w:proofErr w:type="gramStart"/>
      <w:r w:rsidRPr="00665FCC">
        <w:rPr>
          <w:rFonts w:ascii="CG Times" w:hAnsi="CG Times" w:cs="CG Times"/>
          <w:sz w:val="22"/>
          <w:szCs w:val="22"/>
        </w:rPr>
        <w:t>displayed.(</w:t>
      </w:r>
      <w:proofErr w:type="gramEnd"/>
      <w:r w:rsidRPr="00665FCC">
        <w:rPr>
          <w:rFonts w:ascii="CG Times" w:hAnsi="CG Times" w:cs="CG Times"/>
          <w:sz w:val="22"/>
          <w:szCs w:val="22"/>
        </w:rPr>
        <w:t xml:space="preserve">Ord. 241, passed 8-9-1966)  Penalty,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2E7F6707" w14:textId="77777777" w:rsidR="00E5691A" w:rsidRPr="00665FCC" w:rsidRDefault="00E5691A"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b/>
          <w:bCs/>
          <w:sz w:val="22"/>
          <w:szCs w:val="22"/>
        </w:rPr>
      </w:pPr>
    </w:p>
    <w:p w14:paraId="057B1F8E" w14:textId="7EC0335D"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92.025  DISPOSAL</w:t>
      </w:r>
      <w:proofErr w:type="gramEnd"/>
      <w:r w:rsidRPr="00665FCC">
        <w:rPr>
          <w:rFonts w:ascii="CG Times" w:hAnsi="CG Times" w:cs="CG Times"/>
          <w:b/>
          <w:bCs/>
          <w:sz w:val="22"/>
          <w:szCs w:val="22"/>
        </w:rPr>
        <w:t xml:space="preserve"> OF BURNING MATERIALS.</w:t>
      </w:r>
    </w:p>
    <w:p w14:paraId="5F762F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0456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to throw or drop, or cause to be thrown or dropped, any lighted match, cigar, cigarette, burning tobacco, or other burning material in such manner that such material may possibly fall upon any combustible substance of any nature, any such prohibited thing shall be thrown or dropped from the window or roof of any building or structure.</w:t>
      </w:r>
    </w:p>
    <w:p w14:paraId="458404D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74BB8A2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3FBF0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92.026  DISPOSAL</w:t>
      </w:r>
      <w:proofErr w:type="gramEnd"/>
      <w:r w:rsidRPr="00665FCC">
        <w:rPr>
          <w:rFonts w:ascii="CG Times" w:hAnsi="CG Times" w:cs="CG Times"/>
          <w:b/>
          <w:bCs/>
          <w:sz w:val="22"/>
          <w:szCs w:val="22"/>
        </w:rPr>
        <w:t xml:space="preserve"> OF ASHES.</w:t>
      </w:r>
    </w:p>
    <w:p w14:paraId="533BD96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A1039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to deposit any cinders, clinkers, ashes, or live coals, or cause the same to be deposited or placed, or to permit or suffer the same to be or to remain in any wooden vessel or receptacle composed or made of combustible material. All cinders, clinkers, ashes, or live coals shall be placed and kept in a vessel or receptacle composed or made of non</w:t>
      </w:r>
      <w:r w:rsidRPr="00665FCC">
        <w:rPr>
          <w:rFonts w:ascii="CG Times" w:hAnsi="CG Times" w:cs="CG Times"/>
          <w:sz w:val="22"/>
          <w:szCs w:val="22"/>
        </w:rPr>
        <w:noBreakHyphen/>
        <w:t>combustible material. All cinders, clinkers, live coals, or ashes shall be place and kept in a vessel or receptacle of galvanized iron or other non</w:t>
      </w:r>
      <w:r w:rsidRPr="00665FCC">
        <w:rPr>
          <w:rFonts w:ascii="CG Times" w:hAnsi="CG Times" w:cs="CG Times"/>
          <w:sz w:val="22"/>
          <w:szCs w:val="22"/>
        </w:rPr>
        <w:noBreakHyphen/>
        <w:t xml:space="preserve">combustible material and not less </w:t>
      </w:r>
      <w:proofErr w:type="spellStart"/>
      <w:r w:rsidRPr="00665FCC">
        <w:rPr>
          <w:rFonts w:ascii="CG Times" w:hAnsi="CG Times" w:cs="CG Times"/>
          <w:sz w:val="22"/>
          <w:szCs w:val="22"/>
        </w:rPr>
        <w:t>then</w:t>
      </w:r>
      <w:proofErr w:type="spellEnd"/>
      <w:r w:rsidRPr="00665FCC">
        <w:rPr>
          <w:rFonts w:ascii="CG Times" w:hAnsi="CG Times" w:cs="CG Times"/>
          <w:sz w:val="22"/>
          <w:szCs w:val="22"/>
        </w:rPr>
        <w:t xml:space="preserve"> 12 inches from any woodwork, and if cinders, clinkers, live coals, or ashes are deposited on the ground, they should be deposited at least ten feet from any wooden building or structure.</w:t>
      </w:r>
    </w:p>
    <w:p w14:paraId="1B81AC5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4FA20D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DD79A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92.027  STORAGE</w:t>
      </w:r>
      <w:proofErr w:type="gramEnd"/>
      <w:r w:rsidRPr="00665FCC">
        <w:rPr>
          <w:rFonts w:ascii="CG Times" w:hAnsi="CG Times" w:cs="CG Times"/>
          <w:b/>
          <w:bCs/>
          <w:sz w:val="22"/>
          <w:szCs w:val="22"/>
        </w:rPr>
        <w:t xml:space="preserve"> OF COMBUSTIBLE MATERIALS.</w:t>
      </w:r>
    </w:p>
    <w:p w14:paraId="499017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7F055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1A0240A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No packing cases, boxes, barrels, or similar combustible containers of any nature shall be piled or stored on or in any premises in the city near any heating pipes or appliances, stoves, furnaces, or similar appliances or in any place or manner that is not deemed safe to life and property, and such containers or materials stored or kept in the open, outside of the building, shall be piled not more than 20 feet high and, where possible, at least five feet from any building.</w:t>
      </w:r>
    </w:p>
    <w:p w14:paraId="637805F0"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88A0E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part of this chapter applying to outside storage does not apply to box and basket factories, paper factories, and other factories or plants which make items or articles from combustible material.</w:t>
      </w:r>
    </w:p>
    <w:p w14:paraId="2A919A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D3BB0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No combustible material shall be stored within ten feet of any furnace room door.</w:t>
      </w:r>
    </w:p>
    <w:p w14:paraId="0BBA2A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0004C8E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3C48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92.028  HAY</w:t>
      </w:r>
      <w:proofErr w:type="gramEnd"/>
      <w:r w:rsidRPr="00665FCC">
        <w:rPr>
          <w:rFonts w:ascii="CG Times" w:hAnsi="CG Times" w:cs="CG Times"/>
          <w:b/>
          <w:bCs/>
          <w:sz w:val="22"/>
          <w:szCs w:val="22"/>
        </w:rPr>
        <w:t xml:space="preserve"> OR STRAW STACKS.</w:t>
      </w:r>
    </w:p>
    <w:p w14:paraId="71BA8C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BFE3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No person shall, in the city, have, put, or keep any straw or hay in stacks or piles without having the same </w:t>
      </w:r>
      <w:r w:rsidRPr="00665FCC">
        <w:rPr>
          <w:rFonts w:ascii="CG Times" w:hAnsi="CG Times" w:cs="CG Times"/>
          <w:sz w:val="22"/>
          <w:szCs w:val="22"/>
        </w:rPr>
        <w:lastRenderedPageBreak/>
        <w:t>covered or secured as to protect it from flying sparks of fire.</w:t>
      </w:r>
    </w:p>
    <w:p w14:paraId="089824D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4FC902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15DC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92.029  COMBUSTIBLE</w:t>
      </w:r>
      <w:proofErr w:type="gramEnd"/>
      <w:r w:rsidRPr="00665FCC">
        <w:rPr>
          <w:rFonts w:ascii="CG Times" w:hAnsi="CG Times" w:cs="CG Times"/>
          <w:b/>
          <w:bCs/>
          <w:sz w:val="22"/>
          <w:szCs w:val="22"/>
        </w:rPr>
        <w:t xml:space="preserve"> LAMP SHADES.</w:t>
      </w:r>
    </w:p>
    <w:p w14:paraId="6AB686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44B1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to attach any shade or cover made from paper, cloth, or other combustible material directly to any electric light globe, lamp, or similar light.</w:t>
      </w:r>
    </w:p>
    <w:p w14:paraId="214ECC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66F965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154305B"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92.030  FIRES</w:t>
      </w:r>
      <w:proofErr w:type="gramEnd"/>
      <w:r w:rsidRPr="00665FCC">
        <w:rPr>
          <w:rFonts w:ascii="CG Times" w:hAnsi="CG Times" w:cs="CG Times"/>
          <w:b/>
          <w:bCs/>
          <w:sz w:val="22"/>
          <w:szCs w:val="22"/>
        </w:rPr>
        <w:t xml:space="preserve"> ON PAVEMENT.</w:t>
      </w:r>
    </w:p>
    <w:p w14:paraId="35CFE25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2AB777"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within the city to build a fire upon the surface of a paved street, sidewalk, curb, or gutter.</w:t>
      </w:r>
    </w:p>
    <w:p w14:paraId="18CD08E1"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0CDA5F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46CC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92.031  USE</w:t>
      </w:r>
      <w:proofErr w:type="gramEnd"/>
      <w:r w:rsidRPr="00665FCC">
        <w:rPr>
          <w:rFonts w:ascii="CG Times" w:hAnsi="CG Times" w:cs="CG Times"/>
          <w:b/>
          <w:bCs/>
          <w:sz w:val="22"/>
          <w:szCs w:val="22"/>
        </w:rPr>
        <w:t xml:space="preserve"> OF TORCHES.</w:t>
      </w:r>
    </w:p>
    <w:p w14:paraId="2D1D31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FB8670"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to use any torch, open flame, or other flame-producing device for the purpose of thawing out any pipe in or under any house, building, or structure or for removing paint from any building.</w:t>
      </w:r>
    </w:p>
    <w:p w14:paraId="736165BA"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7A88981D"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A1CF9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92.032  CONTAINERS</w:t>
      </w:r>
      <w:proofErr w:type="gramEnd"/>
      <w:r w:rsidRPr="00665FCC">
        <w:rPr>
          <w:rFonts w:ascii="CG Times" w:hAnsi="CG Times" w:cs="CG Times"/>
          <w:b/>
          <w:bCs/>
          <w:sz w:val="22"/>
          <w:szCs w:val="22"/>
        </w:rPr>
        <w:t xml:space="preserve"> FOR COMBUSTIBLE MATERIALS.</w:t>
      </w:r>
    </w:p>
    <w:p w14:paraId="38A4BD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F756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All receptacles for excelsior, waste, paper, rags, or other substance liable to spontaneous ignition or combustion, or otherwise to cause fire must be made on non</w:t>
      </w:r>
      <w:r w:rsidRPr="00665FCC">
        <w:rPr>
          <w:rFonts w:ascii="CG Times" w:hAnsi="CG Times" w:cs="CG Times"/>
          <w:sz w:val="22"/>
          <w:szCs w:val="22"/>
        </w:rPr>
        <w:noBreakHyphen/>
        <w:t>combustible material, and must have non</w:t>
      </w:r>
      <w:r w:rsidRPr="00665FCC">
        <w:rPr>
          <w:rFonts w:ascii="CG Times" w:hAnsi="CG Times" w:cs="CG Times"/>
          <w:sz w:val="22"/>
          <w:szCs w:val="22"/>
        </w:rPr>
        <w:noBreakHyphen/>
        <w:t>combustible covers, and if portable, must have a clear air space of not less than six inches below the bottom.</w:t>
      </w:r>
    </w:p>
    <w:p w14:paraId="05C228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4A0B4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shall be unlawful for any person to sell, store, or explode fireworks in the city.</w:t>
      </w:r>
    </w:p>
    <w:p w14:paraId="244C5D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209F463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D8362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92.033  INFLAMMABLE</w:t>
      </w:r>
      <w:proofErr w:type="gramEnd"/>
      <w:r w:rsidRPr="00665FCC">
        <w:rPr>
          <w:rFonts w:ascii="CG Times" w:hAnsi="CG Times" w:cs="CG Times"/>
          <w:b/>
          <w:bCs/>
          <w:sz w:val="22"/>
          <w:szCs w:val="22"/>
        </w:rPr>
        <w:t xml:space="preserve"> SUBSTANCE.</w:t>
      </w:r>
    </w:p>
    <w:p w14:paraId="3476D8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E5E1A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 person shall boil any pitch, resin, turpentine, varnish, or other inflammable substance in the city unless the same be done in an open area, at least ten feet distance from any building or other property that might be injured thereby, or in a fire</w:t>
      </w:r>
      <w:r w:rsidRPr="00665FCC">
        <w:rPr>
          <w:rFonts w:ascii="CG Times" w:hAnsi="CG Times" w:cs="CG Times"/>
          <w:sz w:val="22"/>
          <w:szCs w:val="22"/>
        </w:rPr>
        <w:noBreakHyphen/>
        <w:t>proof building, except that the Fire Marshal may grant special permits for the heating of roofing materials where it is not expedient to comply with this provision.</w:t>
      </w:r>
    </w:p>
    <w:p w14:paraId="0B1A18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6FF5CA0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3543C6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92.034  LUMBER</w:t>
      </w:r>
      <w:proofErr w:type="gramEnd"/>
      <w:r w:rsidRPr="00665FCC">
        <w:rPr>
          <w:rFonts w:ascii="CG Times" w:hAnsi="CG Times" w:cs="CG Times"/>
          <w:b/>
          <w:bCs/>
          <w:sz w:val="22"/>
          <w:szCs w:val="22"/>
        </w:rPr>
        <w:t xml:space="preserve"> STORAGE.</w:t>
      </w:r>
    </w:p>
    <w:p w14:paraId="119DD4F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F00059C"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6EE41181"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 person, firm, or corporation shall, within the limits of the city, place, stack, pile, or cause to be placed, stacked, or piled, any lumber or timber to a greater height than 25 feet, measured in all cases from the line of the sidewalk or adjoining ground level to the highest point of the lumber or timber piles. Any old lumber stored or kept upon or in any premises in the city other than a lumber yard, mill yard, or premises in which buildings are under construction, must be piled or stacked in a neat and orderly manner free from rubbish or other waste material in piles or stacks not to exceed six feet in height, and the same shall be at least four feet from adjoining building.</w:t>
      </w:r>
    </w:p>
    <w:p w14:paraId="3E8067FE" w14:textId="77777777" w:rsidR="00D12E90" w:rsidRPr="00665FCC" w:rsidRDefault="00D12E90" w:rsidP="00D12E9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40BB27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D971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92.035  OPENINGS</w:t>
      </w:r>
      <w:proofErr w:type="gramEnd"/>
      <w:r w:rsidRPr="00665FCC">
        <w:rPr>
          <w:rFonts w:ascii="CG Times" w:hAnsi="CG Times" w:cs="CG Times"/>
          <w:b/>
          <w:bCs/>
          <w:sz w:val="22"/>
          <w:szCs w:val="22"/>
        </w:rPr>
        <w:t xml:space="preserve"> IN BUILDINGS.</w:t>
      </w:r>
    </w:p>
    <w:p w14:paraId="3EDAE1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04BEA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It shall be the duty of the owner, proprietor, or tenant of any building to maintain and keep at least one window or door opening in both ends or as near both ends as possible of any such building, and in each story thereof for each 25 feet of frontage, and to keep the same free and unobstructed so that the Fire Department may, in case of fire, have ingress into said building and in each story thereof. The size of such openings and the location of same </w:t>
      </w:r>
      <w:r w:rsidRPr="00665FCC">
        <w:rPr>
          <w:rFonts w:ascii="CG Times" w:hAnsi="CG Times" w:cs="CG Times"/>
          <w:sz w:val="22"/>
          <w:szCs w:val="22"/>
        </w:rPr>
        <w:lastRenderedPageBreak/>
        <w:t xml:space="preserve">shall be such as may be directed by the Fire Marshal. Said openings shall be marked with red painted letter </w:t>
      </w:r>
      <w:r w:rsidRPr="00665FCC">
        <w:rPr>
          <w:rFonts w:ascii="CG Times" w:hAnsi="CG Times" w:cs="CG Times"/>
          <w:sz w:val="22"/>
          <w:szCs w:val="22"/>
        </w:rPr>
        <w:sym w:font="WP TypographicSymbols" w:char="0041"/>
      </w:r>
      <w:r w:rsidRPr="00665FCC">
        <w:rPr>
          <w:rFonts w:ascii="CG Times" w:hAnsi="CG Times" w:cs="CG Times"/>
          <w:sz w:val="22"/>
          <w:szCs w:val="22"/>
        </w:rPr>
        <w:t>F</w:t>
      </w:r>
      <w:r w:rsidRPr="00665FCC">
        <w:rPr>
          <w:rFonts w:ascii="CG Times" w:hAnsi="CG Times" w:cs="CG Times"/>
          <w:sz w:val="22"/>
          <w:szCs w:val="22"/>
        </w:rPr>
        <w:sym w:font="WP TypographicSymbols" w:char="0040"/>
      </w:r>
      <w:r w:rsidRPr="00665FCC">
        <w:rPr>
          <w:rFonts w:ascii="CG Times" w:hAnsi="CG Times" w:cs="CG Times"/>
          <w:sz w:val="22"/>
          <w:szCs w:val="22"/>
        </w:rPr>
        <w:t xml:space="preserve"> if and when, in the opinion of the Fire Marshal, said marks are deemed necessary for identification purposes.</w:t>
      </w:r>
    </w:p>
    <w:p w14:paraId="4713991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55E3C6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B2B31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92.036  OBSTRUCTION</w:t>
      </w:r>
      <w:proofErr w:type="gramEnd"/>
      <w:r w:rsidRPr="00665FCC">
        <w:rPr>
          <w:rFonts w:ascii="CG Times" w:hAnsi="CG Times" w:cs="CG Times"/>
          <w:b/>
          <w:bCs/>
          <w:sz w:val="22"/>
          <w:szCs w:val="22"/>
        </w:rPr>
        <w:t xml:space="preserve"> TO MEANS OF INGRESS OR EGRESS; FIRE HYDRANTS.</w:t>
      </w:r>
    </w:p>
    <w:p w14:paraId="3C8E35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A950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No obstruction of any kind that would hinder or block access or egress of occupants of persons, or will interfere with the operation of the Fire Department, shall be placed or permitted to remain in any such fire escape or in any hallway, passageway, stairway, window, doorway, alley, or driveway in or on any premises in the city.</w:t>
      </w:r>
    </w:p>
    <w:p w14:paraId="187460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3B360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Fire plugs shall be kept open and available for use at all times, whether located on public or private property. No material shall be stored within an area surrounding a fire plug which shall render the same unavailable for immediate use.</w:t>
      </w:r>
    </w:p>
    <w:p w14:paraId="537BDE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6E125A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300F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92.037  FIRE</w:t>
      </w:r>
      <w:proofErr w:type="gramEnd"/>
      <w:r w:rsidRPr="00665FCC">
        <w:rPr>
          <w:rFonts w:ascii="CG Times" w:hAnsi="CG Times" w:cs="CG Times"/>
          <w:b/>
          <w:bCs/>
          <w:sz w:val="22"/>
          <w:szCs w:val="22"/>
        </w:rPr>
        <w:t xml:space="preserve"> DOORS AND SHUTTERS.</w:t>
      </w:r>
    </w:p>
    <w:p w14:paraId="3BC4122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BFA7C2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All fire doors or fire stop shutters designed, constructed, and installed for the purpose of retarding fire in the city shall at all times be kept closed, unless the same is provided with proper fusible links or other device which will cause such door or shutter to close automatically in case of fire. No hooks, stops, pegs, or other devices shall be allowed on such fire doors, shutters, that will interfere in any manner with their automatic operation in case of fire.</w:t>
      </w:r>
    </w:p>
    <w:p w14:paraId="037AA1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9D9B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shall be unlawful for any person to store hay, straw, or shavings in any store building located in the city.</w:t>
      </w:r>
    </w:p>
    <w:p w14:paraId="435C89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1CB50E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F1AF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92.038  CALCIUM</w:t>
      </w:r>
      <w:proofErr w:type="gramEnd"/>
      <w:r w:rsidRPr="00665FCC">
        <w:rPr>
          <w:rFonts w:ascii="CG Times" w:hAnsi="CG Times" w:cs="CG Times"/>
          <w:b/>
          <w:bCs/>
          <w:sz w:val="22"/>
          <w:szCs w:val="22"/>
        </w:rPr>
        <w:t xml:space="preserve"> CARBIDE AND ACETYLENE.</w:t>
      </w:r>
    </w:p>
    <w:p w14:paraId="1AF24EE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C997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No person, firm, or corporation shall keep, store, or handle for sale, or cause to be kept, any calcium carbide, except as specified in this section.</w:t>
      </w:r>
    </w:p>
    <w:p w14:paraId="3CD77A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7056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No calcium carbide stock in excess of 600 pounds shall be kept, stored, or handled without first obtaining permission to do so from the Fire Marshal.</w:t>
      </w:r>
    </w:p>
    <w:p w14:paraId="3DBADE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024D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Calcium carbide shall be contained in metal packages of sufficient strength to ensure handling without breakage or rupture and shall have a lid or cover of the screw type or its equivalent. All containers shall be water- and air-tight, and shall be conspicuously marked </w:t>
      </w:r>
      <w:r w:rsidRPr="00665FCC">
        <w:rPr>
          <w:rFonts w:ascii="CG Times" w:hAnsi="CG Times" w:cs="CG Times"/>
          <w:sz w:val="22"/>
          <w:szCs w:val="22"/>
        </w:rPr>
        <w:sym w:font="WP TypographicSymbols" w:char="0041"/>
      </w:r>
      <w:r w:rsidRPr="00665FCC">
        <w:rPr>
          <w:rFonts w:ascii="CG Times" w:hAnsi="CG Times" w:cs="CG Times"/>
          <w:sz w:val="22"/>
          <w:szCs w:val="22"/>
        </w:rPr>
        <w:t xml:space="preserve">CALCIUM CARBIDE </w:t>
      </w:r>
      <w:r w:rsidRPr="00665FCC">
        <w:rPr>
          <w:rFonts w:ascii="CG Times" w:hAnsi="CG Times" w:cs="CG Times"/>
          <w:sz w:val="22"/>
          <w:szCs w:val="22"/>
        </w:rPr>
        <w:sym w:font="WP TypographicSymbols" w:char="0042"/>
      </w:r>
      <w:r w:rsidRPr="00665FCC">
        <w:rPr>
          <w:rFonts w:ascii="CG Times" w:hAnsi="CG Times" w:cs="CG Times"/>
          <w:sz w:val="22"/>
          <w:szCs w:val="22"/>
        </w:rPr>
        <w:t xml:space="preserve"> DANGEROUS IF NOT KEPT DRY</w:t>
      </w:r>
      <w:r w:rsidRPr="00665FCC">
        <w:rPr>
          <w:rFonts w:ascii="CG Times" w:hAnsi="CG Times" w:cs="CG Times"/>
          <w:sz w:val="22"/>
          <w:szCs w:val="22"/>
        </w:rPr>
        <w:sym w:font="WP TypographicSymbols" w:char="0040"/>
      </w:r>
      <w:r w:rsidRPr="00665FCC">
        <w:rPr>
          <w:rFonts w:ascii="CG Times" w:hAnsi="CG Times" w:cs="CG Times"/>
          <w:sz w:val="22"/>
          <w:szCs w:val="22"/>
        </w:rPr>
        <w:t>.</w:t>
      </w:r>
    </w:p>
    <w:p w14:paraId="045642C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4CD1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Calcium Carbide in quantities not exceeding 600 pounds in approved metal containers may be stored inside buildings, provided that the place of storage is dry, waterproof, and well ventilated. All containers in storage shall be kept sealed, except when necessary to have some broken stock in use, it shall be permissible to keep not over one can of each size, type of grade of stock open at any one time. Calcium carbide in excess of 600 pounds, but not in excess of 5,000 pounds, may be stored in separate room or compartment of a building containing other occupancy, when such building is not over one story high, without basement, and has been inspected and approved for such use by the Fire Marshal.</w:t>
      </w:r>
    </w:p>
    <w:p w14:paraId="2A05ED8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7658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17373EC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Storage of calcium carbide in excess of 5,000 pounds shall be located outside of the mercantile or residence districts, shall be in a well-ventilated, waterproof building not over one story high without basement and used for no other purpose, except as specified in this section. Unless such building is entirely of noncombustible construction, it shall be located at least 30 feet from any other building.</w:t>
      </w:r>
    </w:p>
    <w:p w14:paraId="3D7106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1DE4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In all buildings or portions of building where calcium carbide is stored in compliance with the above conditions, it shall be permissible to also store acetylene gas cylinders, when such cylinders are of the approved I.C.O. type.</w:t>
      </w:r>
    </w:p>
    <w:p w14:paraId="79E6E94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2A8FE5B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AF95C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92.050  FIRES</w:t>
      </w:r>
      <w:proofErr w:type="gramEnd"/>
      <w:r w:rsidRPr="00665FCC">
        <w:rPr>
          <w:rFonts w:ascii="CG Times" w:hAnsi="CG Times" w:cs="CG Times"/>
          <w:b/>
          <w:bCs/>
          <w:sz w:val="22"/>
          <w:szCs w:val="22"/>
        </w:rPr>
        <w:t xml:space="preserve"> FOR HEATING WASH BOILERS.</w:t>
      </w:r>
    </w:p>
    <w:p w14:paraId="3B6257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C229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It shall be permissible to build fires in the open for the purpose of heating boilers for washing clothes or similar purposes, where no trash, paper, or other inflammable of light weight, likely to blow or scatter, are burned, but such fires shall never be used for burning rubbish, waste, leaves, grass, and other lightweight combustibles.</w:t>
      </w:r>
    </w:p>
    <w:p w14:paraId="21C69E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BAB4E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Such fires shall never be built within 20 feet of any building unless screened and when screened not nearer than ten feet to any building.</w:t>
      </w:r>
    </w:p>
    <w:p w14:paraId="55E566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5C9495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50A14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92.051  PROVISIONS</w:t>
      </w:r>
      <w:proofErr w:type="gramEnd"/>
      <w:r w:rsidRPr="00665FCC">
        <w:rPr>
          <w:rFonts w:ascii="CG Times" w:hAnsi="CG Times" w:cs="CG Times"/>
          <w:b/>
          <w:bCs/>
          <w:sz w:val="22"/>
          <w:szCs w:val="22"/>
        </w:rPr>
        <w:t xml:space="preserve"> FOR AISLES WHEN STORING MERCHANDISE.</w:t>
      </w:r>
    </w:p>
    <w:p w14:paraId="5D4800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38C1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Any person, persons, firms, or corporation operating a business where it is necessary to store stocks or merchandise of any nature or kind shall store same in such manner as to provide as aisle or cross</w:t>
      </w:r>
      <w:r w:rsidRPr="00665FCC">
        <w:rPr>
          <w:rFonts w:ascii="CG Times" w:hAnsi="CG Times" w:cs="CG Times"/>
          <w:sz w:val="22"/>
          <w:szCs w:val="22"/>
        </w:rPr>
        <w:noBreakHyphen/>
        <w:t>aisle of not less than three feet in width for each 625 square feet of floor area, and said aisles shall terminate at or lead to window or door opening providing free access to said aisles at all times.</w:t>
      </w:r>
    </w:p>
    <w:p w14:paraId="525422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00AC8F9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5309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92.052  METAL</w:t>
      </w:r>
      <w:proofErr w:type="gramEnd"/>
      <w:r w:rsidRPr="00665FCC">
        <w:rPr>
          <w:rFonts w:ascii="CG Times" w:hAnsi="CG Times" w:cs="CG Times"/>
          <w:b/>
          <w:bCs/>
          <w:sz w:val="22"/>
          <w:szCs w:val="22"/>
        </w:rPr>
        <w:t xml:space="preserve"> CONNECTIONS FOR GAS APPLIANCES.</w:t>
      </w:r>
    </w:p>
    <w:p w14:paraId="2A92F8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36596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All gas-fired appliances, including portable heaters, hot plates, ranges, ovens, and water heaters of any type used for heating or cooking in factories, asylums, theaters, department stores, workshops, churches, nurseries, schools (public or parochial), nursing or rest homes, or any building used for commercial occupancy shall be connected to gas line with all metal piping. The use of rubber tubing or hose for the aforementioned purposes is prohibited.</w:t>
      </w:r>
    </w:p>
    <w:p w14:paraId="4B39B8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006BC3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48EE5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92.053  DESIGNATION</w:t>
      </w:r>
      <w:proofErr w:type="gramEnd"/>
      <w:r w:rsidRPr="00665FCC">
        <w:rPr>
          <w:rFonts w:ascii="CG Times" w:hAnsi="CG Times" w:cs="CG Times"/>
          <w:b/>
          <w:bCs/>
          <w:sz w:val="22"/>
          <w:szCs w:val="22"/>
        </w:rPr>
        <w:t xml:space="preserve"> OF BUILDINGS FOR STORAGE.</w:t>
      </w:r>
    </w:p>
    <w:p w14:paraId="290456E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876AC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Naphtha, benzine, gasoline, and coal oil shall be stored only in buildings designated by the Building Inspector, and a sign indicating the articles to be stored shall be conspicuously placed on the outside of all buildings where the above</w:t>
      </w:r>
      <w:r w:rsidRPr="00665FCC">
        <w:rPr>
          <w:rFonts w:ascii="CG Times" w:hAnsi="CG Times" w:cs="CG Times"/>
          <w:sz w:val="22"/>
          <w:szCs w:val="22"/>
        </w:rPr>
        <w:noBreakHyphen/>
        <w:t>named articles are stored.</w:t>
      </w:r>
    </w:p>
    <w:p w14:paraId="34186C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5BE942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EA04B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92.054  NOTICE</w:t>
      </w:r>
      <w:proofErr w:type="gramEnd"/>
      <w:r w:rsidRPr="00665FCC">
        <w:rPr>
          <w:rFonts w:ascii="CG Times" w:hAnsi="CG Times" w:cs="CG Times"/>
          <w:b/>
          <w:bCs/>
          <w:sz w:val="22"/>
          <w:szCs w:val="22"/>
        </w:rPr>
        <w:t xml:space="preserve"> TO FIRE CHIEF OF STORAGE.</w:t>
      </w:r>
    </w:p>
    <w:p w14:paraId="06801F9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47DD5B"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The occupant of any building or structure in which any nitric acid, </w:t>
      </w:r>
      <w:proofErr w:type="spellStart"/>
      <w:r w:rsidRPr="00665FCC">
        <w:rPr>
          <w:rFonts w:ascii="CG Times" w:hAnsi="CG Times" w:cs="CG Times"/>
          <w:sz w:val="22"/>
          <w:szCs w:val="22"/>
        </w:rPr>
        <w:t>sulphuric</w:t>
      </w:r>
      <w:proofErr w:type="spellEnd"/>
      <w:r w:rsidRPr="00665FCC">
        <w:rPr>
          <w:rFonts w:ascii="CG Times" w:hAnsi="CG Times" w:cs="CG Times"/>
          <w:sz w:val="22"/>
          <w:szCs w:val="22"/>
        </w:rPr>
        <w:t xml:space="preserve"> acid, or any other acid or volatile chemical is stored or kept, shall notify the Fire Chief of the amount of said acid or chemical stored or kept in such building or structure and of the exact place or room in said building or structure in which said acid or chemical is stored or kept.</w:t>
      </w:r>
    </w:p>
    <w:p w14:paraId="6C03EA8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6D497A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35DC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92.055  REMOVAL</w:t>
      </w:r>
      <w:proofErr w:type="gramEnd"/>
      <w:r w:rsidRPr="00665FCC">
        <w:rPr>
          <w:rFonts w:ascii="CG Times" w:hAnsi="CG Times" w:cs="CG Times"/>
          <w:b/>
          <w:bCs/>
          <w:sz w:val="22"/>
          <w:szCs w:val="22"/>
        </w:rPr>
        <w:t xml:space="preserve"> OF PETROLEUM, HAY, AND THE LIKE.</w:t>
      </w:r>
    </w:p>
    <w:p w14:paraId="2B4D16A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6B9A4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All petroleum, coal oil, or baled hay shall be removed from the respective railroad depots within 24 hours from the time the same is received at the depot.</w:t>
      </w:r>
    </w:p>
    <w:p w14:paraId="060A6ED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5949CC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D6878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6E1A5EF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92.056  SELLING</w:t>
      </w:r>
      <w:proofErr w:type="gramEnd"/>
      <w:r w:rsidRPr="00665FCC">
        <w:rPr>
          <w:rFonts w:ascii="CG Times" w:hAnsi="CG Times" w:cs="CG Times"/>
          <w:b/>
          <w:bCs/>
          <w:sz w:val="22"/>
          <w:szCs w:val="22"/>
        </w:rPr>
        <w:t xml:space="preserve"> OR HANDLING EXPLOSIVES BY ARTIFICIAL LIGHT.</w:t>
      </w:r>
    </w:p>
    <w:p w14:paraId="04BA45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917B7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Anyone selling or handling any coal oil, gasoline, gunpowder, or any explosive material by artificial light, other than incandescent electric light, shall be deemed guilty of a misdemeanor.</w:t>
      </w:r>
    </w:p>
    <w:p w14:paraId="1DDE35B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28EF403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D7E9B4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92.057  DANGEROUS</w:t>
      </w:r>
      <w:proofErr w:type="gramEnd"/>
      <w:r w:rsidRPr="00665FCC">
        <w:rPr>
          <w:rFonts w:ascii="CG Times" w:hAnsi="CG Times" w:cs="CG Times"/>
          <w:b/>
          <w:bCs/>
          <w:sz w:val="22"/>
          <w:szCs w:val="22"/>
        </w:rPr>
        <w:t xml:space="preserve"> STORING OF COMBUSTIBLES.</w:t>
      </w:r>
    </w:p>
    <w:p w14:paraId="7D18AA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4BD6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Hay, tar, pitch, resin, petroleum or its products, or other combustible materials or substances shall not be stored in a manner that the same shall be in danger of taking and communicating fire.</w:t>
      </w:r>
    </w:p>
    <w:p w14:paraId="60354F22" w14:textId="77777777" w:rsidR="00E5691A" w:rsidRPr="00665FCC" w:rsidRDefault="00D12E90"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578910B6" w14:textId="77777777" w:rsidR="00C87F8C" w:rsidRPr="00665FCC" w:rsidRDefault="00C87F8C"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4554B615" w14:textId="1DBC2FF8" w:rsidR="00D12E90" w:rsidRPr="00665FCC" w:rsidRDefault="00D12E90"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92.058  OPEN</w:t>
      </w:r>
      <w:proofErr w:type="gramEnd"/>
      <w:r w:rsidRPr="00665FCC">
        <w:rPr>
          <w:rFonts w:ascii="CG Times" w:hAnsi="CG Times" w:cs="CG Times"/>
          <w:b/>
          <w:bCs/>
          <w:sz w:val="22"/>
          <w:szCs w:val="22"/>
        </w:rPr>
        <w:t xml:space="preserve"> FLAME HEATING APPARATUS.</w:t>
      </w:r>
    </w:p>
    <w:p w14:paraId="5DDA0A4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C9776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No heating apparatus with an open flame and no artificial lighting system other than electric lights shall be used in any warehouse for the storage of rags, excelsior, hair, or other inflammable or combustible material; nor in any shop or factory for the manufacture, repair, or renovating of mattresses or bedding; nor in any establishment for the upholstery of furniture.</w:t>
      </w:r>
    </w:p>
    <w:p w14:paraId="1BF564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0D5B09"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Open fires shall be prohibited in any business house or business building unless the container or apparatus in which it is housed or contained has first been inspected and approved by the Fire Marshal.</w:t>
      </w:r>
    </w:p>
    <w:p w14:paraId="0B6A473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68A941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3FB3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92.059  TENTS</w:t>
      </w:r>
      <w:proofErr w:type="gramEnd"/>
      <w:r w:rsidRPr="00665FCC">
        <w:rPr>
          <w:rFonts w:ascii="CG Times" w:hAnsi="CG Times" w:cs="CG Times"/>
          <w:b/>
          <w:bCs/>
          <w:sz w:val="22"/>
          <w:szCs w:val="22"/>
        </w:rPr>
        <w:t>.</w:t>
      </w:r>
    </w:p>
    <w:p w14:paraId="66E6C0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797E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All tents occupied for assembly, or in which animals are stabled, or tents located within that portion of the premises used by the public, and all tents in places of outdoor assembly in or about which any devices using fuels are operated, and all netting, decorative materials, and tarpaulins used in connection therewith, shall meet the requirements for resistance to fire prescribed by the Federal Specification for Fire, Water, and Weather Resistance Cotton Duck, CC</w:t>
      </w:r>
      <w:r w:rsidRPr="00665FCC">
        <w:rPr>
          <w:rFonts w:ascii="CG Times" w:hAnsi="CG Times" w:cs="CG Times"/>
          <w:sz w:val="22"/>
          <w:szCs w:val="22"/>
        </w:rPr>
        <w:noBreakHyphen/>
        <w:t>D</w:t>
      </w:r>
      <w:r w:rsidRPr="00665FCC">
        <w:rPr>
          <w:rFonts w:ascii="CG Times" w:hAnsi="CG Times" w:cs="CG Times"/>
          <w:sz w:val="22"/>
          <w:szCs w:val="22"/>
        </w:rPr>
        <w:noBreakHyphen/>
        <w:t>746, when tested new or renewed.</w:t>
      </w:r>
    </w:p>
    <w:p w14:paraId="78F947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382C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The approval by a laboratory of recognized standing may be accepted as evidence that the tents (wall, top, and combustible decorations) have proper flame resistance and will be effective for the period for which the methods recommended by the National Fire Protection Pamphlet </w:t>
      </w:r>
      <w:r w:rsidRPr="00665FCC">
        <w:rPr>
          <w:rFonts w:ascii="CG Times" w:hAnsi="CG Times" w:cs="CG Times"/>
          <w:sz w:val="22"/>
          <w:szCs w:val="22"/>
        </w:rPr>
        <w:sym w:font="WP TypographicSymbols" w:char="0041"/>
      </w:r>
      <w:r w:rsidRPr="00665FCC">
        <w:rPr>
          <w:rFonts w:ascii="CG Times" w:hAnsi="CG Times" w:cs="CG Times"/>
          <w:sz w:val="22"/>
          <w:szCs w:val="22"/>
        </w:rPr>
        <w:t>Flame-proofing of Textiles</w:t>
      </w:r>
      <w:r w:rsidRPr="00665FCC">
        <w:rPr>
          <w:rFonts w:ascii="CG Times" w:hAnsi="CG Times" w:cs="CG Times"/>
          <w:sz w:val="22"/>
          <w:szCs w:val="22"/>
        </w:rPr>
        <w:sym w:font="WP TypographicSymbols" w:char="0040"/>
      </w:r>
      <w:r w:rsidRPr="00665FCC">
        <w:rPr>
          <w:rFonts w:ascii="CG Times" w:hAnsi="CG Times" w:cs="CG Times"/>
          <w:sz w:val="22"/>
          <w:szCs w:val="22"/>
        </w:rPr>
        <w:t>.</w:t>
      </w:r>
    </w:p>
    <w:p w14:paraId="1C0F02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06D78C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EF4EF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92.060  FIRE</w:t>
      </w:r>
      <w:proofErr w:type="gramEnd"/>
      <w:r w:rsidRPr="00665FCC">
        <w:rPr>
          <w:rFonts w:ascii="CG Times" w:hAnsi="CG Times" w:cs="CG Times"/>
          <w:b/>
          <w:bCs/>
          <w:sz w:val="22"/>
          <w:szCs w:val="22"/>
        </w:rPr>
        <w:t xml:space="preserve"> HAZARDS.</w:t>
      </w:r>
    </w:p>
    <w:p w14:paraId="2DB577E8"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C5C3C5"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ground enclosed by any tent used in connection with a place of outside assembly and for a reasonable distance, but not less than ten feet outside of such structure or structures, shall be cleared of all flammable material and vegetation which will carry fire. This work shall be accomplished to the satisfaction of the Fire Marshal prior to the erection of such structure or structures. The premises shall be kept free from such flammable materials during the period for which the premises are used by the public.</w:t>
      </w:r>
    </w:p>
    <w:p w14:paraId="2EF410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35065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No hay, straw, shavings, or similar combustible materials, other than that necessary for the current feeding and care of animals, shall be permitted within any tent used by public assembly except that sawdust or shavings may be used if kept damp.</w:t>
      </w:r>
    </w:p>
    <w:p w14:paraId="6142676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B8645D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No smoking, fireworks, or unapproved open flame of any kind shall be permitted in any tent while occupied by the public. </w:t>
      </w:r>
      <w:r w:rsidRPr="00665FCC">
        <w:rPr>
          <w:rFonts w:ascii="CG Times" w:hAnsi="CG Times" w:cs="CG Times"/>
          <w:sz w:val="22"/>
          <w:szCs w:val="22"/>
        </w:rPr>
        <w:sym w:font="WP TypographicSymbols" w:char="0041"/>
      </w:r>
      <w:r w:rsidRPr="00665FCC">
        <w:rPr>
          <w:rFonts w:ascii="CG Times" w:hAnsi="CG Times" w:cs="CG Times"/>
          <w:sz w:val="22"/>
          <w:szCs w:val="22"/>
        </w:rPr>
        <w:t>NO SMOKING</w:t>
      </w:r>
      <w:r w:rsidRPr="00665FCC">
        <w:rPr>
          <w:rFonts w:ascii="CG Times" w:hAnsi="CG Times" w:cs="CG Times"/>
          <w:sz w:val="22"/>
          <w:szCs w:val="22"/>
        </w:rPr>
        <w:sym w:font="WP TypographicSymbols" w:char="0040"/>
      </w:r>
      <w:r w:rsidRPr="00665FCC">
        <w:rPr>
          <w:rFonts w:ascii="CG Times" w:hAnsi="CG Times" w:cs="CG Times"/>
          <w:sz w:val="22"/>
          <w:szCs w:val="22"/>
        </w:rPr>
        <w:t xml:space="preserve"> signs shall be conspicuously posted in any tent open to the public.</w:t>
      </w:r>
    </w:p>
    <w:p w14:paraId="79323E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8F80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Tents shall not be used for the display of motion pictures unless safety film is used.</w:t>
      </w:r>
    </w:p>
    <w:p w14:paraId="77380A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3F861D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256E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92.061  BLOCKING</w:t>
      </w:r>
      <w:proofErr w:type="gramEnd"/>
      <w:r w:rsidRPr="00665FCC">
        <w:rPr>
          <w:rFonts w:ascii="CG Times" w:hAnsi="CG Times" w:cs="CG Times"/>
          <w:b/>
          <w:bCs/>
          <w:sz w:val="22"/>
          <w:szCs w:val="22"/>
        </w:rPr>
        <w:t xml:space="preserve"> OF AISLES TO THEATERS AND THE LIKE.</w:t>
      </w:r>
    </w:p>
    <w:p w14:paraId="120E9E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D793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4A4327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the owner, lessee, manager, or other person, firm, or corporation having charge of any theater building, stadium, auditorium, or public hall, and the like, to permit any person during a performance, exhibition, lecture, entertainment, or public assemblage therein, to sit in or remain standing in any aisle, passageway, or stairway in such theater, stadium, auditorium, or public hall.</w:t>
      </w:r>
    </w:p>
    <w:p w14:paraId="5CECDBF1" w14:textId="77777777" w:rsidR="00E5691A" w:rsidRPr="00665FCC" w:rsidRDefault="00D12E90"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4CE2AC9A" w14:textId="77777777" w:rsidR="00C87F8C" w:rsidRPr="00665FCC" w:rsidRDefault="00C87F8C"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50CF67FA" w14:textId="40530B3B" w:rsidR="00D12E90" w:rsidRPr="00665FCC" w:rsidRDefault="00D12E90"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92.062  NOTICE</w:t>
      </w:r>
      <w:proofErr w:type="gramEnd"/>
      <w:r w:rsidRPr="00665FCC">
        <w:rPr>
          <w:rFonts w:ascii="CG Times" w:hAnsi="CG Times" w:cs="CG Times"/>
          <w:b/>
          <w:bCs/>
          <w:sz w:val="22"/>
          <w:szCs w:val="22"/>
        </w:rPr>
        <w:t xml:space="preserve"> TO FIRE CHIEF BEFORE OPENING VENUE.</w:t>
      </w:r>
    </w:p>
    <w:p w14:paraId="3FD4CEC4"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0D1316"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owner, manager, or person having control or management of any theater, stadium, auditorium, or public hall or other place of public assemblage must notify the Fire Chief at least six hours before the same shall be opened or used for the purpose of public assemblage therein, except that licensed motion picture houses are exempt from this provision in so far as it pertains to their regular afternoon matinee and evening performance.</w:t>
      </w:r>
    </w:p>
    <w:p w14:paraId="2AA223B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293FD1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2D8719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92.063  DETAIL</w:t>
      </w:r>
      <w:proofErr w:type="gramEnd"/>
      <w:r w:rsidRPr="00665FCC">
        <w:rPr>
          <w:rFonts w:ascii="CG Times" w:hAnsi="CG Times" w:cs="CG Times"/>
          <w:b/>
          <w:bCs/>
          <w:sz w:val="22"/>
          <w:szCs w:val="22"/>
        </w:rPr>
        <w:t xml:space="preserve"> OF FIREFIGHTERS TO PUBLIC BUILDINGS.</w:t>
      </w:r>
    </w:p>
    <w:p w14:paraId="048B13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69F8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Fire Chief shall, whenever he or she deems it necessary, detail one or more experienced members of the Fire Department, as he or she may deem necessary or proper in the interest of the public safety, in any building or structure used as a theater, motion picture theater, public hall, concert hall, or other place of public assemblage to be present in such building or structure during the progress of any entertainment, lecture, exhibition, or public assemblage therein.</w:t>
      </w:r>
    </w:p>
    <w:p w14:paraId="0A7548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408356B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A2ADA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92.064  DUTIES</w:t>
      </w:r>
      <w:proofErr w:type="gramEnd"/>
      <w:r w:rsidRPr="00665FCC">
        <w:rPr>
          <w:rFonts w:ascii="CG Times" w:hAnsi="CG Times" w:cs="CG Times"/>
          <w:b/>
          <w:bCs/>
          <w:sz w:val="22"/>
          <w:szCs w:val="22"/>
        </w:rPr>
        <w:t xml:space="preserve"> OF FIREFIGHTER DETAILED TO PUBLIC BUILDING.</w:t>
      </w:r>
    </w:p>
    <w:p w14:paraId="40EDC8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D214EE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The members of the Fire Department detailed, as provided in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92.063, shall enforce all laws and ordinances pertaining to the extinguishing of fires or to public safety and all special orders of the Fire Chief, and shall report all violations of such laws, ordinances, and special orders to the Fire Chief.</w:t>
      </w:r>
    </w:p>
    <w:p w14:paraId="01DCD12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0F4FB75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38D008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92.065  MATCHES</w:t>
      </w:r>
      <w:proofErr w:type="gramEnd"/>
      <w:r w:rsidRPr="00665FCC">
        <w:rPr>
          <w:rFonts w:ascii="CG Times" w:hAnsi="CG Times" w:cs="CG Times"/>
          <w:b/>
          <w:bCs/>
          <w:sz w:val="22"/>
          <w:szCs w:val="22"/>
        </w:rPr>
        <w:t>.</w:t>
      </w:r>
    </w:p>
    <w:p w14:paraId="7359ABFB"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227B737"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Matches; storage with other materials</w:t>
      </w:r>
      <w:r w:rsidRPr="00665FCC">
        <w:rPr>
          <w:rFonts w:ascii="CG Times" w:hAnsi="CG Times" w:cs="CG Times"/>
          <w:sz w:val="22"/>
          <w:szCs w:val="22"/>
        </w:rPr>
        <w:t>.</w:t>
      </w:r>
    </w:p>
    <w:p w14:paraId="58AC9CB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04C2E3"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Where other materials or commodities are stored in the same floor with matches, a portion of the room shall be devoted to match storage exclusively, and a clear space of not less than four feet maintained between match storage and such other materials or commodities.</w:t>
      </w:r>
    </w:p>
    <w:p w14:paraId="5EB577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AF84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In no case shall matches be stored adjacent to flammable or combustible materials, but the same shall be separated by merchandise or other products which are not combustible.</w:t>
      </w:r>
    </w:p>
    <w:p w14:paraId="527C96B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AF02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No matches shall be stored in stacks exceeding ten feet in height.</w:t>
      </w:r>
    </w:p>
    <w:p w14:paraId="2511635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1D07D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Matches; storage not to be near vertical openings</w:t>
      </w:r>
      <w:r w:rsidRPr="00665FCC">
        <w:rPr>
          <w:rFonts w:ascii="CG Times" w:hAnsi="CG Times" w:cs="CG Times"/>
          <w:sz w:val="22"/>
          <w:szCs w:val="22"/>
        </w:rPr>
        <w:t>. No matches shall be stored within ten feet of an opening elevator shaft, elevator shaft opening, open stairway, or other vertical opening.</w:t>
      </w:r>
    </w:p>
    <w:p w14:paraId="1FC30A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7EE4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Matches; removal of containers</w:t>
      </w:r>
      <w:r w:rsidRPr="00665FCC">
        <w:rPr>
          <w:rFonts w:ascii="CG Times" w:hAnsi="CG Times" w:cs="CG Times"/>
          <w:sz w:val="22"/>
          <w:szCs w:val="22"/>
        </w:rPr>
        <w:t>. Where shipping cartons containing matches are opened, the contents of such broken containers shall be removed and stored in metal or metal</w:t>
      </w:r>
      <w:r w:rsidRPr="00665FCC">
        <w:rPr>
          <w:rFonts w:ascii="CG Times" w:hAnsi="CG Times" w:cs="CG Times"/>
          <w:sz w:val="22"/>
          <w:szCs w:val="22"/>
        </w:rPr>
        <w:noBreakHyphen/>
        <w:t>lined bins equipped with metal or metal</w:t>
      </w:r>
      <w:r w:rsidRPr="00665FCC">
        <w:rPr>
          <w:rFonts w:ascii="CG Times" w:hAnsi="CG Times" w:cs="CG Times"/>
          <w:sz w:val="22"/>
          <w:szCs w:val="22"/>
        </w:rPr>
        <w:noBreakHyphen/>
        <w:t>lined covers equipped with self</w:t>
      </w:r>
      <w:r w:rsidRPr="00665FCC">
        <w:rPr>
          <w:rFonts w:ascii="CG Times" w:hAnsi="CG Times" w:cs="CG Times"/>
          <w:sz w:val="22"/>
          <w:szCs w:val="22"/>
        </w:rPr>
        <w:noBreakHyphen/>
        <w:t>closing springs.</w:t>
      </w:r>
    </w:p>
    <w:p w14:paraId="57026AB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12C455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F79DA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92.066  HEATING</w:t>
      </w:r>
      <w:proofErr w:type="gramEnd"/>
      <w:r w:rsidRPr="00665FCC">
        <w:rPr>
          <w:rFonts w:ascii="CG Times" w:hAnsi="CG Times" w:cs="CG Times"/>
          <w:b/>
          <w:bCs/>
          <w:sz w:val="22"/>
          <w:szCs w:val="22"/>
        </w:rPr>
        <w:t xml:space="preserve"> SYSTEMS.</w:t>
      </w:r>
    </w:p>
    <w:p w14:paraId="20D29E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9CB670" w14:textId="0D0C0AA4" w:rsidR="00D12E90" w:rsidRPr="00665FCC" w:rsidRDefault="00D12E90" w:rsidP="00E569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to permit the heating system in any business house or business building to remain in operation overnight unless it be equipped with a 100% automatic control and safety valve.</w:t>
      </w:r>
      <w:r w:rsidR="00E5691A" w:rsidRPr="00665FCC">
        <w:rPr>
          <w:rFonts w:ascii="CG Times" w:hAnsi="CG Times" w:cs="CG Times"/>
          <w:sz w:val="22"/>
          <w:szCs w:val="22"/>
        </w:rPr>
        <w:t xml:space="preserve"> </w:t>
      </w:r>
      <w:r w:rsidRPr="00665FCC">
        <w:rPr>
          <w:rFonts w:ascii="CG Times" w:hAnsi="CG Times" w:cs="CG Times"/>
          <w:sz w:val="22"/>
          <w:szCs w:val="22"/>
        </w:rPr>
        <w:t xml:space="preserve">(Ord. 241, passed 8-9-1966) Penalty,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20F7BA1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AAF2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6B17936F"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92.067  HEATING</w:t>
      </w:r>
      <w:proofErr w:type="gramEnd"/>
      <w:r w:rsidRPr="00665FCC">
        <w:rPr>
          <w:rFonts w:ascii="CG Times" w:hAnsi="CG Times" w:cs="CG Times"/>
          <w:b/>
          <w:bCs/>
          <w:sz w:val="22"/>
          <w:szCs w:val="22"/>
        </w:rPr>
        <w:t xml:space="preserve"> DEVICES USING LIQUID FUEL.</w:t>
      </w:r>
    </w:p>
    <w:p w14:paraId="027FF30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19BF89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to use any heating device in any business house or business building which uses gasoline, kerosene, or other liquid petroleum as fuel.</w:t>
      </w:r>
    </w:p>
    <w:p w14:paraId="579C7B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0D53933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449A0C"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92.068  DECORATIVE</w:t>
      </w:r>
      <w:proofErr w:type="gramEnd"/>
      <w:r w:rsidRPr="00665FCC">
        <w:rPr>
          <w:rFonts w:ascii="CG Times" w:hAnsi="CG Times" w:cs="CG Times"/>
          <w:b/>
          <w:bCs/>
          <w:sz w:val="22"/>
          <w:szCs w:val="22"/>
        </w:rPr>
        <w:t xml:space="preserve"> MATERIALS.</w:t>
      </w:r>
    </w:p>
    <w:p w14:paraId="14D6A71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D5B47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All decorative materials and devices used in any business or public building or in any place where the public gathers must be flame</w:t>
      </w:r>
      <w:r w:rsidRPr="00665FCC">
        <w:rPr>
          <w:rFonts w:ascii="CG Times" w:hAnsi="CG Times" w:cs="CG Times"/>
          <w:sz w:val="22"/>
          <w:szCs w:val="22"/>
        </w:rPr>
        <w:noBreakHyphen/>
        <w:t>proofed.</w:t>
      </w:r>
    </w:p>
    <w:p w14:paraId="667904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09AA7F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F452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92.069  GARAGE</w:t>
      </w:r>
      <w:proofErr w:type="gramEnd"/>
      <w:r w:rsidRPr="00665FCC">
        <w:rPr>
          <w:rFonts w:ascii="CG Times" w:hAnsi="CG Times" w:cs="CG Times"/>
          <w:b/>
          <w:bCs/>
          <w:sz w:val="22"/>
          <w:szCs w:val="22"/>
        </w:rPr>
        <w:t xml:space="preserve"> OR SERVICE STATIONS.</w:t>
      </w:r>
    </w:p>
    <w:p w14:paraId="7411B3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31D24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to use gasoline, naphtha, or similar liquids as a cleaning agent in any garage, filling station, or similar type of business, whether used for cleaning mechanical parts or devices or any part of the building or wash racks used in connection with such business.</w:t>
      </w:r>
    </w:p>
    <w:p w14:paraId="205D265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3094C0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45B2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92.070  MOTOR</w:t>
      </w:r>
      <w:proofErr w:type="gramEnd"/>
      <w:r w:rsidRPr="00665FCC">
        <w:rPr>
          <w:rFonts w:ascii="CG Times" w:hAnsi="CG Times" w:cs="CG Times"/>
          <w:b/>
          <w:bCs/>
          <w:sz w:val="22"/>
          <w:szCs w:val="22"/>
        </w:rPr>
        <w:t xml:space="preserve"> VEHICLES BEING REPAIRED.</w:t>
      </w:r>
    </w:p>
    <w:p w14:paraId="0FCCDA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E217B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Any vehicle which is placed in a garage or other building for the purpose of mechanical repairs or service, is to be drained of gasoline or other fuel, must be drained outside the building in which it is to be repaired or serviced.</w:t>
      </w:r>
    </w:p>
    <w:p w14:paraId="3CB4EA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038D5A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AB97B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92.071  TRANSPORTING</w:t>
      </w:r>
      <w:proofErr w:type="gramEnd"/>
      <w:r w:rsidRPr="00665FCC">
        <w:rPr>
          <w:rFonts w:ascii="CG Times" w:hAnsi="CG Times" w:cs="CG Times"/>
          <w:b/>
          <w:bCs/>
          <w:sz w:val="22"/>
          <w:szCs w:val="22"/>
        </w:rPr>
        <w:t xml:space="preserve"> PETROLEUM PRODUCTS.</w:t>
      </w:r>
    </w:p>
    <w:p w14:paraId="17E76A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3DC14D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trucks or other motor equipment hauling or transporting gasoline or other liquid or gaseous petroleum products to be parked overnight on any street, or in any residential area, or driven on any street unless actually engaged in transporting, delivering, or unloading their product to a place of business.</w:t>
      </w:r>
    </w:p>
    <w:p w14:paraId="4D195F91"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61740C2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0498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92.072  OPEN</w:t>
      </w:r>
      <w:proofErr w:type="gramEnd"/>
      <w:r w:rsidRPr="00665FCC">
        <w:rPr>
          <w:rFonts w:ascii="CG Times" w:hAnsi="CG Times" w:cs="CG Times"/>
          <w:b/>
          <w:bCs/>
          <w:sz w:val="22"/>
          <w:szCs w:val="22"/>
        </w:rPr>
        <w:t xml:space="preserve"> FLAMES AND HEATING.</w:t>
      </w:r>
    </w:p>
    <w:p w14:paraId="0C4D32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91BD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 open flame shall be permitted in storage or mixing rooms, storage cabinets, finishing rooms, or spray booths. For heating purposes, indirect systems only, such as steam, hot air, or hot water, shall be used.</w:t>
      </w:r>
    </w:p>
    <w:p w14:paraId="5A1AF06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56867C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A07D2B"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92.073  NOTICE</w:t>
      </w:r>
      <w:proofErr w:type="gramEnd"/>
      <w:r w:rsidRPr="00665FCC">
        <w:rPr>
          <w:rFonts w:ascii="CG Times" w:hAnsi="CG Times" w:cs="CG Times"/>
          <w:b/>
          <w:bCs/>
          <w:sz w:val="22"/>
          <w:szCs w:val="22"/>
        </w:rPr>
        <w:t>.</w:t>
      </w:r>
    </w:p>
    <w:p w14:paraId="70EEC7D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376716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In any provision hereof, where written notice is provided, verbal notice may be substituted at the discretion of the Fire Marshal. Written notice, as provided herein, shall not be a condition precedent to any legal action or prosecution under this chapter, and failure to provide such written notice shall not affect any legal action or prosecution instituted under this chapter.</w:t>
      </w:r>
    </w:p>
    <w:p w14:paraId="41EA64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241, passed 8-9-1966)</w:t>
      </w:r>
    </w:p>
    <w:p w14:paraId="581C614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80679B"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92.090  UNLAWFUL</w:t>
      </w:r>
      <w:proofErr w:type="gramEnd"/>
      <w:r w:rsidRPr="00665FCC">
        <w:rPr>
          <w:rFonts w:ascii="CG Times" w:hAnsi="CG Times" w:cs="CG Times"/>
          <w:b/>
          <w:bCs/>
          <w:sz w:val="22"/>
          <w:szCs w:val="22"/>
        </w:rPr>
        <w:t xml:space="preserve"> USE.</w:t>
      </w:r>
    </w:p>
    <w:p w14:paraId="6A137E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F347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It shall be unlawful for any person to discharge, explode, use, or set off any character or kind of fireworks, </w:t>
      </w:r>
      <w:r w:rsidRPr="00665FCC">
        <w:rPr>
          <w:rFonts w:ascii="CG Times" w:hAnsi="CG Times" w:cs="CG Times"/>
          <w:sz w:val="22"/>
          <w:szCs w:val="22"/>
        </w:rPr>
        <w:lastRenderedPageBreak/>
        <w:t>cannon crackers, torpedoes, Roman candles, sky rockets, firecrackers of any size and kind, and any substance of an explosive nature and device or any other pyrotechnic within the corporate limits of the city.</w:t>
      </w:r>
    </w:p>
    <w:p w14:paraId="77FC5E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283, passed 12-5-1977</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27B8D65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A0248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92.091  SALE</w:t>
      </w:r>
      <w:proofErr w:type="gramEnd"/>
      <w:r w:rsidRPr="00665FCC">
        <w:rPr>
          <w:rFonts w:ascii="CG Times" w:hAnsi="CG Times" w:cs="CG Times"/>
          <w:b/>
          <w:bCs/>
          <w:sz w:val="22"/>
          <w:szCs w:val="22"/>
        </w:rPr>
        <w:t xml:space="preserve"> OF FIREWORKS.</w:t>
      </w:r>
    </w:p>
    <w:p w14:paraId="3CA5FC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CA04D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4F28F97C"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firm, or corporation to store, sell, offer, or expose for sale or have in possession with intent to sell, use, discharge, or cause to be discharged, ignited, or fired within the corporate limits of the city, any character or kind of fireworks, cannon crackers, torpedoes, Roman candles, sky rockets, firecrackers of any size and kind, and any substance of an explosive nature and device or any other pyrotechnic.</w:t>
      </w:r>
    </w:p>
    <w:p w14:paraId="71F7DF2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283, passed 12-5-1977</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92.999</w:t>
      </w:r>
    </w:p>
    <w:p w14:paraId="4D39354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622A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92.092  WHOLESALE</w:t>
      </w:r>
      <w:proofErr w:type="gramEnd"/>
      <w:r w:rsidRPr="00665FCC">
        <w:rPr>
          <w:rFonts w:ascii="CG Times" w:hAnsi="CG Times" w:cs="CG Times"/>
          <w:b/>
          <w:bCs/>
          <w:sz w:val="22"/>
          <w:szCs w:val="22"/>
        </w:rPr>
        <w:t xml:space="preserve"> EXCEPTION.</w:t>
      </w:r>
    </w:p>
    <w:p w14:paraId="6AF719A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4A07B42"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The provisions of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92.090 through 92.092 shall not be construed so as to prevent bona fide wholesale dealers from possessing such fireworks for the purpose of selling the same to retailers located outside of the city; nor shall it be construed to prevent recognized and established institutions, persons, firms, and organizations from presenting fireworks or pyrotechnic displays or exhibitions when conducted with the permission and under the supervision of the Fire Marshal of the city.</w:t>
      </w:r>
    </w:p>
    <w:p w14:paraId="3BA547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283, passed 12-5-1977)</w:t>
      </w:r>
    </w:p>
    <w:p w14:paraId="4EA3A0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70BD7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92.093  BUSINESS</w:t>
      </w:r>
      <w:proofErr w:type="gramEnd"/>
      <w:r w:rsidRPr="00665FCC">
        <w:rPr>
          <w:rFonts w:ascii="CG Times" w:hAnsi="CG Times" w:cs="CG Times"/>
          <w:b/>
          <w:bCs/>
          <w:sz w:val="22"/>
          <w:szCs w:val="22"/>
        </w:rPr>
        <w:t xml:space="preserve"> DISTRICT.</w:t>
      </w:r>
    </w:p>
    <w:p w14:paraId="6F223A5A"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F2575A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Those selling fireworks show a sign over their display that said fireworks must not be shot within 200 feet of the business district of the city. </w:t>
      </w:r>
    </w:p>
    <w:p w14:paraId="2B1F2AF6"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237, passed 12-5-1955)</w:t>
      </w:r>
    </w:p>
    <w:p w14:paraId="65BFE8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09C3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92.999  PENALTY</w:t>
      </w:r>
      <w:proofErr w:type="gramEnd"/>
      <w:r w:rsidRPr="00665FCC">
        <w:rPr>
          <w:rFonts w:ascii="CG Times" w:hAnsi="CG Times" w:cs="CG Times"/>
          <w:b/>
          <w:bCs/>
          <w:sz w:val="22"/>
          <w:szCs w:val="22"/>
        </w:rPr>
        <w:t>.</w:t>
      </w:r>
    </w:p>
    <w:p w14:paraId="3A926E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EA4BD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person violating any provision of this chapter for which no specific penalty is prescribed shall be subject to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10.99 of this code of ordinances.</w:t>
      </w:r>
    </w:p>
    <w:p w14:paraId="31068B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3114A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Any person, firm, or corporation who violates, disobeys, omits, neglects, or refuses to comply with or who resists the enforcement of any of the provisions of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92.001 through 92.073 shall be fined not more than $500 for each offense. Each day that a violation is permitted to exist shall constitute a separate offense.</w:t>
      </w:r>
    </w:p>
    <w:p w14:paraId="295EA70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3B92B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Any person who shall violate any of the provisions of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92.090 through 92.092 or who shall fail to comply therewith or with any section of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92.090 through 92.092 or with any requirements thereof shall be guilty of a misdemeanor, and shall be liable to a fine and, upon conviction of any such violation, shall be fined not more than $500.</w:t>
      </w:r>
    </w:p>
    <w:p w14:paraId="1B77322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CC79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Anyone violating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92.093 shall be fined from not more than $500.</w:t>
      </w:r>
    </w:p>
    <w:p w14:paraId="2D587A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237, passed 12-5-1955; Ord. 241, passed 8</w:t>
      </w:r>
      <w:r w:rsidRPr="00665FCC">
        <w:rPr>
          <w:rFonts w:ascii="CG Times" w:hAnsi="CG Times" w:cs="CG Times"/>
          <w:sz w:val="22"/>
          <w:szCs w:val="22"/>
        </w:rPr>
        <w:noBreakHyphen/>
        <w:t>9</w:t>
      </w:r>
      <w:r w:rsidRPr="00665FCC">
        <w:rPr>
          <w:rFonts w:ascii="CG Times" w:hAnsi="CG Times" w:cs="CG Times"/>
          <w:sz w:val="22"/>
          <w:szCs w:val="22"/>
        </w:rPr>
        <w:noBreakHyphen/>
        <w:t>1966; Ord. 283, passed 12-5-1977)</w:t>
      </w:r>
    </w:p>
    <w:p w14:paraId="194CC080" w14:textId="77777777" w:rsidR="00E5691A" w:rsidRPr="00665FCC" w:rsidRDefault="00E5691A"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035A3C91" w14:textId="2200F1E6"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93.01  DECLARATION</w:t>
      </w:r>
      <w:proofErr w:type="gramEnd"/>
      <w:r w:rsidRPr="00665FCC">
        <w:rPr>
          <w:rFonts w:ascii="CG Times" w:hAnsi="CG Times" w:cs="CG Times"/>
          <w:b/>
          <w:bCs/>
          <w:sz w:val="22"/>
          <w:szCs w:val="22"/>
        </w:rPr>
        <w:t xml:space="preserve"> OF POLICY.</w:t>
      </w:r>
    </w:p>
    <w:p w14:paraId="37D239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FF5C7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It is hereby declared to be the policy of the city to bring about through fair, orderly, and lawful procedures, the opportunity of each person to obtain housing without regard to race, color, creed, religion, sex, national origin, physical or mental handicap, marital status, parenthood, or age.</w:t>
      </w:r>
    </w:p>
    <w:p w14:paraId="5D8BEF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5E4559"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(B)</w:t>
      </w:r>
      <w:r w:rsidRPr="00665FCC">
        <w:rPr>
          <w:rFonts w:ascii="CG Times" w:hAnsi="CG Times" w:cs="CG Times"/>
          <w:sz w:val="22"/>
          <w:szCs w:val="22"/>
        </w:rPr>
        <w:tab/>
        <w:t>It is further declared that such policy is established upon a recognition of the inalienable rights of each individual to obtain housing without regard to race, color, creed, religion, sex, national origin, physical or mental handicap, status as a student, marital status, parenthood, sexual orientation, or age; and further that the denial of such rights through considerations based on race, color, creed, religion, sex, national origin, physical or mental handicap, status as a student, marital status, parenthood, sexual orientation, or age is detrimental to the health, safety, and welfare of the inhabitants of the city and constitutes an unjust denial or deprivation of such inalienable rights which is within the power and the proper responsibility of government to prevent.</w:t>
      </w:r>
    </w:p>
    <w:p w14:paraId="279744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5175A5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9529A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93.02  DEFINITIONS</w:t>
      </w:r>
      <w:proofErr w:type="gramEnd"/>
      <w:r w:rsidRPr="00665FCC">
        <w:rPr>
          <w:rFonts w:ascii="CG Times" w:hAnsi="CG Times" w:cs="CG Times"/>
          <w:b/>
          <w:bCs/>
          <w:sz w:val="22"/>
          <w:szCs w:val="22"/>
        </w:rPr>
        <w:t>.</w:t>
      </w:r>
    </w:p>
    <w:p w14:paraId="6110C1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EDE3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For the purpose of this chapter, the following definitions shall apply unless the context clearly indicates or requires a different meaning.</w:t>
      </w:r>
    </w:p>
    <w:p w14:paraId="73376CC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55D9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AGE.</w:t>
      </w:r>
      <w:r w:rsidRPr="00665FCC">
        <w:rPr>
          <w:rFonts w:ascii="CG Times" w:hAnsi="CG Times" w:cs="CG Times"/>
          <w:sz w:val="22"/>
          <w:szCs w:val="22"/>
        </w:rPr>
        <w:t xml:space="preserve">  The calendar age of an individual 18 years of age or over.</w:t>
      </w:r>
    </w:p>
    <w:p w14:paraId="688211A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ECB1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CREED.</w:t>
      </w:r>
      <w:r w:rsidRPr="00665FCC">
        <w:rPr>
          <w:rFonts w:ascii="CG Times" w:hAnsi="CG Times" w:cs="CG Times"/>
          <w:sz w:val="22"/>
          <w:szCs w:val="22"/>
        </w:rPr>
        <w:t xml:space="preserve">  Any set of principles, rules, opinions, and precepts formally expressed and seriously adhered to or maintained by a person.</w:t>
      </w:r>
    </w:p>
    <w:p w14:paraId="735D8B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ACC0D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DISCRIMINATORY HOUSING PRACTICE.</w:t>
      </w:r>
      <w:r w:rsidRPr="00665FCC">
        <w:rPr>
          <w:rFonts w:ascii="CG Times" w:hAnsi="CG Times" w:cs="CG Times"/>
          <w:sz w:val="22"/>
          <w:szCs w:val="22"/>
        </w:rPr>
        <w:t xml:space="preserve">  An act which is unlawful under this chapter.</w:t>
      </w:r>
    </w:p>
    <w:p w14:paraId="0C6E3A9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BCA87D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DWELLING.</w:t>
      </w:r>
      <w:r w:rsidRPr="00665FCC">
        <w:rPr>
          <w:rFonts w:ascii="CG Times" w:hAnsi="CG Times" w:cs="CG Times"/>
          <w:sz w:val="22"/>
          <w:szCs w:val="22"/>
        </w:rPr>
        <w:t xml:space="preserve">  Any building, structure, or portion thereof which is occupied as, or designed and intended for occupancy as, a residence by one or more persons and any vacant land which is offered for sale or lease for the construction or location thereof of any such building, structure, or portion thereof.</w:t>
      </w:r>
    </w:p>
    <w:p w14:paraId="23C982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4A98B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headerReference w:type="even" r:id="rId17"/>
          <w:headerReference w:type="default" r:id="rId18"/>
          <w:footerReference w:type="even" r:id="rId19"/>
          <w:footerReference w:type="default" r:id="rId20"/>
          <w:type w:val="continuous"/>
          <w:pgSz w:w="12240" w:h="15840"/>
          <w:pgMar w:top="1080" w:right="1137" w:bottom="864" w:left="1137" w:header="1080" w:footer="864" w:gutter="0"/>
          <w:cols w:space="720"/>
          <w:noEndnote/>
        </w:sectPr>
      </w:pPr>
    </w:p>
    <w:p w14:paraId="77658DC4"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FAMILIAL STATUS.</w:t>
      </w:r>
      <w:r w:rsidRPr="00665FCC">
        <w:rPr>
          <w:rFonts w:ascii="CG Times" w:hAnsi="CG Times" w:cs="CG Times"/>
          <w:sz w:val="22"/>
          <w:szCs w:val="22"/>
        </w:rPr>
        <w:t xml:space="preserve">  A discriminatory act is committed because of familial status if the act is committed because the person who is the subject of discrimination is:</w:t>
      </w:r>
    </w:p>
    <w:p w14:paraId="0DFC84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B8441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432"/>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Pregnant;</w:t>
      </w:r>
    </w:p>
    <w:p w14:paraId="0BC452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AA6AC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Domiciled with an individual younger than 18 years of age in regard to whom the person:</w:t>
      </w:r>
    </w:p>
    <w:p w14:paraId="75D027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D9650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Is the parent or legal </w:t>
      </w:r>
      <w:proofErr w:type="gramStart"/>
      <w:r w:rsidRPr="00665FCC">
        <w:rPr>
          <w:rFonts w:ascii="CG Times" w:hAnsi="CG Times" w:cs="CG Times"/>
          <w:sz w:val="22"/>
          <w:szCs w:val="22"/>
        </w:rPr>
        <w:t>custodian;  or</w:t>
      </w:r>
      <w:proofErr w:type="gramEnd"/>
    </w:p>
    <w:p w14:paraId="1AAD85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DCC5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Has the written permission of the parent or legal custodian for domicile with that person; or</w:t>
      </w:r>
    </w:p>
    <w:p w14:paraId="69A3113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D809D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In the process of obtaining legal custody of an individual younger than 18 years of age.</w:t>
      </w:r>
    </w:p>
    <w:p w14:paraId="0DFEC3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1A817C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FAMILY.</w:t>
      </w:r>
      <w:r w:rsidRPr="00665FCC">
        <w:rPr>
          <w:rFonts w:ascii="CG Times" w:hAnsi="CG Times" w:cs="CG Times"/>
          <w:sz w:val="22"/>
          <w:szCs w:val="22"/>
        </w:rPr>
        <w:t xml:space="preserve">  A single individual or a group of individuals living together under one common roof.</w:t>
      </w:r>
    </w:p>
    <w:p w14:paraId="28A614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5EE4C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MAJOR LIFE ACTIVITIES.</w:t>
      </w:r>
      <w:r w:rsidRPr="00665FCC">
        <w:rPr>
          <w:rFonts w:ascii="CG Times" w:hAnsi="CG Times" w:cs="CG Times"/>
          <w:sz w:val="22"/>
          <w:szCs w:val="22"/>
        </w:rPr>
        <w:t xml:space="preserve">  Functions such as, but not limited to, caring for </w:t>
      </w:r>
      <w:proofErr w:type="spellStart"/>
      <w:r w:rsidRPr="00665FCC">
        <w:rPr>
          <w:rFonts w:ascii="CG Times" w:hAnsi="CG Times" w:cs="CG Times"/>
          <w:sz w:val="22"/>
          <w:szCs w:val="22"/>
        </w:rPr>
        <w:t>one</w:t>
      </w:r>
      <w:r w:rsidRPr="00665FCC">
        <w:rPr>
          <w:rFonts w:ascii="CG Times" w:hAnsi="CG Times" w:cs="CG Times"/>
          <w:sz w:val="22"/>
          <w:szCs w:val="22"/>
        </w:rPr>
        <w:sym w:font="WP TypographicSymbols" w:char="003D"/>
      </w:r>
      <w:r w:rsidRPr="00665FCC">
        <w:rPr>
          <w:rFonts w:ascii="CG Times" w:hAnsi="CG Times" w:cs="CG Times"/>
          <w:sz w:val="22"/>
          <w:szCs w:val="22"/>
        </w:rPr>
        <w:t>s</w:t>
      </w:r>
      <w:proofErr w:type="spellEnd"/>
      <w:r w:rsidRPr="00665FCC">
        <w:rPr>
          <w:rFonts w:ascii="CG Times" w:hAnsi="CG Times" w:cs="CG Times"/>
          <w:sz w:val="22"/>
          <w:szCs w:val="22"/>
        </w:rPr>
        <w:t xml:space="preserve"> self, performing manual tasks, walking, seeing, hearing, speaking, breathing, learning, and working.</w:t>
      </w:r>
    </w:p>
    <w:p w14:paraId="017A3F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E4E35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MARITAL STATUS.</w:t>
      </w:r>
      <w:r w:rsidRPr="00665FCC">
        <w:rPr>
          <w:rFonts w:ascii="CG Times" w:hAnsi="CG Times" w:cs="CG Times"/>
          <w:sz w:val="22"/>
          <w:szCs w:val="22"/>
        </w:rPr>
        <w:t xml:space="preserve">  An individual</w:t>
      </w:r>
      <w:r w:rsidRPr="00665FCC">
        <w:rPr>
          <w:rFonts w:ascii="CG Times" w:hAnsi="CG Times" w:cs="CG Times"/>
          <w:sz w:val="22"/>
          <w:szCs w:val="22"/>
        </w:rPr>
        <w:sym w:font="WP TypographicSymbols" w:char="003D"/>
      </w:r>
      <w:r w:rsidRPr="00665FCC">
        <w:rPr>
          <w:rFonts w:ascii="CG Times" w:hAnsi="CG Times" w:cs="CG Times"/>
          <w:sz w:val="22"/>
          <w:szCs w:val="22"/>
        </w:rPr>
        <w:t>s status as a single, married, divorced, widowed, or separated person.</w:t>
      </w:r>
    </w:p>
    <w:p w14:paraId="6CF284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CCEC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PARENTHOOD.</w:t>
      </w:r>
      <w:r w:rsidRPr="00665FCC">
        <w:rPr>
          <w:rFonts w:ascii="CG Times" w:hAnsi="CG Times" w:cs="CG Times"/>
          <w:sz w:val="22"/>
          <w:szCs w:val="22"/>
        </w:rPr>
        <w:t xml:space="preserve">  A person</w:t>
      </w:r>
      <w:r w:rsidRPr="00665FCC">
        <w:rPr>
          <w:rFonts w:ascii="CG Times" w:hAnsi="CG Times" w:cs="CG Times"/>
          <w:sz w:val="22"/>
          <w:szCs w:val="22"/>
        </w:rPr>
        <w:sym w:font="WP TypographicSymbols" w:char="003D"/>
      </w:r>
      <w:r w:rsidRPr="00665FCC">
        <w:rPr>
          <w:rFonts w:ascii="CG Times" w:hAnsi="CG Times" w:cs="CG Times"/>
          <w:sz w:val="22"/>
          <w:szCs w:val="22"/>
        </w:rPr>
        <w:t>s status as a parent or legal guardian of a child or children under the age of 18.</w:t>
      </w:r>
    </w:p>
    <w:p w14:paraId="068F64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0CB7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PERSON.</w:t>
      </w:r>
      <w:r w:rsidRPr="00665FCC">
        <w:rPr>
          <w:rFonts w:ascii="CG Times" w:hAnsi="CG Times" w:cs="CG Times"/>
          <w:sz w:val="22"/>
          <w:szCs w:val="22"/>
        </w:rPr>
        <w:t xml:space="preserve">  One or more individuals, corporations, partnerships, associations, labor organizations, legal representatives, mutual companies, joint stock companies, trusts, unincorporated organizations, trustees, trustees in bankruptcy, receivers, and fiduciaries.</w:t>
      </w:r>
    </w:p>
    <w:p w14:paraId="70E337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DE16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lastRenderedPageBreak/>
        <w:t>PHYSICAL OR MENTAL HANDICAP.</w:t>
      </w:r>
      <w:r w:rsidRPr="00665FCC">
        <w:rPr>
          <w:rFonts w:ascii="CG Times" w:hAnsi="CG Times" w:cs="CG Times"/>
          <w:sz w:val="22"/>
          <w:szCs w:val="22"/>
        </w:rPr>
        <w:t xml:space="preserve">  Any physical or mental impairment which substantially limits one or more major life activities.</w:t>
      </w:r>
    </w:p>
    <w:p w14:paraId="7E0069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0DA6F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PHYSICAL OR MENTAL IMPAIRMENT.</w:t>
      </w:r>
      <w:r w:rsidRPr="00665FCC">
        <w:rPr>
          <w:rFonts w:ascii="CG Times" w:hAnsi="CG Times" w:cs="CG Times"/>
          <w:sz w:val="22"/>
          <w:szCs w:val="22"/>
        </w:rPr>
        <w:t xml:space="preserve">  Includes:</w:t>
      </w:r>
    </w:p>
    <w:p w14:paraId="06F7D5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D169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w:t>
      </w:r>
    </w:p>
    <w:p w14:paraId="38C703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E5900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Any mental or psychological disorder, such as mental retardation, organic brain syndrome, emotional or mental illness, and specific learning disabilities.</w:t>
      </w:r>
    </w:p>
    <w:p w14:paraId="12D2C6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21FFD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SENIOR ADULT.</w:t>
      </w:r>
      <w:r w:rsidRPr="00665FCC">
        <w:rPr>
          <w:rFonts w:ascii="CG Times" w:hAnsi="CG Times" w:cs="CG Times"/>
          <w:sz w:val="22"/>
          <w:szCs w:val="22"/>
        </w:rPr>
        <w:t xml:space="preserve">  A person 55 years of age or older.</w:t>
      </w:r>
    </w:p>
    <w:p w14:paraId="2260B2A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B15D98"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TO RENT.</w:t>
      </w:r>
      <w:r w:rsidRPr="00665FCC">
        <w:rPr>
          <w:rFonts w:ascii="CG Times" w:hAnsi="CG Times" w:cs="CG Times"/>
          <w:sz w:val="22"/>
          <w:szCs w:val="22"/>
        </w:rPr>
        <w:t xml:space="preserve">  Includes to lease, to sublease, to let, and otherwise to grant for a consideration the right to occupy premises not owned by the occupant.</w:t>
      </w:r>
    </w:p>
    <w:p w14:paraId="19607646"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13E111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6BEA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93.03  INTERPRETATION</w:t>
      </w:r>
      <w:proofErr w:type="gramEnd"/>
      <w:r w:rsidRPr="00665FCC">
        <w:rPr>
          <w:rFonts w:ascii="CG Times" w:hAnsi="CG Times" w:cs="CG Times"/>
          <w:b/>
          <w:bCs/>
          <w:sz w:val="22"/>
          <w:szCs w:val="22"/>
        </w:rPr>
        <w:t xml:space="preserve"> AND EFFECT.</w:t>
      </w:r>
    </w:p>
    <w:p w14:paraId="1318AF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1171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This chapter shall in no way be interpreted as creating a judicial right or remedy which is the same or substantially equivalent to the remedies provided under Title VIII of the Civil Rights Act of 1968, being 42 U.S.C.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3601 et seq.  or the Federal Equal Credit Opportunity Act (15 U.S.C.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1691 et seq.)</w:t>
      </w:r>
    </w:p>
    <w:p w14:paraId="793772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381C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All aggrieved parties shall retain the rights granted to them by Title VIII of the Civil Rights Act of 1968, being 42 U.S.C.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3601 et seq. and the Federal Equal Credit Opportunity Act, being 15 U.S.C.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1691 et seq.</w:t>
      </w:r>
    </w:p>
    <w:p w14:paraId="06A6CA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BFE2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In construing this chapter, it is the intent of the City Council that the courts shall be guided by federal court interpretations of Title VIII of the Civil Rights Act of 1968, being 42 U.S.C.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3601 et seq., and the Federal Equal Credit Opportunity Act, being 15 U.S.C.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1691 et seq., where appropriate.</w:t>
      </w:r>
    </w:p>
    <w:p w14:paraId="2772B6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76DCDD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3382BF4"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93.04  DISCRIMINATION</w:t>
      </w:r>
      <w:proofErr w:type="gramEnd"/>
      <w:r w:rsidRPr="00665FCC">
        <w:rPr>
          <w:rFonts w:ascii="CG Times" w:hAnsi="CG Times" w:cs="CG Times"/>
          <w:b/>
          <w:bCs/>
          <w:sz w:val="22"/>
          <w:szCs w:val="22"/>
        </w:rPr>
        <w:t xml:space="preserve"> IN THE SALE OR RENTAL OF HOUSING.</w:t>
      </w:r>
    </w:p>
    <w:p w14:paraId="3CFAF9E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51A04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Except as exempted under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93.08, it shall be unlawful:</w:t>
      </w:r>
    </w:p>
    <w:p w14:paraId="6D7DC430"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DC58D5"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To refuse to sell or rent after the making of a bona fide offer or to refuse to negotiate for the sale or rental of, or otherwise make unavailable or deny, a dwelling to any person because of race, color, creed, religion, sex, national origin, physical or mental handicap, marital status, parenthood, or age;</w:t>
      </w:r>
    </w:p>
    <w:p w14:paraId="7C48A3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B30B8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To discriminate against any person in the terms, conditions, or privileges of a sale or rental of a dwelling or in the provision of services or facilities in connection therewith because of race, color, creed, religion, sex, national origin, physical or mental handicap, marital status, parenthood, or age;</w:t>
      </w:r>
    </w:p>
    <w:p w14:paraId="34CD2B9B"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0EA7A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To make, print, or publish, or cause to be made, printed, or published, any notice, statement, or advertisement with respect to the sale or rental of a dwelling that indicates any preference, limitation, or discrimination based on race, color, creed, religion, sex, national origin, physical or mental handicap, marital status, parenthood, or an intention to make any such preference, limitation, or discrimination;</w:t>
      </w:r>
    </w:p>
    <w:p w14:paraId="5343BE4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E6FA7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(D)</w:t>
      </w:r>
      <w:r w:rsidRPr="00665FCC">
        <w:rPr>
          <w:rFonts w:ascii="CG Times" w:hAnsi="CG Times" w:cs="CG Times"/>
          <w:sz w:val="22"/>
          <w:szCs w:val="22"/>
        </w:rPr>
        <w:tab/>
        <w:t>To represent to any person because of race, color, creed, religion, sex, national origin, physical or mental handicap, marital status, parenthood, or age that any dwelling is not available for inspection, sale, or rental when such dwelling is in fact so available; and/or</w:t>
      </w:r>
    </w:p>
    <w:p w14:paraId="00227C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08234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To induce or attempt to induce any person to sell or rent any dwelling by representations regarding the entry or prospective entry into the neighborhood of a person or persons of a particular race, color, creed, religion, sex, national origin, physical or mental handicap, marital status, parenthood, or age.</w:t>
      </w:r>
    </w:p>
    <w:p w14:paraId="413DBA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93.99</w:t>
      </w:r>
    </w:p>
    <w:p w14:paraId="78289D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3727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3F1935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93.05  DISCRIMINATION</w:t>
      </w:r>
      <w:proofErr w:type="gramEnd"/>
      <w:r w:rsidRPr="00665FCC">
        <w:rPr>
          <w:rFonts w:ascii="CG Times" w:hAnsi="CG Times" w:cs="CG Times"/>
          <w:b/>
          <w:bCs/>
          <w:sz w:val="22"/>
          <w:szCs w:val="22"/>
        </w:rPr>
        <w:t xml:space="preserve"> IN HOUSING FINANCING.</w:t>
      </w:r>
    </w:p>
    <w:p w14:paraId="45AE304B"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7F963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bank, building and loan association, insurance company, or other person whose business consists in whole or in part in the making of commercial real estate loans to deny a loan or other financial assistance to a person applying therefor for the purpose of purchasing, constructing, improving, repairing, or maintaining a dwelling or to discriminate against him or her in the fixing of the amount, interest rate, duration or other terms or conditions of such loan or other financial assistance because of the race, color, creed, religion, sex, national origin, physical or mental handicap, marital status, parenthood, or age of such person or such persons associated therewith or because of the race, color, creed, religion, sex, national origin, physical or mental handicap, status as a student, marital status, parenthood, sexual orientation or age of the present or prospective owners, lessees, tenants, or occupants of the dwelling or dwellings for which such loan or other financial assistance is to be made or given.</w:t>
      </w:r>
    </w:p>
    <w:p w14:paraId="27B2CE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93.99</w:t>
      </w:r>
    </w:p>
    <w:p w14:paraId="518D57F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7562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93.06  DISCRIMINATION</w:t>
      </w:r>
      <w:proofErr w:type="gramEnd"/>
      <w:r w:rsidRPr="00665FCC">
        <w:rPr>
          <w:rFonts w:ascii="CG Times" w:hAnsi="CG Times" w:cs="CG Times"/>
          <w:b/>
          <w:bCs/>
          <w:sz w:val="22"/>
          <w:szCs w:val="22"/>
        </w:rPr>
        <w:t xml:space="preserve"> IN PROVIDING BROKERAGE SERVICES.</w:t>
      </w:r>
    </w:p>
    <w:p w14:paraId="5044F7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D6B8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to deny another person access to, membership in, or participation in any multiple listing service, real estate brokers</w:t>
      </w:r>
      <w:r w:rsidRPr="00665FCC">
        <w:rPr>
          <w:rFonts w:ascii="CG Times" w:hAnsi="CG Times" w:cs="CG Times"/>
          <w:sz w:val="22"/>
          <w:szCs w:val="22"/>
        </w:rPr>
        <w:sym w:font="WP TypographicSymbols" w:char="003D"/>
      </w:r>
      <w:r w:rsidRPr="00665FCC">
        <w:rPr>
          <w:rFonts w:ascii="CG Times" w:hAnsi="CG Times" w:cs="CG Times"/>
          <w:sz w:val="22"/>
          <w:szCs w:val="22"/>
        </w:rPr>
        <w:t xml:space="preserve"> organization, or other service, organizations, or facility relating to the business of selling and renting dwellings or to discriminate against another person in the terms or conditions of such access, membership, or participation, on account of race, color, creed, religion, sex, national origin, physical or mental handicap, marital status, parenthood, or age.</w:t>
      </w:r>
    </w:p>
    <w:p w14:paraId="48747EA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93.99</w:t>
      </w:r>
    </w:p>
    <w:p w14:paraId="21A847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779C51" w14:textId="13FE6653" w:rsidR="00C87F8C" w:rsidRPr="00665FCC" w:rsidRDefault="00C87F8C"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C87F8C" w:rsidRPr="00665FCC" w:rsidSect="00A557F7">
          <w:type w:val="continuous"/>
          <w:pgSz w:w="12240" w:h="15840"/>
          <w:pgMar w:top="1080" w:right="1137" w:bottom="864" w:left="1137" w:header="1080" w:footer="864" w:gutter="0"/>
          <w:cols w:space="720"/>
          <w:noEndnote/>
        </w:sectPr>
      </w:pPr>
    </w:p>
    <w:p w14:paraId="0EB48EE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93.07  UNLAWFUL</w:t>
      </w:r>
      <w:proofErr w:type="gramEnd"/>
      <w:r w:rsidRPr="00665FCC">
        <w:rPr>
          <w:rFonts w:ascii="CG Times" w:hAnsi="CG Times" w:cs="CG Times"/>
          <w:b/>
          <w:bCs/>
          <w:sz w:val="22"/>
          <w:szCs w:val="22"/>
        </w:rPr>
        <w:t xml:space="preserve"> INTIMIDATION.</w:t>
      </w:r>
    </w:p>
    <w:p w14:paraId="3FDA94E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8F0DC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It shall be unlawful for any person to harass, threaten, harm, damage, or otherwise penalize any individual, group, or business because such individual, group, or business has complied with the provisions of this chapter, or has exercised in good faith his or her rights under this chapter, or has enjoyed the benefits of this chapter, or because such individual, group, or business has made a charge in good faith, testified in good faith, or assisted in good faith in any manner in any investigation, or in any proceeding hereunder or has made any report to the City Council.</w:t>
      </w:r>
    </w:p>
    <w:p w14:paraId="6E0F628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93.99</w:t>
      </w:r>
    </w:p>
    <w:p w14:paraId="5F44B9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CD79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93.08  EXEMPTIONS</w:t>
      </w:r>
      <w:proofErr w:type="gramEnd"/>
      <w:r w:rsidRPr="00665FCC">
        <w:rPr>
          <w:rFonts w:ascii="CG Times" w:hAnsi="CG Times" w:cs="CG Times"/>
          <w:b/>
          <w:bCs/>
          <w:sz w:val="22"/>
          <w:szCs w:val="22"/>
        </w:rPr>
        <w:t xml:space="preserve"> AND EXCLUSIONS.</w:t>
      </w:r>
    </w:p>
    <w:p w14:paraId="0DB6B0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AEEF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Nothing in this chapter shall apply to:</w:t>
      </w:r>
    </w:p>
    <w:p w14:paraId="36290A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9424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Any single</w:t>
      </w:r>
      <w:r w:rsidRPr="00665FCC">
        <w:rPr>
          <w:rFonts w:ascii="CG Times" w:hAnsi="CG Times" w:cs="CG Times"/>
          <w:sz w:val="22"/>
          <w:szCs w:val="22"/>
        </w:rPr>
        <w:noBreakHyphen/>
        <w:t>family house sold or rented by an owner, provided that:</w:t>
      </w:r>
    </w:p>
    <w:p w14:paraId="514806A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3426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Such private individual owner does not own more than three </w:t>
      </w:r>
      <w:proofErr w:type="gramStart"/>
      <w:r w:rsidRPr="00665FCC">
        <w:rPr>
          <w:rFonts w:ascii="CG Times" w:hAnsi="CG Times" w:cs="CG Times"/>
          <w:sz w:val="22"/>
          <w:szCs w:val="22"/>
        </w:rPr>
        <w:t>single</w:t>
      </w:r>
      <w:proofErr w:type="gramEnd"/>
      <w:r w:rsidRPr="00665FCC">
        <w:rPr>
          <w:rFonts w:ascii="CG Times" w:hAnsi="CG Times" w:cs="CG Times"/>
          <w:sz w:val="22"/>
          <w:szCs w:val="22"/>
        </w:rPr>
        <w:noBreakHyphen/>
        <w:t>family houses at any one time;</w:t>
      </w:r>
    </w:p>
    <w:p w14:paraId="12B819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B2B1D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If the owner does not reside in the house at the time of the sale or was not the most recent resident of such house prior to the sale, the exemption granted by this division (A)(1) shall apply only with respect to one such sale within any 24-month period;</w:t>
      </w:r>
    </w:p>
    <w:p w14:paraId="515DA5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9882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Such bona fide private individual owner does not own any interest in, nor is there owned or reserved on such person</w:t>
      </w:r>
      <w:r w:rsidRPr="00665FCC">
        <w:rPr>
          <w:rFonts w:ascii="CG Times" w:hAnsi="CG Times" w:cs="CG Times"/>
          <w:sz w:val="22"/>
          <w:szCs w:val="22"/>
        </w:rPr>
        <w:sym w:font="WP TypographicSymbols" w:char="003D"/>
      </w:r>
      <w:r w:rsidRPr="00665FCC">
        <w:rPr>
          <w:rFonts w:ascii="CG Times" w:hAnsi="CG Times" w:cs="CG Times"/>
          <w:sz w:val="22"/>
          <w:szCs w:val="22"/>
        </w:rPr>
        <w:t>s behalf, under any express or voluntary agreement, title to or any right to all or any portion of the proceeds from the sale or rental of more than three such single</w:t>
      </w:r>
      <w:r w:rsidRPr="00665FCC">
        <w:rPr>
          <w:rFonts w:ascii="CG Times" w:hAnsi="CG Times" w:cs="CG Times"/>
          <w:sz w:val="22"/>
          <w:szCs w:val="22"/>
        </w:rPr>
        <w:noBreakHyphen/>
        <w:t>family houses at any one time;</w:t>
      </w:r>
    </w:p>
    <w:p w14:paraId="45CAC0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4104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The sale or rental is made without the use in any manner of the sales or rental facilities or the sales or rental services of any real estate broker, agent, or salesman, or of such facilities or services of any person in the business of selling or renting dwellings, or of any employee or agent of any such broker, agent, salesman, or person; and</w:t>
      </w:r>
    </w:p>
    <w:p w14:paraId="6F5750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B3B9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The sale or rental is made without the publication, posting, or mailing of any advertisement or written notice in violation of this chapter; but nothing in this division (A)(1) shall prohibit the use of attorneys, escrow agents, abstractors, title companies, and other such professional assistance as necessary to perfect or transfer the title.</w:t>
      </w:r>
    </w:p>
    <w:p w14:paraId="20D7FEC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553F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Rooms or units in dwellings containing living quarters occupied or intended to be occupied by no more than four families living independently of each other, if the owner actually maintains and occupies one of such living quarters as his or her residence.</w:t>
      </w:r>
    </w:p>
    <w:p w14:paraId="7663A8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5696C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For the purposes of division (A) above, a person shall be deemed to be in the business of selling or renting dwellings if:</w:t>
      </w:r>
    </w:p>
    <w:p w14:paraId="5CE311D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30D5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He or she has, within the preceding 12 months, participated as principal in three or more transactions involving the sale or rental of any dwelling or any interest therein;</w:t>
      </w:r>
    </w:p>
    <w:p w14:paraId="028BB7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F81C91"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He or she has, within the preceding 12 months, participated as agent, other than in the sale of his or her own personal residence in providing sales or rental facilities or sales or rental services in two or more transactions involving the sale or rental of any dwelling or any interest therein; or</w:t>
      </w:r>
    </w:p>
    <w:p w14:paraId="7D6CCEE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24A57C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He or she is the owner of any dwelling designed or intended for occupancy by, or occupied by, five or more families.</w:t>
      </w:r>
    </w:p>
    <w:p w14:paraId="09170BE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30216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C87F8C">
          <w:type w:val="continuous"/>
          <w:pgSz w:w="12240" w:h="15840"/>
          <w:pgMar w:top="1080" w:right="1137" w:bottom="864" w:left="1137" w:header="0" w:footer="0" w:gutter="0"/>
          <w:cols w:space="720"/>
          <w:noEndnote/>
          <w:docGrid w:linePitch="326"/>
        </w:sectPr>
      </w:pPr>
    </w:p>
    <w:p w14:paraId="557EB5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Nothing in this chapter shall prohibit a religious organization, association, or society or a nonprofit institution or organization operated, supervised, or controlled by or in conjunction with a religious organization, association, or society from limiting the sale, rental, or occupancy of dwellings which it owns or operates for other than a commercial purpose to persons of the same religion or from giving preference to such persons, unless membership in such religion is restricted on account of race, color, sex, national origin, physical or mental handicap, status as a student, marital status, parenthood, sexual orientation, or age.</w:t>
      </w:r>
    </w:p>
    <w:p w14:paraId="7903E3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4446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Nothing in this chapter shall prohibit a private club not in fact open to the public, which as an incident to its primary purpose or purposes provides lodgings which it owns or operates for other than a commercial purpose, from limiting the rental or occupancy of such lodgings to its members, or from giving preference to its members.</w:t>
      </w:r>
    </w:p>
    <w:p w14:paraId="474F17D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5390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Nothing in this chapter shall bar any person from owning or operating a housing accommodation in which rooms are leased, subleased, or rented only to persons of the same sex, when such housing accommodation contains common lavatory, kitchen, or similar facilities available for the use of all persons occupying such housing accommodation.</w:t>
      </w:r>
    </w:p>
    <w:p w14:paraId="60C9BB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1DBA1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 xml:space="preserve">Nothing in this chapter shall prohibit the sale, rental, lease, or occupancy of any dwelling designed and </w:t>
      </w:r>
      <w:r w:rsidRPr="00665FCC">
        <w:rPr>
          <w:rFonts w:ascii="CG Times" w:hAnsi="CG Times" w:cs="CG Times"/>
          <w:sz w:val="22"/>
          <w:szCs w:val="22"/>
        </w:rPr>
        <w:lastRenderedPageBreak/>
        <w:t>operated exclusively for senior adults and their spouses, unless the sale, rental, lease, or occupancy is further restricted on account of race, color, creed, religion, sex, national origin, physical or mental handicap, marital status, and sexual orientation.</w:t>
      </w:r>
    </w:p>
    <w:p w14:paraId="2D7990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B9902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Nothing in this chapter shall bar a person who owns, operates, or controls rental dwellings, whether located on the same property or on one or more contiguous parcels of property, from reserving any grouping of dwellings for the rental or lease to tenants with a minor child or children; provided, however, in the event that said reserved area is completely leased or rented, the person owning, operating, or controlling said rental dwelling may not refuse to rent or lease any other available dwelling to the prospective tenant on the basis of the tenant</w:t>
      </w:r>
      <w:r w:rsidRPr="00665FCC">
        <w:rPr>
          <w:rFonts w:ascii="CG Times" w:hAnsi="CG Times" w:cs="CG Times"/>
          <w:sz w:val="22"/>
          <w:szCs w:val="22"/>
        </w:rPr>
        <w:sym w:font="WP TypographicSymbols" w:char="003D"/>
      </w:r>
      <w:r w:rsidRPr="00665FCC">
        <w:rPr>
          <w:rFonts w:ascii="CG Times" w:hAnsi="CG Times" w:cs="CG Times"/>
          <w:sz w:val="22"/>
          <w:szCs w:val="22"/>
        </w:rPr>
        <w:t>s status as a parent or any other of the protected classifications set forth in this chapter.</w:t>
      </w:r>
    </w:p>
    <w:p w14:paraId="280DE4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683509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BAD52F"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93.09  VIOLATIONS</w:t>
      </w:r>
      <w:proofErr w:type="gramEnd"/>
      <w:r w:rsidRPr="00665FCC">
        <w:rPr>
          <w:rFonts w:ascii="CG Times" w:hAnsi="CG Times" w:cs="CG Times"/>
          <w:b/>
          <w:bCs/>
          <w:sz w:val="22"/>
          <w:szCs w:val="22"/>
        </w:rPr>
        <w:t>.</w:t>
      </w:r>
    </w:p>
    <w:p w14:paraId="7B9149C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FC96CF5"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 person shall violate any provision of this chapter or knowingly obstruct or prevent compliance with this chapter.</w:t>
      </w:r>
    </w:p>
    <w:p w14:paraId="3D65B611"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93.99</w:t>
      </w:r>
    </w:p>
    <w:p w14:paraId="1C9BBE2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DBC9D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ENFORCEMENT</w:t>
      </w:r>
    </w:p>
    <w:p w14:paraId="13DC3D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36778C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93.20  AUTHORITY</w:t>
      </w:r>
      <w:proofErr w:type="gramEnd"/>
      <w:r w:rsidRPr="00665FCC">
        <w:rPr>
          <w:rFonts w:ascii="CG Times" w:hAnsi="CG Times" w:cs="CG Times"/>
          <w:b/>
          <w:bCs/>
          <w:sz w:val="22"/>
          <w:szCs w:val="22"/>
        </w:rPr>
        <w:t>.</w:t>
      </w:r>
    </w:p>
    <w:p w14:paraId="53903C0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5B1CE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City Council shall have the responsibility of administering and implementing this chapter. The City Council may delegate authority to investigate and conciliate complaints to other city employees under its direction.</w:t>
      </w:r>
    </w:p>
    <w:p w14:paraId="45708D4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09E8C1F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6542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C801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93.21  COMPLAINTS</w:t>
      </w:r>
      <w:proofErr w:type="gramEnd"/>
      <w:r w:rsidRPr="00665FCC">
        <w:rPr>
          <w:rFonts w:ascii="CG Times" w:hAnsi="CG Times" w:cs="CG Times"/>
          <w:b/>
          <w:bCs/>
          <w:sz w:val="22"/>
          <w:szCs w:val="22"/>
        </w:rPr>
        <w:t>.</w:t>
      </w:r>
    </w:p>
    <w:p w14:paraId="67F0AB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B241E2" w14:textId="77777777" w:rsidR="00C87F8C" w:rsidRPr="00665FCC" w:rsidRDefault="00D12E90"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person who claims to have been injured by a discriminatory housing practice or who believes that he or she will be irrevocably injured by a discriminatory housing practice that is about to occur (hereinafter referred to as the </w:t>
      </w:r>
      <w:r w:rsidRPr="00665FCC">
        <w:rPr>
          <w:rFonts w:ascii="CG Times" w:hAnsi="CG Times" w:cs="CG Times"/>
          <w:sz w:val="22"/>
          <w:szCs w:val="22"/>
        </w:rPr>
        <w:sym w:font="WP TypographicSymbols" w:char="0041"/>
      </w:r>
      <w:r w:rsidRPr="00665FCC">
        <w:rPr>
          <w:rFonts w:ascii="CG Times" w:hAnsi="CG Times" w:cs="CG Times"/>
          <w:sz w:val="22"/>
          <w:szCs w:val="22"/>
        </w:rPr>
        <w:t>charging party</w:t>
      </w:r>
      <w:r w:rsidRPr="00665FCC">
        <w:rPr>
          <w:rFonts w:ascii="CG Times" w:hAnsi="CG Times" w:cs="CG Times"/>
          <w:sz w:val="22"/>
          <w:szCs w:val="22"/>
        </w:rPr>
        <w:sym w:font="WP TypographicSymbols" w:char="0040"/>
      </w:r>
      <w:r w:rsidRPr="00665FCC">
        <w:rPr>
          <w:rFonts w:ascii="CG Times" w:hAnsi="CG Times" w:cs="CG Times"/>
          <w:sz w:val="22"/>
          <w:szCs w:val="22"/>
        </w:rPr>
        <w:t>) may file a complaint with the City Council. Such complaints shall be in writing and shall identify the person alleged to have committed or alleged to be committing a discriminatory housing practice and shall state the facts upon which the allegations of a discriminatory housing practice are based. The director shall prepare complaint forms and furnish them without charge to any person, upon request.</w:t>
      </w:r>
    </w:p>
    <w:p w14:paraId="15E2DE39" w14:textId="77777777" w:rsidR="00C87F8C" w:rsidRPr="00665FCC" w:rsidRDefault="00C87F8C"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p>
    <w:p w14:paraId="2426AD68" w14:textId="77777777" w:rsidR="00C87F8C" w:rsidRPr="00665FCC" w:rsidRDefault="00D12E90"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The City Council shall receive and accept notification and referral complaints from the U.S. Attorney General and the Secretary of Housing and Urban Development pursuant to the provisions of Title VIII, Fair Housing Act of 1965 (42 U.S.C.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3601 et seq.), Pub. Law 90</w:t>
      </w:r>
      <w:r w:rsidRPr="00665FCC">
        <w:rPr>
          <w:rFonts w:ascii="CG Times" w:hAnsi="CG Times" w:cs="CG Times"/>
          <w:sz w:val="22"/>
          <w:szCs w:val="22"/>
        </w:rPr>
        <w:noBreakHyphen/>
        <w:t>284, and shall treat such complaints hereunder in the same manner as complaints filed pursuant to division (A) above.</w:t>
      </w:r>
    </w:p>
    <w:p w14:paraId="2B4FA3E2" w14:textId="77777777" w:rsidR="00C87F8C" w:rsidRPr="00665FCC" w:rsidRDefault="00C87F8C"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p>
    <w:p w14:paraId="3C4B4D91" w14:textId="7AD72912" w:rsidR="00D12E90" w:rsidRPr="00665FCC" w:rsidRDefault="00D12E90"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All complaints shall be filed on or before the first anniversary of the date the alleged discriminatory housing practice occurs or terminates, whichever is later. Upon the filing or referral of any complaint, the City Council shall provide notice of the complaint by furnishing a copy of such complaint to the persons named therein (hereinafter referred to as the </w:t>
      </w:r>
      <w:r w:rsidRPr="00665FCC">
        <w:rPr>
          <w:rFonts w:ascii="CG Times" w:hAnsi="CG Times" w:cs="CG Times"/>
          <w:sz w:val="22"/>
          <w:szCs w:val="22"/>
        </w:rPr>
        <w:sym w:font="WP TypographicSymbols" w:char="0041"/>
      </w:r>
      <w:r w:rsidRPr="00665FCC">
        <w:rPr>
          <w:rFonts w:ascii="CG Times" w:hAnsi="CG Times" w:cs="CG Times"/>
          <w:sz w:val="22"/>
          <w:szCs w:val="22"/>
        </w:rPr>
        <w:t>respondent</w:t>
      </w:r>
      <w:r w:rsidRPr="00665FCC">
        <w:rPr>
          <w:rFonts w:ascii="CG Times" w:hAnsi="CG Times" w:cs="CG Times"/>
          <w:sz w:val="22"/>
          <w:szCs w:val="22"/>
        </w:rPr>
        <w:sym w:font="WP TypographicSymbols" w:char="0040"/>
      </w:r>
      <w:r w:rsidRPr="00665FCC">
        <w:rPr>
          <w:rFonts w:ascii="CG Times" w:hAnsi="CG Times" w:cs="CG Times"/>
          <w:sz w:val="22"/>
          <w:szCs w:val="22"/>
        </w:rPr>
        <w:t>) who allegedly committed or were threatening to commit an alleged discriminatory housing practice. The respondent may file an answer to the complaint not later than the tenth day after the date of receipt of the written complaint.</w:t>
      </w:r>
    </w:p>
    <w:p w14:paraId="2FEB794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98B5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All complaints and answers shall be subscribed and sworn to before an officer authorized to administer oaths.</w:t>
      </w:r>
    </w:p>
    <w:p w14:paraId="38796F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A588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(E)</w:t>
      </w:r>
      <w:r w:rsidRPr="00665FCC">
        <w:rPr>
          <w:rFonts w:ascii="CG Times" w:hAnsi="CG Times" w:cs="CG Times"/>
          <w:sz w:val="22"/>
          <w:szCs w:val="22"/>
        </w:rPr>
        <w:tab/>
        <w:t>If at any time the City Council shall receive or discover credible evidence and shall have probable cause to believe that any person or persons have committed a discriminatory housing practice as to which no complaint has been filed or is about to be filed, a member of the City Council may prepare and file a complaint upon his or her own motion and in his or her own name and such complaint shall thereinafter be treated in the same manner as a complaint filed by a person aggrieved.</w:t>
      </w:r>
    </w:p>
    <w:p w14:paraId="5A72ADB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7C7EC1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06FB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93.22  INVESTIGATION</w:t>
      </w:r>
      <w:proofErr w:type="gramEnd"/>
      <w:r w:rsidRPr="00665FCC">
        <w:rPr>
          <w:rFonts w:ascii="CG Times" w:hAnsi="CG Times" w:cs="CG Times"/>
          <w:b/>
          <w:bCs/>
          <w:sz w:val="22"/>
          <w:szCs w:val="22"/>
        </w:rPr>
        <w:t xml:space="preserve"> AND CONCILIATION.</w:t>
      </w:r>
    </w:p>
    <w:p w14:paraId="15E609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17E5EC"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Upon the filing or referral of a complaint as herein provided, the City Council shall cause to be made a prompt and full investigation of the matter stated in the complaint; provided, however, that before any charge becomes accepted for investigative purposes, the City Council or an investigator shall have personally reviewed with the charging party the allegations contained therein and shall have determined that said charge comes within the provisions of this chapter. In the event such review results in the determination that a particular charge does not come within the provisions of this chapter, the charging party shall be given a clear and concise explanation of the reasons why is does not.</w:t>
      </w:r>
    </w:p>
    <w:p w14:paraId="70DC6F3D"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A4759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If the City Council determines that there is not probable cause to believe that a particular alleged discriminatory housing practice has been committed, the Council shall take no further action with respect to the alleged offense.</w:t>
      </w:r>
    </w:p>
    <w:p w14:paraId="673EFFA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E1E0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During or after the investigation, but subsequent to the mailing of the notice of complaint, the City Council shall, if it appears that a discriminatory housing practice has occurred or is threatening to occur, attempt by informal endeavors to effect conciliation, including voluntary discontinuance of the discriminatory housing practice and to obtain adequate assurance of future voluntary compliance with the provisions of this chapter. Nothing said or done in the course of such informal endeavors may be made public by the Council, the commission, the investigator, the conciliator, the charging party, or the respondent, or be used as evidence in a subsequent proceeding without the written consent of all persons concerned.</w:t>
      </w:r>
    </w:p>
    <w:p w14:paraId="526A1D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BF84C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Upon completion of an investigation where the City Council has made a determination that a discriminatory housing practice has in fact occurred, if the Council is unable to secure from the respondent an acceptable conciliation agreement, then upon a majority vote of the Council must refer the case to the City Attorney for prosecution in Municipal Court, or to other agencies as appropriate. With such recommendation of the City Council, the Council shall refer the entire file of investigation to the City Attorney. The City Attorney shall, after such referral, make a determination as to whether to proceed with prosecution of such complaint in Municipal Court.</w:t>
      </w:r>
    </w:p>
    <w:p w14:paraId="1880470F" w14:textId="5E313CCB"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0C32D2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14C09B5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93.99  PENALTY</w:t>
      </w:r>
      <w:proofErr w:type="gramEnd"/>
      <w:r w:rsidRPr="00665FCC">
        <w:rPr>
          <w:rFonts w:ascii="CG Times" w:hAnsi="CG Times" w:cs="CG Times"/>
          <w:b/>
          <w:bCs/>
          <w:sz w:val="22"/>
          <w:szCs w:val="22"/>
        </w:rPr>
        <w:t>.</w:t>
      </w:r>
    </w:p>
    <w:p w14:paraId="3C13FB00"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90F0C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If a discrimination housing practice is found to have in fact occurred and the case has been referred to Municipal Court, the respondent shall be assessed a penalty of not more than $500 per violation.</w:t>
      </w:r>
    </w:p>
    <w:p w14:paraId="10568430" w14:textId="77777777" w:rsidR="00C87F8C" w:rsidRPr="00665FCC" w:rsidRDefault="00D12E90" w:rsidP="00C87F8C">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438, passed 6-12-1995)</w:t>
      </w:r>
    </w:p>
    <w:p w14:paraId="1BA714BF" w14:textId="71EC466C" w:rsidR="00D12E90" w:rsidRPr="00665FCC" w:rsidRDefault="00D12E90" w:rsidP="00C87F8C">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CHAPTER 110:  ALCOHOLIC BEVERAGES</w:t>
      </w:r>
    </w:p>
    <w:p w14:paraId="1A408C1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5D77BD" w14:textId="55949A6B"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110.01  LOCAL</w:t>
      </w:r>
      <w:proofErr w:type="gramEnd"/>
      <w:r w:rsidRPr="00665FCC">
        <w:rPr>
          <w:rFonts w:ascii="CG Times" w:hAnsi="CG Times" w:cs="CG Times"/>
          <w:b/>
          <w:bCs/>
          <w:sz w:val="22"/>
          <w:szCs w:val="22"/>
        </w:rPr>
        <w:t xml:space="preserve"> FEES LEVIED ON</w:t>
      </w:r>
      <w:r w:rsidR="00C87F8C" w:rsidRPr="00665FCC">
        <w:rPr>
          <w:rFonts w:ascii="CG Times" w:hAnsi="CG Times" w:cs="CG Times"/>
          <w:b/>
          <w:bCs/>
          <w:sz w:val="22"/>
          <w:szCs w:val="22"/>
        </w:rPr>
        <w:t xml:space="preserve"> </w:t>
      </w:r>
      <w:r w:rsidRPr="00665FCC">
        <w:rPr>
          <w:rFonts w:ascii="CG Times" w:hAnsi="CG Times" w:cs="CG Times"/>
          <w:b/>
          <w:bCs/>
          <w:sz w:val="22"/>
          <w:szCs w:val="22"/>
        </w:rPr>
        <w:t>ALCOHOLIC BEVERAGE PERMITS.</w:t>
      </w:r>
    </w:p>
    <w:p w14:paraId="70C77AE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C2E9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There is hereby levied on persons carrying on the business of manufacturing, distributing, or dealing in alcoholic beverages a local fee authorized by the Tex. Alcoholic Beverage Code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11.38(a) (or any successor), and not excepted by the Tex. Alcoholic Beverage Code </w:t>
      </w:r>
      <w:r w:rsidRPr="00665FCC">
        <w:rPr>
          <w:rFonts w:ascii="CG Times" w:hAnsi="CG Times" w:cs="CG Times"/>
          <w:sz w:val="22"/>
          <w:szCs w:val="22"/>
        </w:rPr>
        <w:sym w:font="WP TypographicSymbols" w:char="0027"/>
      </w:r>
      <w:r w:rsidRPr="00665FCC">
        <w:rPr>
          <w:rFonts w:ascii="CG Times" w:hAnsi="CG Times" w:cs="CG Times"/>
          <w:sz w:val="22"/>
          <w:szCs w:val="22"/>
        </w:rPr>
        <w:t> 11.38(d), in an amount not to exceed one</w:t>
      </w:r>
      <w:r w:rsidRPr="00665FCC">
        <w:rPr>
          <w:rFonts w:ascii="CG Times" w:hAnsi="CG Times" w:cs="CG Times"/>
          <w:sz w:val="22"/>
          <w:szCs w:val="22"/>
        </w:rPr>
        <w:noBreakHyphen/>
        <w:t>half of the fee levied on such businesses by the state, consistent with provisions found in the Tex. Alcoholic Beverage Code, the regulations promulgated by the Texas Alcoholic Beverage Commission, or their respective successors.</w:t>
      </w:r>
    </w:p>
    <w:p w14:paraId="638B72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A6457C"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local fee specified in the permit fee schedule listed as the Appendix in this chapter shall be paid every two years upon issuance or renewal of the Texas Alcoholic Beverage Commission state permit. The fee shall be submitted to the City Secretary.</w:t>
      </w:r>
    </w:p>
    <w:p w14:paraId="40C49CA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BAC78D"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local fee shall not apply to permits specifically excepted from the fee by the Tex. Alcoholic Beverage Code, including, but not limited to mixed beverage permits during the three</w:t>
      </w:r>
      <w:r w:rsidRPr="00665FCC">
        <w:rPr>
          <w:rFonts w:ascii="CG Times" w:hAnsi="CG Times" w:cs="CG Times"/>
          <w:sz w:val="22"/>
          <w:szCs w:val="22"/>
        </w:rPr>
        <w:noBreakHyphen/>
        <w:t>year period following the issuance of the mixed beverage permit and private club registrations.</w:t>
      </w:r>
    </w:p>
    <w:p w14:paraId="058642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C4CA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Upon failure of a local business to pay the local fee required by this chapter, the City Attorney may notify the Texas Alcoholic Beverage Commission of such failure, which may result in cancellation of the business</w:t>
      </w:r>
      <w:r w:rsidRPr="00665FCC">
        <w:rPr>
          <w:rFonts w:ascii="CG Times" w:hAnsi="CG Times" w:cs="CG Times"/>
          <w:sz w:val="22"/>
          <w:szCs w:val="22"/>
        </w:rPr>
        <w:sym w:font="WP TypographicSymbols" w:char="003D"/>
      </w:r>
      <w:r w:rsidRPr="00665FCC">
        <w:rPr>
          <w:rFonts w:ascii="CG Times" w:hAnsi="CG Times" w:cs="CG Times"/>
          <w:sz w:val="22"/>
          <w:szCs w:val="22"/>
        </w:rPr>
        <w:t>s state permit issued by the Texas Alcoholic Beverage Commission.</w:t>
      </w:r>
    </w:p>
    <w:p w14:paraId="3AA469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08041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It shall be unlawful for a permittee of the Texas Alcoholic Beverage Commission to sell an alcoholic beverage without payment of the city fee required by this chapter. Each individual beverage sale shall constitute a separate offense and such offenses shall be punishable by a fine.</w:t>
      </w:r>
    </w:p>
    <w:p w14:paraId="636173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2018-001, passed 1-8-2018</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110.99</w:t>
      </w:r>
    </w:p>
    <w:p w14:paraId="2C9DDA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DA19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4986C7" w14:textId="6219EF1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w:t>
      </w:r>
      <w:proofErr w:type="gramStart"/>
      <w:r w:rsidRPr="00665FCC">
        <w:rPr>
          <w:rFonts w:ascii="CG Times" w:hAnsi="CG Times" w:cs="CG Times"/>
          <w:b/>
          <w:bCs/>
          <w:sz w:val="22"/>
          <w:szCs w:val="22"/>
        </w:rPr>
        <w:t>110.02  SALE</w:t>
      </w:r>
      <w:proofErr w:type="gramEnd"/>
      <w:r w:rsidRPr="00665FCC">
        <w:rPr>
          <w:rFonts w:ascii="CG Times" w:hAnsi="CG Times" w:cs="CG Times"/>
          <w:b/>
          <w:bCs/>
          <w:sz w:val="22"/>
          <w:szCs w:val="22"/>
        </w:rPr>
        <w:t xml:space="preserve"> OF BEER PROHIBITED IN RESIDENTIAL AREAS. </w:t>
      </w:r>
      <w:r w:rsidRPr="00665FCC">
        <w:rPr>
          <w:rFonts w:ascii="CG Times" w:hAnsi="CG Times" w:cs="CG Times"/>
          <w:sz w:val="22"/>
          <w:szCs w:val="22"/>
        </w:rPr>
        <w:t xml:space="preserve"> </w:t>
      </w:r>
    </w:p>
    <w:p w14:paraId="7AC44A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7DF6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sale of beer is prohibited at any location within the city which is a residential area.</w:t>
      </w:r>
    </w:p>
    <w:p w14:paraId="1658DD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2018-001, passed 1-8-2018</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110.99</w:t>
      </w:r>
    </w:p>
    <w:p w14:paraId="6A3C454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3BA1E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BBF93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headerReference w:type="even" r:id="rId21"/>
          <w:headerReference w:type="default" r:id="rId22"/>
          <w:footerReference w:type="even" r:id="rId23"/>
          <w:footerReference w:type="default" r:id="rId24"/>
          <w:type w:val="continuous"/>
          <w:pgSz w:w="12240" w:h="15840"/>
          <w:pgMar w:top="1080" w:right="1137" w:bottom="864" w:left="1137" w:header="0" w:footer="0" w:gutter="0"/>
          <w:cols w:space="720"/>
          <w:noEndnote/>
          <w:docGrid w:linePitch="326"/>
        </w:sectPr>
      </w:pPr>
    </w:p>
    <w:p w14:paraId="6DF907A2" w14:textId="73BEC9E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w:t>
      </w:r>
      <w:proofErr w:type="gramStart"/>
      <w:r w:rsidRPr="00665FCC">
        <w:rPr>
          <w:rFonts w:ascii="CG Times" w:hAnsi="CG Times" w:cs="CG Times"/>
          <w:b/>
          <w:bCs/>
          <w:sz w:val="22"/>
          <w:szCs w:val="22"/>
        </w:rPr>
        <w:t>110.03  SALE</w:t>
      </w:r>
      <w:proofErr w:type="gramEnd"/>
      <w:r w:rsidRPr="00665FCC">
        <w:rPr>
          <w:rFonts w:ascii="CG Times" w:hAnsi="CG Times" w:cs="CG Times"/>
          <w:b/>
          <w:bCs/>
          <w:sz w:val="22"/>
          <w:szCs w:val="22"/>
        </w:rPr>
        <w:t xml:space="preserve"> OF ALCOHOLIC BEVERAGES</w:t>
      </w:r>
      <w:r w:rsidR="00C87F8C" w:rsidRPr="00665FCC">
        <w:rPr>
          <w:rFonts w:ascii="CG Times" w:hAnsi="CG Times" w:cs="CG Times"/>
          <w:b/>
          <w:bCs/>
          <w:sz w:val="22"/>
          <w:szCs w:val="22"/>
        </w:rPr>
        <w:t xml:space="preserve"> </w:t>
      </w:r>
      <w:r w:rsidRPr="00665FCC">
        <w:rPr>
          <w:rFonts w:ascii="CG Times" w:hAnsi="CG Times" w:cs="CG Times"/>
          <w:b/>
          <w:bCs/>
          <w:sz w:val="22"/>
          <w:szCs w:val="22"/>
        </w:rPr>
        <w:t>NEAR A CHURCH, SCHOOL, PUBLIC HOSPITAL, DAY CARE CENTER OR CHILD</w:t>
      </w:r>
      <w:r w:rsidR="00C87F8C" w:rsidRPr="00665FCC">
        <w:rPr>
          <w:rFonts w:ascii="CG Times" w:hAnsi="CG Times" w:cs="CG Times"/>
          <w:b/>
          <w:bCs/>
          <w:sz w:val="22"/>
          <w:szCs w:val="22"/>
        </w:rPr>
        <w:t xml:space="preserve"> </w:t>
      </w:r>
      <w:r w:rsidRPr="00665FCC">
        <w:rPr>
          <w:rFonts w:ascii="CG Times" w:hAnsi="CG Times" w:cs="CG Times"/>
          <w:b/>
          <w:bCs/>
          <w:sz w:val="22"/>
          <w:szCs w:val="22"/>
        </w:rPr>
        <w:t>CARE FACILITY; DISTANCE</w:t>
      </w:r>
      <w:r w:rsidR="00C87F8C" w:rsidRPr="00665FCC">
        <w:rPr>
          <w:rFonts w:ascii="CG Times" w:hAnsi="CG Times" w:cs="CG Times"/>
          <w:b/>
          <w:bCs/>
          <w:sz w:val="22"/>
          <w:szCs w:val="22"/>
        </w:rPr>
        <w:t xml:space="preserve"> </w:t>
      </w:r>
      <w:r w:rsidRPr="00665FCC">
        <w:rPr>
          <w:rFonts w:ascii="CG Times" w:hAnsi="CG Times" w:cs="CG Times"/>
          <w:b/>
          <w:bCs/>
          <w:sz w:val="22"/>
          <w:szCs w:val="22"/>
        </w:rPr>
        <w:t>REQUIREMENTS.</w:t>
      </w:r>
    </w:p>
    <w:p w14:paraId="05A6BDC1"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CA37CE"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Churches and public hospitals.</w:t>
      </w:r>
    </w:p>
    <w:p w14:paraId="30CBB7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4B5E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sale of alcoholic beverages within 300 feet of a church of public hospital is unlawful and is hereby prohibited.</w:t>
      </w:r>
    </w:p>
    <w:p w14:paraId="708571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A51E05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As established by state law, the distance between the place of business where alcoholic beverages are sold and a church or public hospital shall be measured along the property lines of the street fronts and from front door to front door, and in a direct line across intersections.</w:t>
      </w:r>
    </w:p>
    <w:p w14:paraId="421781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DC8C4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Public and private schools.</w:t>
      </w:r>
    </w:p>
    <w:p w14:paraId="19FDD5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A0410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sale of alcoholic beverages within 300 feet of a public or private school is unlawful and is hereby prohibited. This distance restriction may be extended pursuant to state law.</w:t>
      </w:r>
    </w:p>
    <w:p w14:paraId="49085B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A2C7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As established by state law, the distance between the place of business where alcoholic beverages are sold and a public or private school shall be measured as follows:</w:t>
      </w:r>
    </w:p>
    <w:p w14:paraId="5FC4AF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8472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In a direct line from the property line of the public or private school to the property line of the place of business, and in a direct line across intersections; or</w:t>
      </w:r>
    </w:p>
    <w:p w14:paraId="4F27D9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D106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If the permit or license holder is located on or above the fifth story of a multi-story building, in a direct line from the school to the property line of the place of business, in a direct line across intersections, and vertically up the building at the property line to the base of the floor on which the permit or license holder is located.</w:t>
      </w:r>
    </w:p>
    <w:p w14:paraId="5C01C2B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A981D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 xml:space="preserve">Pursuant to state law, and as used in this subsection, the term </w:t>
      </w:r>
      <w:r w:rsidRPr="00665FCC">
        <w:rPr>
          <w:rFonts w:ascii="CG Times" w:hAnsi="CG Times" w:cs="CG Times"/>
          <w:b/>
          <w:bCs/>
          <w:i/>
          <w:iCs/>
          <w:sz w:val="22"/>
          <w:szCs w:val="22"/>
        </w:rPr>
        <w:t xml:space="preserve">PRIVATE SCHOOL </w:t>
      </w:r>
      <w:r w:rsidRPr="00665FCC">
        <w:rPr>
          <w:rFonts w:ascii="CG Times" w:hAnsi="CG Times" w:cs="CG Times"/>
          <w:sz w:val="22"/>
          <w:szCs w:val="22"/>
        </w:rPr>
        <w:t xml:space="preserve">shall mean a </w:t>
      </w:r>
      <w:r w:rsidRPr="00665FCC">
        <w:rPr>
          <w:rFonts w:ascii="CG Times" w:hAnsi="CG Times" w:cs="CG Times"/>
          <w:sz w:val="22"/>
          <w:szCs w:val="22"/>
        </w:rPr>
        <w:lastRenderedPageBreak/>
        <w:t>private school, including a parochial school, which:</w:t>
      </w:r>
    </w:p>
    <w:p w14:paraId="489D9B7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62C2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Offers a course of instruction for students in one or more grades from kindergarten through grade 12; and</w:t>
      </w:r>
    </w:p>
    <w:p w14:paraId="24B9980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F09FB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Has more than 100 students enrolled and attending courses at a single location.</w:t>
      </w:r>
    </w:p>
    <w:p w14:paraId="3CF284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C5EF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 xml:space="preserve">Exceptions: Pursuant to state law, the regulations in division (B) of this section do not apply to a license or permit holder who also holds a food and beverage certificate covering a premise which is within 300 feet of a private school. Pursuant to state law, the regulations in division (B) of this section do not apply to the holder of a license or permit covering a premise where minors are prohibited from entering under the Tex. Alcoholic Beverage Code </w:t>
      </w:r>
      <w:r w:rsidRPr="00665FCC">
        <w:rPr>
          <w:rFonts w:ascii="CG Times" w:hAnsi="CG Times" w:cs="CG Times"/>
          <w:sz w:val="22"/>
          <w:szCs w:val="22"/>
        </w:rPr>
        <w:sym w:font="WP TypographicSymbols" w:char="0027"/>
      </w:r>
      <w:r w:rsidRPr="00665FCC">
        <w:rPr>
          <w:rFonts w:ascii="CG Times" w:hAnsi="CG Times" w:cs="CG Times"/>
          <w:sz w:val="22"/>
          <w:szCs w:val="22"/>
        </w:rPr>
        <w:t> 109.53 or any successor and which is located within 300 feet of a private school.</w:t>
      </w:r>
    </w:p>
    <w:p w14:paraId="4A7DB3E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6AB5C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Sales near day care center or child care facility.</w:t>
      </w:r>
    </w:p>
    <w:p w14:paraId="3FCD45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DCEE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Pursuant to state law, this division (C</w:t>
      </w:r>
      <w:proofErr w:type="gramStart"/>
      <w:r w:rsidRPr="00665FCC">
        <w:rPr>
          <w:rFonts w:ascii="CG Times" w:hAnsi="CG Times" w:cs="CG Times"/>
          <w:sz w:val="22"/>
          <w:szCs w:val="22"/>
        </w:rPr>
        <w:t>)  applies</w:t>
      </w:r>
      <w:proofErr w:type="gramEnd"/>
      <w:r w:rsidRPr="00665FCC">
        <w:rPr>
          <w:rFonts w:ascii="CG Times" w:hAnsi="CG Times" w:cs="CG Times"/>
          <w:sz w:val="22"/>
          <w:szCs w:val="22"/>
        </w:rPr>
        <w:t xml:space="preserve"> only to a permit or license holder under Tex. Alcoholic Beverage Code Ch. 25 (Wine and Beer Retailers Permit); Tex. Alcoholic Beverage Code Ch. Ch. 28 (Mixed Beverage Permit); Tex. Alcoholic Beverage Code Ch. 32 (Private Club Registration Permit); Tex. Alcoholic Beverage Code Ch. 69 (Retail Dealer</w:t>
      </w:r>
      <w:r w:rsidRPr="00665FCC">
        <w:rPr>
          <w:rFonts w:ascii="CG Times" w:hAnsi="CG Times" w:cs="CG Times"/>
          <w:sz w:val="22"/>
          <w:szCs w:val="22"/>
        </w:rPr>
        <w:sym w:font="WP TypographicSymbols" w:char="003D"/>
      </w:r>
      <w:r w:rsidRPr="00665FCC">
        <w:rPr>
          <w:rFonts w:ascii="CG Times" w:hAnsi="CG Times" w:cs="CG Times"/>
          <w:sz w:val="22"/>
          <w:szCs w:val="22"/>
        </w:rPr>
        <w:t>s On</w:t>
      </w:r>
      <w:r w:rsidRPr="00665FCC">
        <w:rPr>
          <w:rFonts w:ascii="CG Times" w:hAnsi="CG Times" w:cs="CG Times"/>
          <w:sz w:val="22"/>
          <w:szCs w:val="22"/>
        </w:rPr>
        <w:noBreakHyphen/>
        <w:t>Premise License); or Tex. Alcoholic Beverage Code Ch. 74 (Brewpub License), who does not hold a food and beverage certificate.</w:t>
      </w:r>
    </w:p>
    <w:p w14:paraId="76B405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46856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3D6B20">
          <w:type w:val="continuous"/>
          <w:pgSz w:w="12240" w:h="15840"/>
          <w:pgMar w:top="1080" w:right="1137" w:bottom="864" w:left="1137" w:header="0" w:footer="0" w:gutter="0"/>
          <w:cols w:space="720"/>
          <w:noEndnote/>
          <w:docGrid w:linePitch="326"/>
        </w:sectPr>
      </w:pPr>
    </w:p>
    <w:p w14:paraId="7379D39B"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 xml:space="preserve">Pursuant to state law, and as used in this </w:t>
      </w:r>
      <w:proofErr w:type="gramStart"/>
      <w:r w:rsidRPr="00665FCC">
        <w:rPr>
          <w:rFonts w:ascii="CG Times" w:hAnsi="CG Times" w:cs="CG Times"/>
          <w:sz w:val="22"/>
          <w:szCs w:val="22"/>
        </w:rPr>
        <w:t>section ,</w:t>
      </w:r>
      <w:proofErr w:type="gramEnd"/>
      <w:r w:rsidRPr="00665FCC">
        <w:rPr>
          <w:rFonts w:ascii="CG Times" w:hAnsi="CG Times" w:cs="CG Times"/>
          <w:sz w:val="22"/>
          <w:szCs w:val="22"/>
        </w:rPr>
        <w:t xml:space="preserve"> the term </w:t>
      </w:r>
      <w:r w:rsidRPr="00665FCC">
        <w:rPr>
          <w:rFonts w:ascii="CG Times" w:hAnsi="CG Times" w:cs="CG Times"/>
          <w:sz w:val="22"/>
          <w:szCs w:val="22"/>
        </w:rPr>
        <w:sym w:font="WP TypographicSymbols" w:char="0041"/>
      </w:r>
      <w:r w:rsidRPr="00665FCC">
        <w:rPr>
          <w:rFonts w:ascii="CG Times" w:hAnsi="CG Times" w:cs="CG Times"/>
          <w:sz w:val="22"/>
          <w:szCs w:val="22"/>
        </w:rPr>
        <w:t>daycare center</w:t>
      </w:r>
      <w:r w:rsidRPr="00665FCC">
        <w:rPr>
          <w:rFonts w:ascii="CG Times" w:hAnsi="CG Times" w:cs="CG Times"/>
          <w:sz w:val="22"/>
          <w:szCs w:val="22"/>
        </w:rPr>
        <w:sym w:font="WP TypographicSymbols" w:char="0040"/>
      </w:r>
      <w:r w:rsidRPr="00665FCC">
        <w:rPr>
          <w:rFonts w:ascii="CG Times" w:hAnsi="CG Times" w:cs="CG Times"/>
          <w:sz w:val="22"/>
          <w:szCs w:val="22"/>
        </w:rPr>
        <w:t xml:space="preserve"> shall mean a child care facility which provides care at a location other than the residence of the director, owner, or operator of the facility for seven or more children under the age of 14 years for less than 24 hours a day but for at least two hours per day, three or more days per week. Pursuant to state law, and as used in this section, the term </w:t>
      </w:r>
      <w:r w:rsidRPr="00665FCC">
        <w:rPr>
          <w:rFonts w:ascii="CG Times" w:hAnsi="CG Times" w:cs="CG Times"/>
          <w:sz w:val="22"/>
          <w:szCs w:val="22"/>
        </w:rPr>
        <w:sym w:font="WP TypographicSymbols" w:char="0041"/>
      </w:r>
      <w:r w:rsidRPr="00665FCC">
        <w:rPr>
          <w:rFonts w:ascii="CG Times" w:hAnsi="CG Times" w:cs="CG Times"/>
          <w:sz w:val="22"/>
          <w:szCs w:val="22"/>
        </w:rPr>
        <w:t>child care facility</w:t>
      </w:r>
      <w:r w:rsidRPr="00665FCC">
        <w:rPr>
          <w:rFonts w:ascii="CG Times" w:hAnsi="CG Times" w:cs="CG Times"/>
          <w:sz w:val="22"/>
          <w:szCs w:val="22"/>
        </w:rPr>
        <w:sym w:font="WP TypographicSymbols" w:char="0040"/>
      </w:r>
      <w:r w:rsidRPr="00665FCC">
        <w:rPr>
          <w:rFonts w:ascii="CG Times" w:hAnsi="CG Times" w:cs="CG Times"/>
          <w:sz w:val="22"/>
          <w:szCs w:val="22"/>
        </w:rPr>
        <w:t xml:space="preserve"> shall mean a facility licensed, certified, or registered by the Texas Department of Human Services to provide assessment, care, training, education, custody, treatment, or supervision for a child who is not related by blood, marriage, or adoption to the owner or operator of the facility, for all or part of the 24-hour day, whether or not the facility is operated for profit or charges for the services offered.</w:t>
      </w:r>
    </w:p>
    <w:p w14:paraId="23B7CAE2"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EF17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sale of alcoholic beverages by a permit or license holder described in division (C)(1) of this section within 300 feet of a day care center or child care facility is unlawful and is hereby prohibited.</w:t>
      </w:r>
    </w:p>
    <w:p w14:paraId="5B6148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2BC7D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 xml:space="preserve">Pursuant to state law, the distance between the location where alcoholic beverages </w:t>
      </w:r>
      <w:proofErr w:type="gramStart"/>
      <w:r w:rsidRPr="00665FCC">
        <w:rPr>
          <w:rFonts w:ascii="CG Times" w:hAnsi="CG Times" w:cs="CG Times"/>
          <w:sz w:val="22"/>
          <w:szCs w:val="22"/>
        </w:rPr>
        <w:t>are</w:t>
      </w:r>
      <w:proofErr w:type="gramEnd"/>
      <w:r w:rsidRPr="00665FCC">
        <w:rPr>
          <w:rFonts w:ascii="CG Times" w:hAnsi="CG Times" w:cs="CG Times"/>
          <w:sz w:val="22"/>
          <w:szCs w:val="22"/>
        </w:rPr>
        <w:t xml:space="preserve"> sold by a permit or license holder described in division (C)(1) of this section and a day care center or child care facility shall be measured in a direct line from the property line of the day care center or child care facility to the place of business, and in a direct line across intersections.</w:t>
      </w:r>
    </w:p>
    <w:p w14:paraId="309D5E6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03BD8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 xml:space="preserve">Exceptions: Pursuant to state law, division (C) of this section does not apply to a permit or license holder described in </w:t>
      </w:r>
      <w:r w:rsidRPr="00665FCC">
        <w:rPr>
          <w:rFonts w:ascii="CG Times" w:hAnsi="CG Times" w:cs="CG Times"/>
          <w:sz w:val="22"/>
          <w:szCs w:val="22"/>
        </w:rPr>
        <w:sym w:font="WP TypographicSymbols" w:char="0027"/>
      </w:r>
      <w:r w:rsidRPr="00665FCC">
        <w:rPr>
          <w:rFonts w:ascii="CG Times" w:hAnsi="CG Times" w:cs="CG Times"/>
          <w:sz w:val="22"/>
          <w:szCs w:val="22"/>
        </w:rPr>
        <w:t> 110.01 of this section who sells alcoholic beverages if:</w:t>
      </w:r>
    </w:p>
    <w:p w14:paraId="32FD12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B3DB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permit or license holder and the day care center or child care facility are located on different stories of a multi</w:t>
      </w:r>
      <w:r w:rsidRPr="00665FCC">
        <w:rPr>
          <w:rFonts w:ascii="CG Times" w:hAnsi="CG Times" w:cs="CG Times"/>
          <w:sz w:val="22"/>
          <w:szCs w:val="22"/>
        </w:rPr>
        <w:noBreakHyphen/>
        <w:t>story building; or</w:t>
      </w:r>
    </w:p>
    <w:p w14:paraId="5BF9B5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BFE7D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permit or license holder and the day care center or child care facility are located in separate buildings and either the permit or license holder or the day care center or child care facility is located on the second story or higher of a multi</w:t>
      </w:r>
      <w:r w:rsidRPr="00665FCC">
        <w:rPr>
          <w:rFonts w:ascii="CG Times" w:hAnsi="CG Times" w:cs="CG Times"/>
          <w:sz w:val="22"/>
          <w:szCs w:val="22"/>
        </w:rPr>
        <w:noBreakHyphen/>
        <w:t>story building.</w:t>
      </w:r>
    </w:p>
    <w:p w14:paraId="7E2EEF2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9ADF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 xml:space="preserve">Exceptions: Pursuant to state law, division (C) of this section does not apply to a foster group home, foster family home, family home, agency group home, or agency home as those terms are defined by the Tex. Human Resources Code </w:t>
      </w:r>
      <w:r w:rsidRPr="00665FCC">
        <w:rPr>
          <w:rFonts w:ascii="CG Times" w:hAnsi="CG Times" w:cs="CG Times"/>
          <w:sz w:val="22"/>
          <w:szCs w:val="22"/>
        </w:rPr>
        <w:sym w:font="WP TypographicSymbols" w:char="0027"/>
      </w:r>
      <w:r w:rsidRPr="00665FCC">
        <w:rPr>
          <w:rFonts w:ascii="CG Times" w:hAnsi="CG Times" w:cs="CG Times"/>
          <w:sz w:val="22"/>
          <w:szCs w:val="22"/>
        </w:rPr>
        <w:t> 42.002, or any successor.</w:t>
      </w:r>
    </w:p>
    <w:p w14:paraId="757C19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E9FB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r>
      <w:r w:rsidRPr="00665FCC">
        <w:rPr>
          <w:rFonts w:ascii="CG Times" w:hAnsi="CG Times" w:cs="CG Times"/>
          <w:i/>
          <w:iCs/>
          <w:sz w:val="22"/>
          <w:szCs w:val="22"/>
        </w:rPr>
        <w:t xml:space="preserve">Variances. </w:t>
      </w:r>
      <w:r w:rsidRPr="00665FCC">
        <w:rPr>
          <w:rFonts w:ascii="CG Times" w:hAnsi="CG Times" w:cs="CG Times"/>
          <w:sz w:val="22"/>
          <w:szCs w:val="22"/>
        </w:rPr>
        <w:t xml:space="preserve">Pursuant to state law, the City Council may waive the distance requirements in this section as set forth in this division (D). The City Council may, after notice and a public hearing, grant a variance to the </w:t>
      </w:r>
      <w:r w:rsidRPr="00665FCC">
        <w:rPr>
          <w:rFonts w:ascii="CG Times" w:hAnsi="CG Times" w:cs="CG Times"/>
          <w:sz w:val="22"/>
          <w:szCs w:val="22"/>
        </w:rPr>
        <w:lastRenderedPageBreak/>
        <w:t>distance requirements herein through the issuance of a special use permit, if the City Council determines that enforcement of the distance requirement in a particular instance:</w:t>
      </w:r>
    </w:p>
    <w:p w14:paraId="0F6B78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8F1DD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 xml:space="preserve">Is not in the best interest of the public; </w:t>
      </w:r>
    </w:p>
    <w:p w14:paraId="61CBBA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BA52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 xml:space="preserve">Constitutes waste or inefficient use of land or other resources; </w:t>
      </w:r>
    </w:p>
    <w:p w14:paraId="0A0D8F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5606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 xml:space="preserve">Creates an undue hardship on an applicant for a license or permit; </w:t>
      </w:r>
    </w:p>
    <w:p w14:paraId="104733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7E91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 xml:space="preserve">Does not serve its intended purpose; </w:t>
      </w:r>
    </w:p>
    <w:p w14:paraId="109C024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C10B8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Is not effective or necessary; or</w:t>
      </w:r>
    </w:p>
    <w:p w14:paraId="388BD4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76B86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For any other reason if the City Council, after consideration of the health, safety, and welfare of the public and the equities of the situation, determines that the variance is in the best interest of the community at large.</w:t>
      </w:r>
    </w:p>
    <w:p w14:paraId="231AAF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BD70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r>
      <w:r w:rsidRPr="00665FCC">
        <w:rPr>
          <w:rFonts w:ascii="CG Times" w:hAnsi="CG Times" w:cs="CG Times"/>
          <w:i/>
          <w:iCs/>
          <w:sz w:val="22"/>
          <w:szCs w:val="22"/>
        </w:rPr>
        <w:t xml:space="preserve">Grandfather clause. </w:t>
      </w:r>
      <w:r w:rsidRPr="00665FCC">
        <w:rPr>
          <w:rFonts w:ascii="CG Times" w:hAnsi="CG Times" w:cs="CG Times"/>
          <w:sz w:val="22"/>
          <w:szCs w:val="22"/>
        </w:rPr>
        <w:t>If at the time an original alcoholic beverage permit or license is granted for a premises within the city, the premises is lawfully in use or otherwise satisfies the requirements regarding distances from schools, churches, hospitals, day care centers, or child care facilities in effect at that time, the premises will be deemed to satisfy the distance requirements for all subsequent renewals of a license or permit. This includes any requirements which would come into play on the sale or transfer of the premises or the business on the premises in which new original alcoholic beverage licenses or permits are required.</w:t>
      </w:r>
    </w:p>
    <w:p w14:paraId="6B9ABD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2018-001, passed 1-8-2018</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110.99</w:t>
      </w:r>
    </w:p>
    <w:p w14:paraId="2A6F61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F0963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AE0E5E8" w14:textId="2F53B80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w:t>
      </w:r>
      <w:proofErr w:type="gramStart"/>
      <w:r w:rsidRPr="00665FCC">
        <w:rPr>
          <w:rFonts w:ascii="CG Times" w:hAnsi="CG Times" w:cs="CG Times"/>
          <w:b/>
          <w:bCs/>
          <w:sz w:val="22"/>
          <w:szCs w:val="22"/>
        </w:rPr>
        <w:t>110.04  POSSESSION</w:t>
      </w:r>
      <w:proofErr w:type="gramEnd"/>
      <w:r w:rsidRPr="00665FCC">
        <w:rPr>
          <w:rFonts w:ascii="CG Times" w:hAnsi="CG Times" w:cs="CG Times"/>
          <w:b/>
          <w:bCs/>
          <w:sz w:val="22"/>
          <w:szCs w:val="22"/>
        </w:rPr>
        <w:t xml:space="preserve"> OR CONSUMPTION OF</w:t>
      </w:r>
      <w:r w:rsidR="00C87F8C" w:rsidRPr="00665FCC">
        <w:rPr>
          <w:rFonts w:ascii="CG Times" w:hAnsi="CG Times" w:cs="CG Times"/>
          <w:b/>
          <w:bCs/>
          <w:sz w:val="22"/>
          <w:szCs w:val="22"/>
        </w:rPr>
        <w:t xml:space="preserve"> </w:t>
      </w:r>
      <w:r w:rsidRPr="00665FCC">
        <w:rPr>
          <w:rFonts w:ascii="CG Times" w:hAnsi="CG Times" w:cs="CG Times"/>
          <w:b/>
          <w:bCs/>
          <w:sz w:val="22"/>
          <w:szCs w:val="22"/>
        </w:rPr>
        <w:t xml:space="preserve">ALCOHOLIC BEVERAGES NEAR HOMELESS </w:t>
      </w:r>
    </w:p>
    <w:p w14:paraId="20E0EFD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SHELTERS OR SUBSTANCE ABUSE CENTERS.</w:t>
      </w:r>
    </w:p>
    <w:p w14:paraId="705ED16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94D1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Pursuant to state law, it shall be unlawful for a person to possess an open container which contains an alcoholic beverage, or to consume an alcoholic beverage, on a public street, public alley, or public sidewalk within 1,000 feet of the property line of a homeless shelter or a substance abuse treatment center which is not located in a central business district.</w:t>
      </w:r>
    </w:p>
    <w:p w14:paraId="683367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2844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C87F8C">
          <w:type w:val="continuous"/>
          <w:pgSz w:w="12240" w:h="15840"/>
          <w:pgMar w:top="1080" w:right="1137" w:bottom="864" w:left="1137" w:header="0" w:footer="0" w:gutter="0"/>
          <w:cols w:space="720"/>
          <w:noEndnote/>
          <w:docGrid w:linePitch="326"/>
        </w:sectPr>
      </w:pPr>
    </w:p>
    <w:p w14:paraId="7EC58E0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Special temporary events, activities and festivals approved by the City Council are exempt from the provisions of division (A) of this section.</w:t>
      </w:r>
    </w:p>
    <w:p w14:paraId="7BE7E2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E4E3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For the purpose of this section, the following definitions shall apply unless the context clearly indicates or requires a different meaning.</w:t>
      </w:r>
    </w:p>
    <w:p w14:paraId="2CF5C9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3A6C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 xml:space="preserve">CENTRAL BUSINESS DISTRICT.  </w:t>
      </w:r>
      <w:r w:rsidRPr="00665FCC">
        <w:rPr>
          <w:rFonts w:ascii="CG Times" w:hAnsi="CG Times" w:cs="CG Times"/>
          <w:sz w:val="22"/>
          <w:szCs w:val="22"/>
        </w:rPr>
        <w:t>A compact and contiguous geographical area of a municipality in which at least 90% of the land is used or zoned for commercial purposes and that is the area which has historically been the primary location in the municipality where business has been transacted.</w:t>
      </w:r>
    </w:p>
    <w:p w14:paraId="1851AB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3AFA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 xml:space="preserve">HOMELESS SHELTER.  </w:t>
      </w:r>
      <w:r w:rsidRPr="00665FCC">
        <w:rPr>
          <w:rFonts w:ascii="CG Times" w:hAnsi="CG Times" w:cs="CG Times"/>
          <w:sz w:val="22"/>
          <w:szCs w:val="22"/>
        </w:rPr>
        <w:t xml:space="preserve">A supervised public or privately operated shelter </w:t>
      </w:r>
      <w:proofErr w:type="gramStart"/>
      <w:r w:rsidRPr="00665FCC">
        <w:rPr>
          <w:rFonts w:ascii="CG Times" w:hAnsi="CG Times" w:cs="CG Times"/>
          <w:sz w:val="22"/>
          <w:szCs w:val="22"/>
        </w:rPr>
        <w:t>or  other</w:t>
      </w:r>
      <w:proofErr w:type="gramEnd"/>
      <w:r w:rsidRPr="00665FCC">
        <w:rPr>
          <w:rFonts w:ascii="CG Times" w:hAnsi="CG Times" w:cs="CG Times"/>
          <w:sz w:val="22"/>
          <w:szCs w:val="22"/>
        </w:rPr>
        <w:t xml:space="preserve">  facility  that  is   designed   to   provide   temporary living accommodations to individuals lacking a fixed regular and adequate residence.</w:t>
      </w:r>
    </w:p>
    <w:p w14:paraId="41A329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B8D7E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 xml:space="preserve">OPEN CONTAINER.  </w:t>
      </w:r>
      <w:r w:rsidRPr="00665FCC">
        <w:rPr>
          <w:rFonts w:ascii="CG Times" w:hAnsi="CG Times" w:cs="CG Times"/>
          <w:sz w:val="22"/>
          <w:szCs w:val="22"/>
        </w:rPr>
        <w:t xml:space="preserve">A container containing an alcoholic beverage which is no longer sealed, within the meaning assigned by the Tex. Alcoholic Beverage Code </w:t>
      </w:r>
      <w:r w:rsidRPr="00665FCC">
        <w:rPr>
          <w:rFonts w:ascii="CG Times" w:hAnsi="CG Times" w:cs="CG Times"/>
          <w:sz w:val="22"/>
          <w:szCs w:val="22"/>
        </w:rPr>
        <w:sym w:font="WP TypographicSymbols" w:char="0027"/>
      </w:r>
      <w:r w:rsidRPr="00665FCC">
        <w:rPr>
          <w:rFonts w:ascii="CG Times" w:hAnsi="CG Times" w:cs="CG Times"/>
          <w:sz w:val="22"/>
          <w:szCs w:val="22"/>
        </w:rPr>
        <w:t> 109.35 or any successor statute.</w:t>
      </w:r>
    </w:p>
    <w:p w14:paraId="6E4D61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2018-001, passed 1-8-2018</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110.99</w:t>
      </w:r>
    </w:p>
    <w:p w14:paraId="299D02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76781A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AEFA72" w14:textId="13F46100"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w:t>
      </w:r>
      <w:proofErr w:type="gramStart"/>
      <w:r w:rsidRPr="00665FCC">
        <w:rPr>
          <w:rFonts w:ascii="CG Times" w:hAnsi="CG Times" w:cs="CG Times"/>
          <w:b/>
          <w:bCs/>
          <w:sz w:val="22"/>
          <w:szCs w:val="22"/>
        </w:rPr>
        <w:t>110.05  SIGNS</w:t>
      </w:r>
      <w:proofErr w:type="gramEnd"/>
      <w:r w:rsidRPr="00665FCC">
        <w:rPr>
          <w:rFonts w:ascii="CG Times" w:hAnsi="CG Times" w:cs="CG Times"/>
          <w:b/>
          <w:bCs/>
          <w:sz w:val="22"/>
          <w:szCs w:val="22"/>
        </w:rPr>
        <w:t>, BANNERS AND HOURS OF</w:t>
      </w:r>
      <w:r w:rsidR="003D6B20" w:rsidRPr="00665FCC">
        <w:rPr>
          <w:rFonts w:ascii="CG Times" w:hAnsi="CG Times" w:cs="CG Times"/>
          <w:b/>
          <w:bCs/>
          <w:sz w:val="22"/>
          <w:szCs w:val="22"/>
        </w:rPr>
        <w:t xml:space="preserve"> </w:t>
      </w:r>
      <w:r w:rsidRPr="00665FCC">
        <w:rPr>
          <w:rFonts w:ascii="CG Times" w:hAnsi="CG Times" w:cs="CG Times"/>
          <w:b/>
          <w:bCs/>
          <w:sz w:val="22"/>
          <w:szCs w:val="22"/>
        </w:rPr>
        <w:t>OPERATION.</w:t>
      </w:r>
    </w:p>
    <w:p w14:paraId="60CAED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01C01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Signs (including banners) specifically related to the sale of alcoholic beverages shall be governed by the Tex. Alcoholic Beverage Code and any applicable regulations of the Texas Alcoholic Beverage Commission, as amended. Any applicable city regulations shall also govern signage, without regard to content.</w:t>
      </w:r>
    </w:p>
    <w:p w14:paraId="3233E7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4551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hours of operation, including days of the week and opening and closing times, shall be governed by the Texas Alcoholic Beverage Code and any applicable regulations of the Texas Alcoholic Beverage Commission, as amended.</w:t>
      </w:r>
    </w:p>
    <w:p w14:paraId="5A4CC0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2018-001, passed 1-8-2018</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110.99</w:t>
      </w:r>
    </w:p>
    <w:p w14:paraId="4D728A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27D29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C5F2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w:t>
      </w:r>
      <w:proofErr w:type="gramStart"/>
      <w:r w:rsidRPr="00665FCC">
        <w:rPr>
          <w:rFonts w:ascii="CG Times" w:hAnsi="CG Times" w:cs="CG Times"/>
          <w:b/>
          <w:bCs/>
          <w:sz w:val="22"/>
          <w:szCs w:val="22"/>
        </w:rPr>
        <w:t>110.99  PENALTY</w:t>
      </w:r>
      <w:proofErr w:type="gramEnd"/>
      <w:r w:rsidRPr="00665FCC">
        <w:rPr>
          <w:rFonts w:ascii="CG Times" w:hAnsi="CG Times" w:cs="CG Times"/>
          <w:b/>
          <w:bCs/>
          <w:sz w:val="22"/>
          <w:szCs w:val="22"/>
        </w:rPr>
        <w:t>.</w:t>
      </w:r>
    </w:p>
    <w:p w14:paraId="7CF2DD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1DBD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Any violation of this chapter is unlawful and, except where otherwise provided, shall be subject to a penalty by fine. If there is any conflict between the penalties prescribed by the city and those prescribed by state law, then to that extent state law controls. Any person, firm, corporation, or entity violating any of the provisions of this chapter shall be deemed guilty of a misdemeanor, and upon conviction thereof, shall be punished by a fine. Each day such violation shall continue, or be permitted to continue, shall be deemed a separate offense.</w:t>
      </w:r>
    </w:p>
    <w:p w14:paraId="6BF90A30" w14:textId="376EFEA6" w:rsidR="00C87F8C" w:rsidRPr="00665FCC" w:rsidRDefault="00D12E90"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 xml:space="preserve">(Ord. 2018-001, passed 1-8-2018) </w:t>
      </w:r>
    </w:p>
    <w:p w14:paraId="382BF9DA" w14:textId="77777777" w:rsidR="00C87F8C" w:rsidRPr="00665FCC" w:rsidRDefault="00C87F8C"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0D66BC2B" w14:textId="39C7BC96" w:rsidR="00D12E90" w:rsidRPr="00665FCC" w:rsidRDefault="00D12E90"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APPENDIX:  PERMIT FEE SCHEDULE</w:t>
      </w:r>
    </w:p>
    <w:p w14:paraId="394D82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DA4BE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472"/>
        <w:gridCol w:w="3600"/>
        <w:gridCol w:w="2445"/>
        <w:gridCol w:w="2445"/>
      </w:tblGrid>
      <w:tr w:rsidR="00D12E90" w:rsidRPr="00665FCC" w14:paraId="2265D57A"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643F407B" w14:textId="77777777" w:rsidR="00D12E90" w:rsidRPr="00665FCC" w:rsidRDefault="00D12E90" w:rsidP="00F20389">
            <w:pPr>
              <w:spacing w:line="120" w:lineRule="exact"/>
              <w:rPr>
                <w:rFonts w:ascii="CG Times" w:hAnsi="CG Times" w:cs="CG Times"/>
                <w:sz w:val="22"/>
                <w:szCs w:val="22"/>
              </w:rPr>
            </w:pPr>
          </w:p>
          <w:p w14:paraId="6999896B"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2"/>
                <w:szCs w:val="22"/>
              </w:rPr>
            </w:pPr>
            <w:r w:rsidRPr="00665FCC">
              <w:rPr>
                <w:rFonts w:ascii="CG Times" w:hAnsi="CG Times" w:cs="CG Times"/>
                <w:b/>
                <w:bCs/>
                <w:i/>
                <w:iCs/>
                <w:sz w:val="20"/>
                <w:szCs w:val="20"/>
              </w:rPr>
              <w:t>Permit Code</w:t>
            </w:r>
          </w:p>
        </w:tc>
        <w:tc>
          <w:tcPr>
            <w:tcW w:w="3600" w:type="dxa"/>
            <w:tcBorders>
              <w:top w:val="single" w:sz="7" w:space="0" w:color="000000"/>
              <w:left w:val="single" w:sz="7" w:space="0" w:color="000000"/>
              <w:bottom w:val="single" w:sz="7" w:space="0" w:color="000000"/>
              <w:right w:val="single" w:sz="7" w:space="0" w:color="000000"/>
            </w:tcBorders>
          </w:tcPr>
          <w:p w14:paraId="4239CCCD" w14:textId="77777777" w:rsidR="00D12E90" w:rsidRPr="00665FCC" w:rsidRDefault="00D12E90" w:rsidP="00F20389">
            <w:pPr>
              <w:spacing w:line="120" w:lineRule="exact"/>
              <w:rPr>
                <w:rFonts w:ascii="CG Times" w:hAnsi="CG Times" w:cs="CG Times"/>
                <w:b/>
                <w:bCs/>
                <w:i/>
                <w:iCs/>
                <w:sz w:val="22"/>
                <w:szCs w:val="22"/>
              </w:rPr>
            </w:pPr>
          </w:p>
          <w:p w14:paraId="3E72A2C6"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r w:rsidRPr="00665FCC">
              <w:rPr>
                <w:rFonts w:ascii="CG Times" w:hAnsi="CG Times" w:cs="CG Times"/>
                <w:b/>
                <w:bCs/>
                <w:i/>
                <w:iCs/>
                <w:sz w:val="20"/>
                <w:szCs w:val="20"/>
              </w:rPr>
              <w:t>Permit Name</w:t>
            </w:r>
          </w:p>
        </w:tc>
        <w:tc>
          <w:tcPr>
            <w:tcW w:w="2445" w:type="dxa"/>
            <w:tcBorders>
              <w:top w:val="single" w:sz="7" w:space="0" w:color="000000"/>
              <w:left w:val="single" w:sz="7" w:space="0" w:color="000000"/>
              <w:bottom w:val="single" w:sz="7" w:space="0" w:color="000000"/>
              <w:right w:val="single" w:sz="7" w:space="0" w:color="000000"/>
            </w:tcBorders>
          </w:tcPr>
          <w:p w14:paraId="4EDB58A6" w14:textId="77777777" w:rsidR="00D12E90" w:rsidRPr="00665FCC" w:rsidRDefault="00D12E90" w:rsidP="00F20389">
            <w:pPr>
              <w:spacing w:line="120" w:lineRule="exact"/>
              <w:rPr>
                <w:rFonts w:ascii="CG Times" w:hAnsi="CG Times" w:cs="CG Times"/>
                <w:b/>
                <w:bCs/>
                <w:i/>
                <w:iCs/>
                <w:sz w:val="20"/>
                <w:szCs w:val="20"/>
              </w:rPr>
            </w:pPr>
          </w:p>
          <w:p w14:paraId="4FE4C686"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r w:rsidRPr="00665FCC">
              <w:rPr>
                <w:rFonts w:ascii="CG Times" w:hAnsi="CG Times" w:cs="CG Times"/>
                <w:b/>
                <w:bCs/>
                <w:i/>
                <w:iCs/>
                <w:sz w:val="20"/>
                <w:szCs w:val="20"/>
              </w:rPr>
              <w:t>Fee</w:t>
            </w:r>
          </w:p>
        </w:tc>
        <w:tc>
          <w:tcPr>
            <w:tcW w:w="2445" w:type="dxa"/>
            <w:tcBorders>
              <w:top w:val="single" w:sz="7" w:space="0" w:color="000000"/>
              <w:left w:val="single" w:sz="7" w:space="0" w:color="000000"/>
              <w:bottom w:val="single" w:sz="7" w:space="0" w:color="000000"/>
              <w:right w:val="single" w:sz="7" w:space="0" w:color="000000"/>
            </w:tcBorders>
          </w:tcPr>
          <w:p w14:paraId="16A0E3F1" w14:textId="77777777" w:rsidR="00D12E90" w:rsidRPr="00665FCC" w:rsidRDefault="00D12E90" w:rsidP="00F20389">
            <w:pPr>
              <w:spacing w:line="120" w:lineRule="exact"/>
              <w:rPr>
                <w:rFonts w:ascii="CG Times" w:hAnsi="CG Times" w:cs="CG Times"/>
                <w:b/>
                <w:bCs/>
                <w:i/>
                <w:iCs/>
                <w:sz w:val="20"/>
                <w:szCs w:val="20"/>
              </w:rPr>
            </w:pPr>
          </w:p>
          <w:p w14:paraId="35553F30"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r w:rsidRPr="00665FCC">
              <w:rPr>
                <w:rFonts w:ascii="CG Times" w:hAnsi="CG Times" w:cs="CG Times"/>
                <w:b/>
                <w:bCs/>
                <w:i/>
                <w:iCs/>
                <w:sz w:val="20"/>
                <w:szCs w:val="20"/>
              </w:rPr>
              <w:t>Period/Term</w:t>
            </w:r>
          </w:p>
        </w:tc>
      </w:tr>
      <w:tr w:rsidR="00D12E90" w:rsidRPr="00665FCC" w14:paraId="400647C4"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37BB7646" w14:textId="77777777" w:rsidR="00D12E90" w:rsidRPr="00665FCC" w:rsidRDefault="00D12E90" w:rsidP="00F20389">
            <w:pPr>
              <w:spacing w:line="120" w:lineRule="exact"/>
              <w:rPr>
                <w:rFonts w:ascii="CG Times" w:hAnsi="CG Times" w:cs="CG Times"/>
                <w:b/>
                <w:bCs/>
                <w:i/>
                <w:iCs/>
                <w:sz w:val="20"/>
                <w:szCs w:val="20"/>
              </w:rPr>
            </w:pPr>
          </w:p>
          <w:p w14:paraId="2DB523D0"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BF</w:t>
            </w:r>
          </w:p>
        </w:tc>
        <w:tc>
          <w:tcPr>
            <w:tcW w:w="3600" w:type="dxa"/>
            <w:tcBorders>
              <w:top w:val="single" w:sz="7" w:space="0" w:color="000000"/>
              <w:left w:val="single" w:sz="7" w:space="0" w:color="000000"/>
              <w:bottom w:val="single" w:sz="7" w:space="0" w:color="000000"/>
              <w:right w:val="single" w:sz="7" w:space="0" w:color="000000"/>
            </w:tcBorders>
          </w:tcPr>
          <w:p w14:paraId="192BA7E0" w14:textId="77777777" w:rsidR="00D12E90" w:rsidRPr="00665FCC" w:rsidRDefault="00D12E90" w:rsidP="00F20389">
            <w:pPr>
              <w:spacing w:line="120" w:lineRule="exact"/>
              <w:rPr>
                <w:rFonts w:ascii="CG Times" w:hAnsi="CG Times" w:cs="CG Times"/>
                <w:sz w:val="20"/>
                <w:szCs w:val="20"/>
              </w:rPr>
            </w:pPr>
          </w:p>
          <w:p w14:paraId="3AD3F087"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Beer retailer</w:t>
            </w:r>
            <w:r w:rsidRPr="00665FCC">
              <w:rPr>
                <w:rFonts w:ascii="CG Times" w:hAnsi="CG Times" w:cs="CG Times"/>
                <w:sz w:val="20"/>
                <w:szCs w:val="20"/>
              </w:rPr>
              <w:sym w:font="WP TypographicSymbols" w:char="003D"/>
            </w:r>
            <w:r w:rsidRPr="00665FCC">
              <w:rPr>
                <w:rFonts w:ascii="CG Times" w:hAnsi="CG Times" w:cs="CG Times"/>
                <w:sz w:val="20"/>
                <w:szCs w:val="20"/>
              </w:rPr>
              <w:t>s off</w:t>
            </w:r>
            <w:r w:rsidRPr="00665FCC">
              <w:rPr>
                <w:rFonts w:ascii="CG Times" w:hAnsi="CG Times" w:cs="CG Times"/>
                <w:sz w:val="20"/>
                <w:szCs w:val="20"/>
              </w:rPr>
              <w:noBreakHyphen/>
              <w:t>premise permit</w:t>
            </w:r>
          </w:p>
        </w:tc>
        <w:tc>
          <w:tcPr>
            <w:tcW w:w="2445" w:type="dxa"/>
            <w:tcBorders>
              <w:top w:val="single" w:sz="7" w:space="0" w:color="000000"/>
              <w:left w:val="single" w:sz="7" w:space="0" w:color="000000"/>
              <w:bottom w:val="single" w:sz="7" w:space="0" w:color="000000"/>
              <w:right w:val="single" w:sz="7" w:space="0" w:color="000000"/>
            </w:tcBorders>
          </w:tcPr>
          <w:p w14:paraId="6FBF2EB3" w14:textId="77777777" w:rsidR="00D12E90" w:rsidRPr="00665FCC" w:rsidRDefault="00D12E90" w:rsidP="00F20389">
            <w:pPr>
              <w:spacing w:line="120" w:lineRule="exact"/>
              <w:rPr>
                <w:rFonts w:ascii="CG Times" w:hAnsi="CG Times" w:cs="CG Times"/>
                <w:sz w:val="20"/>
                <w:szCs w:val="20"/>
              </w:rPr>
            </w:pPr>
          </w:p>
          <w:p w14:paraId="146F8A0F"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$60</w:t>
            </w:r>
          </w:p>
        </w:tc>
        <w:tc>
          <w:tcPr>
            <w:tcW w:w="2445" w:type="dxa"/>
            <w:tcBorders>
              <w:top w:val="single" w:sz="7" w:space="0" w:color="000000"/>
              <w:left w:val="single" w:sz="7" w:space="0" w:color="000000"/>
              <w:bottom w:val="single" w:sz="7" w:space="0" w:color="000000"/>
              <w:right w:val="single" w:sz="7" w:space="0" w:color="000000"/>
            </w:tcBorders>
          </w:tcPr>
          <w:p w14:paraId="16100CD6" w14:textId="77777777" w:rsidR="00D12E90" w:rsidRPr="00665FCC" w:rsidRDefault="00D12E90" w:rsidP="00F20389">
            <w:pPr>
              <w:spacing w:line="120" w:lineRule="exact"/>
              <w:rPr>
                <w:rFonts w:ascii="CG Times" w:hAnsi="CG Times" w:cs="CG Times"/>
                <w:sz w:val="20"/>
                <w:szCs w:val="20"/>
              </w:rPr>
            </w:pPr>
          </w:p>
          <w:p w14:paraId="00C927BE"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 years</w:t>
            </w:r>
          </w:p>
        </w:tc>
      </w:tr>
      <w:tr w:rsidR="00D12E90" w:rsidRPr="00665FCC" w14:paraId="16FD5A51"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4BFBF655" w14:textId="77777777" w:rsidR="00D12E90" w:rsidRPr="00665FCC" w:rsidRDefault="00D12E90" w:rsidP="00F20389">
            <w:pPr>
              <w:spacing w:line="120" w:lineRule="exact"/>
              <w:rPr>
                <w:rFonts w:ascii="CG Times" w:hAnsi="CG Times" w:cs="CG Times"/>
                <w:sz w:val="20"/>
                <w:szCs w:val="20"/>
              </w:rPr>
            </w:pPr>
          </w:p>
          <w:p w14:paraId="1C25EECD"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BQ</w:t>
            </w:r>
          </w:p>
        </w:tc>
        <w:tc>
          <w:tcPr>
            <w:tcW w:w="3600" w:type="dxa"/>
            <w:tcBorders>
              <w:top w:val="single" w:sz="7" w:space="0" w:color="000000"/>
              <w:left w:val="single" w:sz="7" w:space="0" w:color="000000"/>
              <w:bottom w:val="single" w:sz="7" w:space="0" w:color="000000"/>
              <w:right w:val="single" w:sz="7" w:space="0" w:color="000000"/>
            </w:tcBorders>
          </w:tcPr>
          <w:p w14:paraId="7646F2BB" w14:textId="77777777" w:rsidR="00D12E90" w:rsidRPr="00665FCC" w:rsidRDefault="00D12E90" w:rsidP="00F20389">
            <w:pPr>
              <w:spacing w:line="120" w:lineRule="exact"/>
              <w:rPr>
                <w:rFonts w:ascii="CG Times" w:hAnsi="CG Times" w:cs="CG Times"/>
                <w:sz w:val="20"/>
                <w:szCs w:val="20"/>
              </w:rPr>
            </w:pPr>
          </w:p>
          <w:p w14:paraId="1ADADBFC"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Wine and beer retailer</w:t>
            </w:r>
            <w:r w:rsidRPr="00665FCC">
              <w:rPr>
                <w:rFonts w:ascii="CG Times" w:hAnsi="CG Times" w:cs="CG Times"/>
                <w:sz w:val="20"/>
                <w:szCs w:val="20"/>
              </w:rPr>
              <w:sym w:font="WP TypographicSymbols" w:char="003D"/>
            </w:r>
            <w:r w:rsidRPr="00665FCC">
              <w:rPr>
                <w:rFonts w:ascii="CG Times" w:hAnsi="CG Times" w:cs="CG Times"/>
                <w:sz w:val="20"/>
                <w:szCs w:val="20"/>
              </w:rPr>
              <w:t>s off</w:t>
            </w:r>
            <w:r w:rsidRPr="00665FCC">
              <w:rPr>
                <w:rFonts w:ascii="CG Times" w:hAnsi="CG Times" w:cs="CG Times"/>
                <w:sz w:val="20"/>
                <w:szCs w:val="20"/>
              </w:rPr>
              <w:noBreakHyphen/>
              <w:t>premise permit</w:t>
            </w:r>
          </w:p>
        </w:tc>
        <w:tc>
          <w:tcPr>
            <w:tcW w:w="2445" w:type="dxa"/>
            <w:tcBorders>
              <w:top w:val="single" w:sz="7" w:space="0" w:color="000000"/>
              <w:left w:val="single" w:sz="7" w:space="0" w:color="000000"/>
              <w:bottom w:val="single" w:sz="7" w:space="0" w:color="000000"/>
              <w:right w:val="single" w:sz="7" w:space="0" w:color="000000"/>
            </w:tcBorders>
          </w:tcPr>
          <w:p w14:paraId="59360353" w14:textId="77777777" w:rsidR="00D12E90" w:rsidRPr="00665FCC" w:rsidRDefault="00D12E90" w:rsidP="00F20389">
            <w:pPr>
              <w:spacing w:line="120" w:lineRule="exact"/>
              <w:rPr>
                <w:rFonts w:ascii="CG Times" w:hAnsi="CG Times" w:cs="CG Times"/>
                <w:sz w:val="20"/>
                <w:szCs w:val="20"/>
              </w:rPr>
            </w:pPr>
          </w:p>
          <w:p w14:paraId="082A6A83"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$60</w:t>
            </w:r>
          </w:p>
        </w:tc>
        <w:tc>
          <w:tcPr>
            <w:tcW w:w="2445" w:type="dxa"/>
            <w:tcBorders>
              <w:top w:val="single" w:sz="7" w:space="0" w:color="000000"/>
              <w:left w:val="single" w:sz="7" w:space="0" w:color="000000"/>
              <w:bottom w:val="single" w:sz="7" w:space="0" w:color="000000"/>
              <w:right w:val="single" w:sz="7" w:space="0" w:color="000000"/>
            </w:tcBorders>
          </w:tcPr>
          <w:p w14:paraId="5E44D185" w14:textId="77777777" w:rsidR="00D12E90" w:rsidRPr="00665FCC" w:rsidRDefault="00D12E90" w:rsidP="00F20389">
            <w:pPr>
              <w:spacing w:line="120" w:lineRule="exact"/>
              <w:rPr>
                <w:rFonts w:ascii="CG Times" w:hAnsi="CG Times" w:cs="CG Times"/>
                <w:sz w:val="20"/>
                <w:szCs w:val="20"/>
              </w:rPr>
            </w:pPr>
          </w:p>
          <w:p w14:paraId="1126C26C"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 years</w:t>
            </w:r>
          </w:p>
        </w:tc>
      </w:tr>
      <w:tr w:rsidR="00D12E90" w:rsidRPr="00665FCC" w14:paraId="242A16C4"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107E87EE" w14:textId="77777777" w:rsidR="00D12E90" w:rsidRPr="00665FCC" w:rsidRDefault="00D12E90" w:rsidP="00F20389">
            <w:pPr>
              <w:spacing w:line="120" w:lineRule="exact"/>
              <w:rPr>
                <w:rFonts w:ascii="CG Times" w:hAnsi="CG Times" w:cs="CG Times"/>
                <w:sz w:val="20"/>
                <w:szCs w:val="20"/>
              </w:rPr>
            </w:pPr>
          </w:p>
          <w:p w14:paraId="61317945"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FB</w:t>
            </w:r>
          </w:p>
        </w:tc>
        <w:tc>
          <w:tcPr>
            <w:tcW w:w="3600" w:type="dxa"/>
            <w:tcBorders>
              <w:top w:val="single" w:sz="7" w:space="0" w:color="000000"/>
              <w:left w:val="single" w:sz="7" w:space="0" w:color="000000"/>
              <w:bottom w:val="single" w:sz="7" w:space="0" w:color="000000"/>
              <w:right w:val="single" w:sz="7" w:space="0" w:color="000000"/>
            </w:tcBorders>
          </w:tcPr>
          <w:p w14:paraId="420634AB" w14:textId="77777777" w:rsidR="00D12E90" w:rsidRPr="00665FCC" w:rsidRDefault="00D12E90" w:rsidP="00F20389">
            <w:pPr>
              <w:spacing w:line="120" w:lineRule="exact"/>
              <w:rPr>
                <w:rFonts w:ascii="CG Times" w:hAnsi="CG Times" w:cs="CG Times"/>
                <w:sz w:val="20"/>
                <w:szCs w:val="20"/>
              </w:rPr>
            </w:pPr>
          </w:p>
          <w:p w14:paraId="031F4D7B"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Food and beverage certificate</w:t>
            </w:r>
          </w:p>
        </w:tc>
        <w:tc>
          <w:tcPr>
            <w:tcW w:w="2445" w:type="dxa"/>
            <w:tcBorders>
              <w:top w:val="single" w:sz="7" w:space="0" w:color="000000"/>
              <w:left w:val="single" w:sz="7" w:space="0" w:color="000000"/>
              <w:bottom w:val="single" w:sz="7" w:space="0" w:color="000000"/>
              <w:right w:val="single" w:sz="7" w:space="0" w:color="000000"/>
            </w:tcBorders>
          </w:tcPr>
          <w:p w14:paraId="62EC147D" w14:textId="77777777" w:rsidR="00D12E90" w:rsidRPr="00665FCC" w:rsidRDefault="00D12E90" w:rsidP="00F20389">
            <w:pPr>
              <w:spacing w:line="120" w:lineRule="exact"/>
              <w:rPr>
                <w:rFonts w:ascii="CG Times" w:hAnsi="CG Times" w:cs="CG Times"/>
                <w:sz w:val="20"/>
                <w:szCs w:val="20"/>
              </w:rPr>
            </w:pPr>
          </w:p>
          <w:p w14:paraId="15DAF115"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$100</w:t>
            </w:r>
          </w:p>
        </w:tc>
        <w:tc>
          <w:tcPr>
            <w:tcW w:w="2445" w:type="dxa"/>
            <w:tcBorders>
              <w:top w:val="single" w:sz="7" w:space="0" w:color="000000"/>
              <w:left w:val="single" w:sz="7" w:space="0" w:color="000000"/>
              <w:bottom w:val="single" w:sz="7" w:space="0" w:color="000000"/>
              <w:right w:val="single" w:sz="7" w:space="0" w:color="000000"/>
            </w:tcBorders>
          </w:tcPr>
          <w:p w14:paraId="0B5F6BCE" w14:textId="77777777" w:rsidR="00D12E90" w:rsidRPr="00665FCC" w:rsidRDefault="00D12E90" w:rsidP="00F20389">
            <w:pPr>
              <w:spacing w:line="120" w:lineRule="exact"/>
              <w:rPr>
                <w:rFonts w:ascii="CG Times" w:hAnsi="CG Times" w:cs="CG Times"/>
                <w:sz w:val="20"/>
                <w:szCs w:val="20"/>
              </w:rPr>
            </w:pPr>
          </w:p>
          <w:p w14:paraId="66B761A6"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 years</w:t>
            </w:r>
          </w:p>
        </w:tc>
      </w:tr>
      <w:tr w:rsidR="00D12E90" w:rsidRPr="00665FCC" w14:paraId="1018CA86"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7DB82189" w14:textId="77777777" w:rsidR="00D12E90" w:rsidRPr="00665FCC" w:rsidRDefault="00D12E90" w:rsidP="00F20389">
            <w:pPr>
              <w:spacing w:line="120" w:lineRule="exact"/>
              <w:rPr>
                <w:rFonts w:ascii="CG Times" w:hAnsi="CG Times" w:cs="CG Times"/>
                <w:sz w:val="20"/>
                <w:szCs w:val="20"/>
              </w:rPr>
            </w:pPr>
          </w:p>
          <w:p w14:paraId="1BEB77C9"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P</w:t>
            </w:r>
          </w:p>
        </w:tc>
        <w:tc>
          <w:tcPr>
            <w:tcW w:w="3600" w:type="dxa"/>
            <w:tcBorders>
              <w:top w:val="single" w:sz="7" w:space="0" w:color="000000"/>
              <w:left w:val="single" w:sz="7" w:space="0" w:color="000000"/>
              <w:bottom w:val="single" w:sz="7" w:space="0" w:color="000000"/>
              <w:right w:val="single" w:sz="7" w:space="0" w:color="000000"/>
            </w:tcBorders>
          </w:tcPr>
          <w:p w14:paraId="335F2CF7" w14:textId="77777777" w:rsidR="00D12E90" w:rsidRPr="00665FCC" w:rsidRDefault="00D12E90" w:rsidP="00F20389">
            <w:pPr>
              <w:spacing w:line="120" w:lineRule="exact"/>
              <w:rPr>
                <w:rFonts w:ascii="CG Times" w:hAnsi="CG Times" w:cs="CG Times"/>
                <w:sz w:val="20"/>
                <w:szCs w:val="20"/>
              </w:rPr>
            </w:pPr>
          </w:p>
          <w:p w14:paraId="654CDC7D"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Package store permit</w:t>
            </w:r>
          </w:p>
        </w:tc>
        <w:tc>
          <w:tcPr>
            <w:tcW w:w="2445" w:type="dxa"/>
            <w:tcBorders>
              <w:top w:val="single" w:sz="7" w:space="0" w:color="000000"/>
              <w:left w:val="single" w:sz="7" w:space="0" w:color="000000"/>
              <w:bottom w:val="single" w:sz="7" w:space="0" w:color="000000"/>
              <w:right w:val="single" w:sz="7" w:space="0" w:color="000000"/>
            </w:tcBorders>
          </w:tcPr>
          <w:p w14:paraId="50B3A2AB" w14:textId="77777777" w:rsidR="00D12E90" w:rsidRPr="00665FCC" w:rsidRDefault="00D12E90" w:rsidP="00F20389">
            <w:pPr>
              <w:spacing w:line="120" w:lineRule="exact"/>
              <w:rPr>
                <w:rFonts w:ascii="CG Times" w:hAnsi="CG Times" w:cs="CG Times"/>
                <w:sz w:val="20"/>
                <w:szCs w:val="20"/>
              </w:rPr>
            </w:pPr>
          </w:p>
          <w:p w14:paraId="16744C3F"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$500</w:t>
            </w:r>
          </w:p>
        </w:tc>
        <w:tc>
          <w:tcPr>
            <w:tcW w:w="2445" w:type="dxa"/>
            <w:tcBorders>
              <w:top w:val="single" w:sz="7" w:space="0" w:color="000000"/>
              <w:left w:val="single" w:sz="7" w:space="0" w:color="000000"/>
              <w:bottom w:val="single" w:sz="7" w:space="0" w:color="000000"/>
              <w:right w:val="single" w:sz="7" w:space="0" w:color="000000"/>
            </w:tcBorders>
          </w:tcPr>
          <w:p w14:paraId="069DC35D" w14:textId="77777777" w:rsidR="00D12E90" w:rsidRPr="00665FCC" w:rsidRDefault="00D12E90" w:rsidP="00F20389">
            <w:pPr>
              <w:spacing w:line="120" w:lineRule="exact"/>
              <w:rPr>
                <w:rFonts w:ascii="CG Times" w:hAnsi="CG Times" w:cs="CG Times"/>
                <w:sz w:val="20"/>
                <w:szCs w:val="20"/>
              </w:rPr>
            </w:pPr>
          </w:p>
          <w:p w14:paraId="6D5C7C48"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 years</w:t>
            </w:r>
          </w:p>
        </w:tc>
      </w:tr>
      <w:tr w:rsidR="00D12E90" w:rsidRPr="00665FCC" w14:paraId="06356C8F"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221E2D9B" w14:textId="77777777" w:rsidR="00D12E90" w:rsidRPr="00665FCC" w:rsidRDefault="00D12E90" w:rsidP="00F20389">
            <w:pPr>
              <w:spacing w:line="120" w:lineRule="exact"/>
              <w:rPr>
                <w:rFonts w:ascii="CG Times" w:hAnsi="CG Times" w:cs="CG Times"/>
                <w:sz w:val="20"/>
                <w:szCs w:val="20"/>
              </w:rPr>
            </w:pPr>
          </w:p>
          <w:p w14:paraId="7AC84C40"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Q</w:t>
            </w:r>
          </w:p>
        </w:tc>
        <w:tc>
          <w:tcPr>
            <w:tcW w:w="3600" w:type="dxa"/>
            <w:tcBorders>
              <w:top w:val="single" w:sz="7" w:space="0" w:color="000000"/>
              <w:left w:val="single" w:sz="7" w:space="0" w:color="000000"/>
              <w:bottom w:val="single" w:sz="7" w:space="0" w:color="000000"/>
              <w:right w:val="single" w:sz="7" w:space="0" w:color="000000"/>
            </w:tcBorders>
          </w:tcPr>
          <w:p w14:paraId="7122353F" w14:textId="77777777" w:rsidR="00D12E90" w:rsidRPr="00665FCC" w:rsidRDefault="00D12E90" w:rsidP="00F20389">
            <w:pPr>
              <w:spacing w:line="120" w:lineRule="exact"/>
              <w:rPr>
                <w:rFonts w:ascii="CG Times" w:hAnsi="CG Times" w:cs="CG Times"/>
                <w:sz w:val="20"/>
                <w:szCs w:val="20"/>
              </w:rPr>
            </w:pPr>
          </w:p>
          <w:p w14:paraId="4861B7C9"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Wine package store only</w:t>
            </w:r>
          </w:p>
        </w:tc>
        <w:tc>
          <w:tcPr>
            <w:tcW w:w="2445" w:type="dxa"/>
            <w:tcBorders>
              <w:top w:val="single" w:sz="7" w:space="0" w:color="000000"/>
              <w:left w:val="single" w:sz="7" w:space="0" w:color="000000"/>
              <w:bottom w:val="single" w:sz="7" w:space="0" w:color="000000"/>
              <w:right w:val="single" w:sz="7" w:space="0" w:color="000000"/>
            </w:tcBorders>
          </w:tcPr>
          <w:p w14:paraId="67D46445" w14:textId="77777777" w:rsidR="00D12E90" w:rsidRPr="00665FCC" w:rsidRDefault="00D12E90" w:rsidP="00F20389">
            <w:pPr>
              <w:spacing w:line="120" w:lineRule="exact"/>
              <w:rPr>
                <w:rFonts w:ascii="CG Times" w:hAnsi="CG Times" w:cs="CG Times"/>
                <w:sz w:val="20"/>
                <w:szCs w:val="20"/>
              </w:rPr>
            </w:pPr>
          </w:p>
          <w:p w14:paraId="5A17AB7E"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$75</w:t>
            </w:r>
          </w:p>
        </w:tc>
        <w:tc>
          <w:tcPr>
            <w:tcW w:w="2445" w:type="dxa"/>
            <w:tcBorders>
              <w:top w:val="single" w:sz="7" w:space="0" w:color="000000"/>
              <w:left w:val="single" w:sz="7" w:space="0" w:color="000000"/>
              <w:bottom w:val="single" w:sz="7" w:space="0" w:color="000000"/>
              <w:right w:val="single" w:sz="7" w:space="0" w:color="000000"/>
            </w:tcBorders>
          </w:tcPr>
          <w:p w14:paraId="591AE759" w14:textId="77777777" w:rsidR="00D12E90" w:rsidRPr="00665FCC" w:rsidRDefault="00D12E90" w:rsidP="00F20389">
            <w:pPr>
              <w:spacing w:line="120" w:lineRule="exact"/>
              <w:rPr>
                <w:rFonts w:ascii="CG Times" w:hAnsi="CG Times" w:cs="CG Times"/>
                <w:sz w:val="20"/>
                <w:szCs w:val="20"/>
              </w:rPr>
            </w:pPr>
          </w:p>
          <w:p w14:paraId="782A34B8"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 years</w:t>
            </w:r>
          </w:p>
        </w:tc>
      </w:tr>
      <w:tr w:rsidR="00D12E90" w:rsidRPr="00665FCC" w14:paraId="4BFBEBAE"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4A926B36" w14:textId="77777777" w:rsidR="00D12E90" w:rsidRPr="00665FCC" w:rsidRDefault="00D12E90" w:rsidP="00F20389">
            <w:pPr>
              <w:spacing w:line="120" w:lineRule="exact"/>
              <w:rPr>
                <w:rFonts w:ascii="CG Times" w:hAnsi="CG Times" w:cs="CG Times"/>
                <w:sz w:val="20"/>
                <w:szCs w:val="20"/>
              </w:rPr>
            </w:pPr>
          </w:p>
          <w:p w14:paraId="6E27D879"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RM</w:t>
            </w:r>
          </w:p>
        </w:tc>
        <w:tc>
          <w:tcPr>
            <w:tcW w:w="3600" w:type="dxa"/>
            <w:tcBorders>
              <w:top w:val="single" w:sz="7" w:space="0" w:color="000000"/>
              <w:left w:val="single" w:sz="7" w:space="0" w:color="000000"/>
              <w:bottom w:val="single" w:sz="7" w:space="0" w:color="000000"/>
              <w:right w:val="single" w:sz="7" w:space="0" w:color="000000"/>
            </w:tcBorders>
          </w:tcPr>
          <w:p w14:paraId="09A87C57" w14:textId="77777777" w:rsidR="00D12E90" w:rsidRPr="00665FCC" w:rsidRDefault="00D12E90" w:rsidP="00F20389">
            <w:pPr>
              <w:spacing w:line="120" w:lineRule="exact"/>
              <w:rPr>
                <w:rFonts w:ascii="CG Times" w:hAnsi="CG Times" w:cs="CG Times"/>
                <w:sz w:val="20"/>
                <w:szCs w:val="20"/>
              </w:rPr>
            </w:pPr>
          </w:p>
          <w:p w14:paraId="1FB6DC1E"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 xml:space="preserve">Mixed beverage </w:t>
            </w:r>
            <w:proofErr w:type="gramStart"/>
            <w:r w:rsidRPr="00665FCC">
              <w:rPr>
                <w:rFonts w:ascii="CG Times" w:hAnsi="CG Times" w:cs="CG Times"/>
                <w:sz w:val="20"/>
                <w:szCs w:val="20"/>
              </w:rPr>
              <w:t>permit</w:t>
            </w:r>
            <w:proofErr w:type="gramEnd"/>
            <w:r w:rsidRPr="00665FCC">
              <w:rPr>
                <w:rFonts w:ascii="CG Times" w:hAnsi="CG Times" w:cs="CG Times"/>
                <w:sz w:val="20"/>
                <w:szCs w:val="20"/>
              </w:rPr>
              <w:t xml:space="preserve"> with FB certificate</w:t>
            </w:r>
          </w:p>
        </w:tc>
        <w:tc>
          <w:tcPr>
            <w:tcW w:w="2445" w:type="dxa"/>
            <w:tcBorders>
              <w:top w:val="single" w:sz="7" w:space="0" w:color="000000"/>
              <w:left w:val="single" w:sz="7" w:space="0" w:color="000000"/>
              <w:bottom w:val="single" w:sz="7" w:space="0" w:color="000000"/>
              <w:right w:val="single" w:sz="7" w:space="0" w:color="000000"/>
            </w:tcBorders>
          </w:tcPr>
          <w:p w14:paraId="45271B74" w14:textId="77777777" w:rsidR="00D12E90" w:rsidRPr="00665FCC" w:rsidRDefault="00D12E90" w:rsidP="00F20389">
            <w:pPr>
              <w:spacing w:line="120" w:lineRule="exact"/>
              <w:rPr>
                <w:rFonts w:ascii="CG Times" w:hAnsi="CG Times" w:cs="CG Times"/>
                <w:sz w:val="20"/>
                <w:szCs w:val="20"/>
              </w:rPr>
            </w:pPr>
          </w:p>
          <w:p w14:paraId="0854FF98"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$750</w:t>
            </w:r>
          </w:p>
        </w:tc>
        <w:tc>
          <w:tcPr>
            <w:tcW w:w="2445" w:type="dxa"/>
            <w:tcBorders>
              <w:top w:val="single" w:sz="7" w:space="0" w:color="000000"/>
              <w:left w:val="single" w:sz="7" w:space="0" w:color="000000"/>
              <w:bottom w:val="single" w:sz="7" w:space="0" w:color="000000"/>
              <w:right w:val="single" w:sz="7" w:space="0" w:color="000000"/>
            </w:tcBorders>
          </w:tcPr>
          <w:p w14:paraId="3FDE2483" w14:textId="77777777" w:rsidR="00D12E90" w:rsidRPr="00665FCC" w:rsidRDefault="00D12E90" w:rsidP="00F20389">
            <w:pPr>
              <w:spacing w:line="120" w:lineRule="exact"/>
              <w:rPr>
                <w:rFonts w:ascii="CG Times" w:hAnsi="CG Times" w:cs="CG Times"/>
                <w:sz w:val="20"/>
                <w:szCs w:val="20"/>
              </w:rPr>
            </w:pPr>
          </w:p>
          <w:p w14:paraId="482B9B91"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 years</w:t>
            </w:r>
          </w:p>
        </w:tc>
      </w:tr>
      <w:tr w:rsidR="00D12E90" w:rsidRPr="00665FCC" w14:paraId="6974DBF2" w14:textId="77777777" w:rsidTr="00F20389">
        <w:trPr>
          <w:jc w:val="center"/>
        </w:trPr>
        <w:tc>
          <w:tcPr>
            <w:tcW w:w="1472" w:type="dxa"/>
            <w:tcBorders>
              <w:top w:val="single" w:sz="7" w:space="0" w:color="000000"/>
              <w:left w:val="single" w:sz="7" w:space="0" w:color="000000"/>
              <w:bottom w:val="single" w:sz="7" w:space="0" w:color="000000"/>
              <w:right w:val="single" w:sz="7" w:space="0" w:color="000000"/>
            </w:tcBorders>
          </w:tcPr>
          <w:p w14:paraId="1A8D6288" w14:textId="77777777" w:rsidR="00D12E90" w:rsidRPr="00665FCC" w:rsidRDefault="00D12E90" w:rsidP="00F20389">
            <w:pPr>
              <w:spacing w:line="120" w:lineRule="exact"/>
              <w:rPr>
                <w:rFonts w:ascii="CG Times" w:hAnsi="CG Times" w:cs="CG Times"/>
                <w:sz w:val="20"/>
                <w:szCs w:val="20"/>
              </w:rPr>
            </w:pPr>
          </w:p>
          <w:p w14:paraId="3D09B999"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MB</w:t>
            </w:r>
          </w:p>
        </w:tc>
        <w:tc>
          <w:tcPr>
            <w:tcW w:w="3600" w:type="dxa"/>
            <w:tcBorders>
              <w:top w:val="single" w:sz="7" w:space="0" w:color="000000"/>
              <w:left w:val="single" w:sz="7" w:space="0" w:color="000000"/>
              <w:bottom w:val="single" w:sz="7" w:space="0" w:color="000000"/>
              <w:right w:val="single" w:sz="7" w:space="0" w:color="000000"/>
            </w:tcBorders>
          </w:tcPr>
          <w:p w14:paraId="3921F348" w14:textId="77777777" w:rsidR="00D12E90" w:rsidRPr="00665FCC" w:rsidRDefault="00D12E90" w:rsidP="00F20389">
            <w:pPr>
              <w:spacing w:line="120" w:lineRule="exact"/>
              <w:rPr>
                <w:rFonts w:ascii="CG Times" w:hAnsi="CG Times" w:cs="CG Times"/>
                <w:sz w:val="20"/>
                <w:szCs w:val="20"/>
              </w:rPr>
            </w:pPr>
          </w:p>
          <w:p w14:paraId="667EDCAF"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rPr>
                <w:rFonts w:ascii="CG Times" w:hAnsi="CG Times" w:cs="CG Times"/>
                <w:sz w:val="20"/>
                <w:szCs w:val="20"/>
              </w:rPr>
            </w:pPr>
            <w:r w:rsidRPr="00665FCC">
              <w:rPr>
                <w:rFonts w:ascii="CG Times" w:hAnsi="CG Times" w:cs="CG Times"/>
                <w:sz w:val="20"/>
                <w:szCs w:val="20"/>
              </w:rPr>
              <w:t>Mixed beverage permit</w:t>
            </w:r>
          </w:p>
        </w:tc>
        <w:tc>
          <w:tcPr>
            <w:tcW w:w="2445" w:type="dxa"/>
            <w:tcBorders>
              <w:top w:val="single" w:sz="7" w:space="0" w:color="000000"/>
              <w:left w:val="single" w:sz="7" w:space="0" w:color="000000"/>
              <w:bottom w:val="single" w:sz="7" w:space="0" w:color="000000"/>
              <w:right w:val="single" w:sz="7" w:space="0" w:color="000000"/>
            </w:tcBorders>
          </w:tcPr>
          <w:p w14:paraId="2BE50303" w14:textId="77777777" w:rsidR="00D12E90" w:rsidRPr="00665FCC" w:rsidRDefault="00D12E90" w:rsidP="00F20389">
            <w:pPr>
              <w:spacing w:line="120" w:lineRule="exact"/>
              <w:rPr>
                <w:rFonts w:ascii="CG Times" w:hAnsi="CG Times" w:cs="CG Times"/>
                <w:sz w:val="20"/>
                <w:szCs w:val="20"/>
              </w:rPr>
            </w:pPr>
          </w:p>
          <w:p w14:paraId="0BB150FA"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$750</w:t>
            </w:r>
          </w:p>
        </w:tc>
        <w:tc>
          <w:tcPr>
            <w:tcW w:w="2445" w:type="dxa"/>
            <w:tcBorders>
              <w:top w:val="single" w:sz="7" w:space="0" w:color="000000"/>
              <w:left w:val="single" w:sz="7" w:space="0" w:color="000000"/>
              <w:bottom w:val="single" w:sz="7" w:space="0" w:color="000000"/>
              <w:right w:val="single" w:sz="7" w:space="0" w:color="000000"/>
            </w:tcBorders>
          </w:tcPr>
          <w:p w14:paraId="2C7C33DB" w14:textId="77777777" w:rsidR="00D12E90" w:rsidRPr="00665FCC" w:rsidRDefault="00D12E90" w:rsidP="00F20389">
            <w:pPr>
              <w:spacing w:line="120" w:lineRule="exact"/>
              <w:rPr>
                <w:rFonts w:ascii="CG Times" w:hAnsi="CG Times" w:cs="CG Times"/>
                <w:sz w:val="20"/>
                <w:szCs w:val="20"/>
              </w:rPr>
            </w:pPr>
          </w:p>
          <w:p w14:paraId="33DE1268" w14:textId="77777777" w:rsidR="00D12E90" w:rsidRPr="00665FCC" w:rsidRDefault="00D12E90" w:rsidP="00F20389">
            <w:pPr>
              <w:tabs>
                <w:tab w:val="left" w:pos="0"/>
                <w:tab w:val="left" w:pos="4802"/>
                <w:tab w:val="left" w:pos="723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 years</w:t>
            </w:r>
          </w:p>
        </w:tc>
      </w:tr>
      <w:tr w:rsidR="00D12E90" w:rsidRPr="00665FCC" w14:paraId="607B4369" w14:textId="77777777" w:rsidTr="00F20389">
        <w:trPr>
          <w:jc w:val="center"/>
        </w:trPr>
        <w:tc>
          <w:tcPr>
            <w:tcW w:w="9962" w:type="dxa"/>
            <w:gridSpan w:val="4"/>
            <w:tcBorders>
              <w:top w:val="single" w:sz="7" w:space="0" w:color="000000"/>
              <w:left w:val="single" w:sz="7" w:space="0" w:color="000000"/>
              <w:bottom w:val="single" w:sz="7" w:space="0" w:color="000000"/>
              <w:right w:val="single" w:sz="7" w:space="0" w:color="000000"/>
            </w:tcBorders>
          </w:tcPr>
          <w:p w14:paraId="4326CDA6" w14:textId="77777777" w:rsidR="00D12E90" w:rsidRPr="00665FCC" w:rsidRDefault="00D12E90" w:rsidP="00F20389">
            <w:pPr>
              <w:spacing w:line="120" w:lineRule="exact"/>
              <w:rPr>
                <w:rFonts w:ascii="CG Times" w:hAnsi="CG Times" w:cs="CG Times"/>
                <w:sz w:val="20"/>
                <w:szCs w:val="20"/>
              </w:rPr>
            </w:pPr>
          </w:p>
          <w:p w14:paraId="42AC2103"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both"/>
              <w:rPr>
                <w:rFonts w:ascii="CG Times" w:hAnsi="CG Times" w:cs="CG Times"/>
                <w:sz w:val="20"/>
                <w:szCs w:val="20"/>
              </w:rPr>
            </w:pPr>
            <w:r w:rsidRPr="00665FCC">
              <w:rPr>
                <w:rFonts w:ascii="CG Times" w:hAnsi="CG Times" w:cs="CG Times"/>
                <w:sz w:val="20"/>
                <w:szCs w:val="20"/>
              </w:rPr>
              <w:t>For any permit issued by the Texas Alcoholic Beverage Commission which is not listed above, applicants for or holders of such permits shall contact the City Secretary regarding City Council consideration prior to conducting regulated business under such permit(s) within the city. Local permit fees for such permits shall not exceed half of the fee imposed by the Texas Alcoholic Beverage Commission.</w:t>
            </w:r>
          </w:p>
        </w:tc>
      </w:tr>
    </w:tbl>
    <w:p w14:paraId="73D5EC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70DA5240" w14:textId="12A8A4EA" w:rsidR="00C87F8C" w:rsidRPr="00665FCC" w:rsidRDefault="00D12E90"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sz w:val="22"/>
          <w:szCs w:val="22"/>
        </w:rPr>
        <w:t xml:space="preserve">(Ord. 2018-001, passed 1-8-2018)  </w:t>
      </w:r>
    </w:p>
    <w:p w14:paraId="6ACB4F1D" w14:textId="77777777" w:rsidR="00C87F8C" w:rsidRPr="00665FCC" w:rsidRDefault="00C87F8C"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b/>
          <w:bCs/>
          <w:sz w:val="22"/>
          <w:szCs w:val="22"/>
        </w:rPr>
      </w:pPr>
    </w:p>
    <w:p w14:paraId="1C98225D" w14:textId="77777777" w:rsidR="0098673E" w:rsidRPr="00665FCC" w:rsidRDefault="00D12E90" w:rsidP="0098673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b/>
          <w:bCs/>
          <w:sz w:val="22"/>
          <w:szCs w:val="22"/>
        </w:rPr>
      </w:pPr>
      <w:r w:rsidRPr="00665FCC">
        <w:rPr>
          <w:rFonts w:ascii="CG Times" w:hAnsi="CG Times" w:cs="CG Times"/>
          <w:b/>
          <w:bCs/>
          <w:sz w:val="22"/>
          <w:szCs w:val="22"/>
        </w:rPr>
        <w:t>CHAPTER 111:  SEXUALLY ORIENTED BUSINESSES</w:t>
      </w:r>
    </w:p>
    <w:p w14:paraId="2A697E9C" w14:textId="77777777" w:rsidR="0098673E" w:rsidRPr="00665FCC" w:rsidRDefault="00D12E90" w:rsidP="0098673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b/>
          <w:bCs/>
          <w:i/>
          <w:iCs/>
          <w:sz w:val="22"/>
          <w:szCs w:val="22"/>
        </w:rPr>
      </w:pPr>
      <w:r w:rsidRPr="00665FCC">
        <w:rPr>
          <w:rFonts w:ascii="CG Times" w:hAnsi="CG Times" w:cs="CG Times"/>
          <w:b/>
          <w:bCs/>
          <w:i/>
          <w:iCs/>
          <w:sz w:val="22"/>
          <w:szCs w:val="22"/>
        </w:rPr>
        <w:t>GENERAL PROVISIONS</w:t>
      </w:r>
    </w:p>
    <w:p w14:paraId="58B5ED89" w14:textId="2C2B0203" w:rsidR="00D12E90" w:rsidRPr="00665FCC" w:rsidRDefault="00D12E90" w:rsidP="0098673E">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111.01  DEFINITIONS</w:t>
      </w:r>
      <w:proofErr w:type="gramEnd"/>
      <w:r w:rsidRPr="00665FCC">
        <w:rPr>
          <w:rFonts w:ascii="CG Times" w:hAnsi="CG Times" w:cs="CG Times"/>
          <w:b/>
          <w:bCs/>
          <w:sz w:val="22"/>
          <w:szCs w:val="22"/>
        </w:rPr>
        <w:t>.</w:t>
      </w:r>
    </w:p>
    <w:p w14:paraId="5666962E"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For the purpose of this chapter, the following definitions shall apply unless the context clearly indicates or requires a different meaning.</w:t>
      </w:r>
    </w:p>
    <w:p w14:paraId="389C54C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ADULT ARCADE.</w:t>
      </w:r>
      <w:r w:rsidRPr="00665FCC">
        <w:rPr>
          <w:rFonts w:ascii="CG Times" w:hAnsi="CG Times" w:cs="CG Times"/>
          <w:sz w:val="22"/>
          <w:szCs w:val="22"/>
        </w:rPr>
        <w:t xml:space="preserve">  Any place to which the public is permitted or invited wherein coin</w:t>
      </w:r>
      <w:r w:rsidRPr="00665FCC">
        <w:rPr>
          <w:rFonts w:ascii="CG Times" w:hAnsi="CG Times" w:cs="CG Times"/>
          <w:sz w:val="22"/>
          <w:szCs w:val="22"/>
        </w:rPr>
        <w:noBreakHyphen/>
        <w:t>operated or slug</w:t>
      </w:r>
      <w:r w:rsidRPr="00665FCC">
        <w:rPr>
          <w:rFonts w:ascii="CG Times" w:hAnsi="CG Times" w:cs="CG Times"/>
          <w:sz w:val="22"/>
          <w:szCs w:val="22"/>
        </w:rPr>
        <w:noBreakHyphen/>
        <w:t>operated or electronically, electrically, or mechanically controlled still or motion picture machines, projectors, or other image</w:t>
      </w:r>
      <w:r w:rsidRPr="00665FCC">
        <w:rPr>
          <w:rFonts w:ascii="CG Times" w:hAnsi="CG Times" w:cs="CG Times"/>
          <w:sz w:val="22"/>
          <w:szCs w:val="22"/>
        </w:rPr>
        <w:noBreakHyphen/>
        <w:t xml:space="preserve">producing devices are maintained to show images to five or fewer persons per machine </w:t>
      </w:r>
      <w:r w:rsidRPr="00665FCC">
        <w:rPr>
          <w:rFonts w:ascii="CG Times" w:hAnsi="CG Times" w:cs="CG Times"/>
          <w:sz w:val="22"/>
          <w:szCs w:val="22"/>
        </w:rPr>
        <w:lastRenderedPageBreak/>
        <w:t>at any one time, and where the images so displayed are distinguished or characterized by the depicting or describing of specified sexual activities or specified anatomical areas.</w:t>
      </w:r>
    </w:p>
    <w:p w14:paraId="606C351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23ECB4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ADULT BOOKSTORE</w:t>
      </w:r>
      <w:r w:rsidRPr="00665FCC">
        <w:rPr>
          <w:rFonts w:ascii="CG Times" w:hAnsi="CG Times" w:cs="CG Times"/>
          <w:sz w:val="22"/>
          <w:szCs w:val="22"/>
        </w:rPr>
        <w:t xml:space="preserve"> or </w:t>
      </w:r>
      <w:r w:rsidRPr="00665FCC">
        <w:rPr>
          <w:rFonts w:ascii="CG Times" w:hAnsi="CG Times" w:cs="CG Times"/>
          <w:b/>
          <w:bCs/>
          <w:i/>
          <w:iCs/>
          <w:sz w:val="22"/>
          <w:szCs w:val="22"/>
        </w:rPr>
        <w:t>ADULT VIDEO STORE.</w:t>
      </w:r>
      <w:r w:rsidRPr="00665FCC">
        <w:rPr>
          <w:rFonts w:ascii="CG Times" w:hAnsi="CG Times" w:cs="CG Times"/>
          <w:sz w:val="22"/>
          <w:szCs w:val="22"/>
        </w:rPr>
        <w:t xml:space="preserve">  A commercial establishment which, as one of its principal business purposes, offers for sale or rental for any form of consideration any one or more of the following:</w:t>
      </w:r>
    </w:p>
    <w:p w14:paraId="2E08C3D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14E35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Books, magazines, periodicals, or other printed matter, or photographs, films, motion pictures, videocassettes or video reproductions, slides, or other visual representations which depict or describe specified sexual activities or specified anatomical areas; or</w:t>
      </w:r>
    </w:p>
    <w:p w14:paraId="5053FA5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B6F3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Instruments, devices, or paraphernalia which are designed for use in connection with specified sexual activities.</w:t>
      </w:r>
    </w:p>
    <w:p w14:paraId="45B7D6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9EC1C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ADULT CABARET.</w:t>
      </w:r>
      <w:r w:rsidRPr="00665FCC">
        <w:rPr>
          <w:rFonts w:ascii="CG Times" w:hAnsi="CG Times" w:cs="CG Times"/>
          <w:sz w:val="22"/>
          <w:szCs w:val="22"/>
        </w:rPr>
        <w:t xml:space="preserve">  A nightclub, bar, restaurant, or similar commercial establishment which regularly features:</w:t>
      </w:r>
    </w:p>
    <w:p w14:paraId="3D7D9B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B344A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Persons who appear in a state of nudity;</w:t>
      </w:r>
    </w:p>
    <w:p w14:paraId="765D94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F0B916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Live performances which are characterized by the exposure of specified anatomical areas or by specified sexual activities; or</w:t>
      </w:r>
    </w:p>
    <w:p w14:paraId="79D6798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0131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98673E">
          <w:headerReference w:type="even" r:id="rId25"/>
          <w:headerReference w:type="default" r:id="rId26"/>
          <w:footerReference w:type="even" r:id="rId27"/>
          <w:footerReference w:type="default" r:id="rId28"/>
          <w:type w:val="continuous"/>
          <w:pgSz w:w="12240" w:h="15840"/>
          <w:pgMar w:top="1080" w:right="1137" w:bottom="864" w:left="1137" w:header="0" w:footer="0" w:gutter="0"/>
          <w:cols w:space="720"/>
          <w:noEndnote/>
          <w:docGrid w:linePitch="326"/>
        </w:sectPr>
      </w:pPr>
    </w:p>
    <w:p w14:paraId="2CC731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 xml:space="preserve">Films, motion pictures, videocassettes, slides, or other photographic reproductions which are characterized by the depiction or description of </w:t>
      </w:r>
      <w:r w:rsidRPr="00665FCC">
        <w:rPr>
          <w:rFonts w:ascii="CG Times" w:hAnsi="CG Times" w:cs="CG Times"/>
          <w:sz w:val="22"/>
          <w:szCs w:val="22"/>
        </w:rPr>
        <w:sym w:font="WP TypographicSymbols" w:char="0041"/>
      </w:r>
      <w:r w:rsidRPr="00665FCC">
        <w:rPr>
          <w:rFonts w:ascii="CG Times" w:hAnsi="CG Times" w:cs="CG Times"/>
          <w:sz w:val="22"/>
          <w:szCs w:val="22"/>
        </w:rPr>
        <w:t>specified sexual areas</w:t>
      </w:r>
      <w:r w:rsidRPr="00665FCC">
        <w:rPr>
          <w:rFonts w:ascii="CG Times" w:hAnsi="CG Times" w:cs="CG Times"/>
          <w:sz w:val="22"/>
          <w:szCs w:val="22"/>
        </w:rPr>
        <w:sym w:font="WP TypographicSymbols" w:char="0040"/>
      </w:r>
      <w:r w:rsidRPr="00665FCC">
        <w:rPr>
          <w:rFonts w:ascii="CG Times" w:hAnsi="CG Times" w:cs="CG Times"/>
          <w:sz w:val="22"/>
          <w:szCs w:val="22"/>
        </w:rPr>
        <w:t xml:space="preserve"> or specified anatomical activities.</w:t>
      </w:r>
    </w:p>
    <w:p w14:paraId="70B2C7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AB91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ADULT MOTEL.</w:t>
      </w:r>
      <w:r w:rsidRPr="00665FCC">
        <w:rPr>
          <w:rFonts w:ascii="CG Times" w:hAnsi="CG Times" w:cs="CG Times"/>
          <w:sz w:val="22"/>
          <w:szCs w:val="22"/>
        </w:rPr>
        <w:t xml:space="preserve">  A hotel, motel, or similar commercial establishment which:</w:t>
      </w:r>
    </w:p>
    <w:p w14:paraId="71EC73D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24BD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Offers accommodations to the public for any form of consideration; provides patrons with closed</w:t>
      </w:r>
      <w:r w:rsidRPr="00665FCC">
        <w:rPr>
          <w:rFonts w:ascii="CG Times" w:hAnsi="CG Times" w:cs="CG Times"/>
          <w:sz w:val="22"/>
          <w:szCs w:val="22"/>
        </w:rPr>
        <w:noBreakHyphen/>
        <w:t>circuit television transmissions, films, motion pictures, videocassettes, slides, or other photographic reproductions which are characterized by the depiction or description of specified sexual activities or specified anatomical areas; and has a sign visible from the public right</w:t>
      </w:r>
      <w:r w:rsidRPr="00665FCC">
        <w:rPr>
          <w:rFonts w:ascii="CG Times" w:hAnsi="CG Times" w:cs="CG Times"/>
          <w:sz w:val="22"/>
          <w:szCs w:val="22"/>
        </w:rPr>
        <w:noBreakHyphen/>
        <w:t>of</w:t>
      </w:r>
      <w:r w:rsidRPr="00665FCC">
        <w:rPr>
          <w:rFonts w:ascii="CG Times" w:hAnsi="CG Times" w:cs="CG Times"/>
          <w:sz w:val="22"/>
          <w:szCs w:val="22"/>
        </w:rPr>
        <w:noBreakHyphen/>
        <w:t>way which advertises the availability of this adult type of photographic reproductions;</w:t>
      </w:r>
    </w:p>
    <w:p w14:paraId="77849D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89BF0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Offers a sleeping room for rent for a period of time that is less than ten hours; or</w:t>
      </w:r>
    </w:p>
    <w:p w14:paraId="00718E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F63C9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 xml:space="preserve">Allows a tenant or occupant of a sleeping room to </w:t>
      </w:r>
      <w:proofErr w:type="spellStart"/>
      <w:r w:rsidRPr="00665FCC">
        <w:rPr>
          <w:rFonts w:ascii="CG Times" w:hAnsi="CG Times" w:cs="CG Times"/>
          <w:sz w:val="22"/>
          <w:szCs w:val="22"/>
        </w:rPr>
        <w:t>subrent</w:t>
      </w:r>
      <w:proofErr w:type="spellEnd"/>
      <w:r w:rsidRPr="00665FCC">
        <w:rPr>
          <w:rFonts w:ascii="CG Times" w:hAnsi="CG Times" w:cs="CG Times"/>
          <w:sz w:val="22"/>
          <w:szCs w:val="22"/>
        </w:rPr>
        <w:t xml:space="preserve"> the room for a period of time that is less than ten hours.</w:t>
      </w:r>
    </w:p>
    <w:p w14:paraId="52396E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440B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ADULT MOTION PICTURE THEATER.</w:t>
      </w:r>
      <w:r w:rsidRPr="00665FCC">
        <w:rPr>
          <w:rFonts w:ascii="CG Times" w:hAnsi="CG Times" w:cs="CG Times"/>
          <w:sz w:val="22"/>
          <w:szCs w:val="22"/>
        </w:rPr>
        <w:t xml:space="preserve">  A commercial establishment where, for any form of consideration, films, motion pictures, videocassettes, slides, or similar photographic reproductions are regularly shown which are characterized by the depiction or description of specified sexual activities or specified anatomical areas.</w:t>
      </w:r>
    </w:p>
    <w:p w14:paraId="4D6AAB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3B88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ADULT THEATER.</w:t>
      </w:r>
      <w:r w:rsidRPr="00665FCC">
        <w:rPr>
          <w:rFonts w:ascii="CG Times" w:hAnsi="CG Times" w:cs="CG Times"/>
          <w:sz w:val="22"/>
          <w:szCs w:val="22"/>
        </w:rPr>
        <w:t xml:space="preserve">  A theater, concert hall, auditorium, or similar commercial establishment which regularly features persons who appear in a state of nudity or live performances which are characterized by the exposure of specified sexual activities or by specified anatomical activities.</w:t>
      </w:r>
    </w:p>
    <w:p w14:paraId="570041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D39E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CITY MARSHAL.</w:t>
      </w:r>
      <w:r w:rsidRPr="00665FCC">
        <w:rPr>
          <w:rFonts w:ascii="CG Times" w:hAnsi="CG Times" w:cs="CG Times"/>
          <w:sz w:val="22"/>
          <w:szCs w:val="22"/>
        </w:rPr>
        <w:t xml:space="preserve">  The City Marshal of the city of Arp, or his or her designated agent.</w:t>
      </w:r>
    </w:p>
    <w:p w14:paraId="348399F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7B5C2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CHURCH.</w:t>
      </w:r>
      <w:r w:rsidRPr="00665FCC">
        <w:rPr>
          <w:rFonts w:ascii="CG Times" w:hAnsi="CG Times" w:cs="CG Times"/>
          <w:sz w:val="22"/>
          <w:szCs w:val="22"/>
        </w:rPr>
        <w:t xml:space="preserve">  A building in which persons regularly assemble to worship, intended primarily for purposes connected with faith or for propagating a particular form of religion.</w:t>
      </w:r>
    </w:p>
    <w:p w14:paraId="52E78D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ESCORT.</w:t>
      </w:r>
      <w:r w:rsidRPr="00665FCC">
        <w:rPr>
          <w:rFonts w:ascii="CG Times" w:hAnsi="CG Times" w:cs="CG Times"/>
          <w:sz w:val="22"/>
          <w:szCs w:val="22"/>
        </w:rPr>
        <w:t xml:space="preserve">  A person who, for consideration, agrees or offers to act as a companion, guide, or date for another person, who agrees or offers to privately model lingerie or to privately perform a striptease for another person.</w:t>
      </w:r>
    </w:p>
    <w:p w14:paraId="181E98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DC0B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ESCORT AGENCY.</w:t>
      </w:r>
      <w:r w:rsidRPr="00665FCC">
        <w:rPr>
          <w:rFonts w:ascii="CG Times" w:hAnsi="CG Times" w:cs="CG Times"/>
          <w:sz w:val="22"/>
          <w:szCs w:val="22"/>
        </w:rPr>
        <w:t xml:space="preserve">  A person or business association who furnishes, offers to furnish, or advertises to </w:t>
      </w:r>
      <w:r w:rsidRPr="00665FCC">
        <w:rPr>
          <w:rFonts w:ascii="CG Times" w:hAnsi="CG Times" w:cs="CG Times"/>
          <w:sz w:val="22"/>
          <w:szCs w:val="22"/>
        </w:rPr>
        <w:lastRenderedPageBreak/>
        <w:t>furnish escorts as one of its primary business purposes, for a fee, tip, or other consideration.</w:t>
      </w:r>
    </w:p>
    <w:p w14:paraId="5CA4334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5004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ESTABLISHMENT.</w:t>
      </w:r>
      <w:r w:rsidRPr="00665FCC">
        <w:rPr>
          <w:rFonts w:ascii="CG Times" w:hAnsi="CG Times" w:cs="CG Times"/>
          <w:sz w:val="22"/>
          <w:szCs w:val="22"/>
        </w:rPr>
        <w:t xml:space="preserve">  Any of the following:</w:t>
      </w:r>
    </w:p>
    <w:p w14:paraId="72C5EC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1E8C6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opening or commencement of any sexually oriented business as a new business;</w:t>
      </w:r>
    </w:p>
    <w:p w14:paraId="64FCF24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6E87E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conversation of an existing business, whether or not a sexually oriented business, to any sexually oriented business;</w:t>
      </w:r>
    </w:p>
    <w:p w14:paraId="304D42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EEB7C0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addition of any sexually oriented business to any other existing sexually oriented business; or</w:t>
      </w:r>
    </w:p>
    <w:p w14:paraId="4B0134A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4E32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The relocation of any sexually oriented business.</w:t>
      </w:r>
    </w:p>
    <w:p w14:paraId="3AFCE2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90461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LICENSEE.</w:t>
      </w:r>
      <w:r w:rsidRPr="00665FCC">
        <w:rPr>
          <w:rFonts w:ascii="CG Times" w:hAnsi="CG Times" w:cs="CG Times"/>
          <w:sz w:val="22"/>
          <w:szCs w:val="22"/>
        </w:rPr>
        <w:t xml:space="preserve">  A person in whose name a license to operate a sexually oriented business has been issued, as well as the individual listed as an applicant on the application for a license.</w:t>
      </w:r>
    </w:p>
    <w:p w14:paraId="43DE7C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57929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NUDE MODEL STUDIO.</w:t>
      </w:r>
      <w:r w:rsidRPr="00665FCC">
        <w:rPr>
          <w:rFonts w:ascii="CG Times" w:hAnsi="CG Times" w:cs="CG Times"/>
          <w:sz w:val="22"/>
          <w:szCs w:val="22"/>
        </w:rPr>
        <w:t xml:space="preserve">  Any place where a person who appears in a state of nudity or displays specified anatomical areas is provided to be observed, sketched, drawn, painted, sculptured, photographed, or similarly depicted by other persons who pay money or any form of consideration.</w:t>
      </w:r>
    </w:p>
    <w:p w14:paraId="3FA0CC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DAFC2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NUDITY</w:t>
      </w:r>
      <w:r w:rsidRPr="00665FCC">
        <w:rPr>
          <w:rFonts w:ascii="CG Times" w:hAnsi="CG Times" w:cs="CG Times"/>
          <w:sz w:val="22"/>
          <w:szCs w:val="22"/>
        </w:rPr>
        <w:t xml:space="preserve"> or </w:t>
      </w:r>
      <w:r w:rsidRPr="00665FCC">
        <w:rPr>
          <w:rFonts w:ascii="CG Times" w:hAnsi="CG Times" w:cs="CG Times"/>
          <w:b/>
          <w:bCs/>
          <w:i/>
          <w:iCs/>
          <w:sz w:val="22"/>
          <w:szCs w:val="22"/>
        </w:rPr>
        <w:t>A STATE OF NUDITY.</w:t>
      </w:r>
    </w:p>
    <w:p w14:paraId="6A080BF4"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BF7AC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appearance of a human bare buttock, anus, male genitals, female genitals, or female breast; or</w:t>
      </w:r>
    </w:p>
    <w:p w14:paraId="39D667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4CBA3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 state of dress which fails to opaquely cover a human buttock, anus, male genitals, female genitals, or female breast.</w:t>
      </w:r>
    </w:p>
    <w:p w14:paraId="278FC1D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sectPr w:rsidR="00D12E90" w:rsidRPr="00665FCC" w:rsidSect="0098673E">
          <w:type w:val="continuous"/>
          <w:pgSz w:w="12240" w:h="15840"/>
          <w:pgMar w:top="1080" w:right="1137" w:bottom="864" w:left="1137" w:header="0" w:footer="0" w:gutter="0"/>
          <w:cols w:space="720"/>
          <w:noEndnote/>
          <w:docGrid w:linePitch="326"/>
        </w:sectPr>
      </w:pPr>
    </w:p>
    <w:p w14:paraId="510C3F6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REGULATIONS.</w:t>
      </w:r>
      <w:r w:rsidRPr="00665FCC">
        <w:rPr>
          <w:rFonts w:ascii="CG Times" w:hAnsi="CG Times" w:cs="CG Times"/>
          <w:sz w:val="22"/>
          <w:szCs w:val="22"/>
        </w:rPr>
        <w:t xml:space="preserve">  The provisions of this chapter, as it may be amended from time to time.</w:t>
      </w:r>
    </w:p>
    <w:p w14:paraId="5DEA2F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1F12D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SCHOOL.</w:t>
      </w:r>
      <w:r w:rsidRPr="00665FCC">
        <w:rPr>
          <w:rFonts w:ascii="CG Times" w:hAnsi="CG Times" w:cs="CG Times"/>
          <w:sz w:val="22"/>
          <w:szCs w:val="22"/>
        </w:rPr>
        <w:t xml:space="preserve">  A building where persons regularly assemble for the purpose of instruction or education, together with playgrounds, dormitories, stadia, and other structures or grounds used in conjunction therewith, and is limited to public and private schools used for preschool, primary, secondary, or college education, and child care facilities.</w:t>
      </w:r>
    </w:p>
    <w:p w14:paraId="4F2222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BA315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SEMI-NUDE.</w:t>
      </w:r>
      <w:r w:rsidRPr="00665FCC">
        <w:rPr>
          <w:rFonts w:ascii="CG Times" w:hAnsi="CG Times" w:cs="CG Times"/>
          <w:sz w:val="22"/>
          <w:szCs w:val="22"/>
        </w:rPr>
        <w:t xml:space="preserve">  A state of dress in which clothing covers no more than the genitals, pubic region, and areola of the female breast, as well as portions of the body covered by supporting straps or devices.</w:t>
      </w:r>
    </w:p>
    <w:p w14:paraId="6A7AA2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DB760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SEXUAL ENCOUNTER CENTER.</w:t>
      </w:r>
      <w:r w:rsidRPr="00665FCC">
        <w:rPr>
          <w:rFonts w:ascii="CG Times" w:hAnsi="CG Times" w:cs="CG Times"/>
          <w:sz w:val="22"/>
          <w:szCs w:val="22"/>
        </w:rPr>
        <w:t xml:space="preserve">  A business or commercial enterprise that, as one of its primary business purposes, offers for any form of consideration:</w:t>
      </w:r>
    </w:p>
    <w:p w14:paraId="7EEB101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D4CA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Physical contact in the form of wrestling or tumbling between persons of the opposite sex; or</w:t>
      </w:r>
    </w:p>
    <w:p w14:paraId="705909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D421D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Activities between male and female persons and/or persons of the same sex when one or more of the persons is in a state of nudity or semi-nude.</w:t>
      </w:r>
    </w:p>
    <w:p w14:paraId="3F22E4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A075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SEXUALLY ORIENTED BUSINESS.</w:t>
      </w:r>
      <w:r w:rsidRPr="00665FCC">
        <w:rPr>
          <w:rFonts w:ascii="CG Times" w:hAnsi="CG Times" w:cs="CG Times"/>
          <w:sz w:val="22"/>
          <w:szCs w:val="22"/>
        </w:rPr>
        <w:t xml:space="preserve">  An adult arcade, adult bookstore, or adult video store, adult cabaret, adult motel, adult motion picture theater, adult theater, escort agency, nude model studio, or sexual encounter center.</w:t>
      </w:r>
    </w:p>
    <w:p w14:paraId="7EB700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DADA3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SPECIFIED ANATOMICAL AREAS.</w:t>
      </w:r>
      <w:r w:rsidRPr="00665FCC">
        <w:rPr>
          <w:rFonts w:ascii="CG Times" w:hAnsi="CG Times" w:cs="CG Times"/>
          <w:sz w:val="22"/>
          <w:szCs w:val="22"/>
        </w:rPr>
        <w:t xml:space="preserve">  Human genitals in a state of sexual arousal.</w:t>
      </w:r>
    </w:p>
    <w:p w14:paraId="195906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76210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SPECIFIED SEXUAL ACTIVITIES.</w:t>
      </w:r>
      <w:r w:rsidRPr="00665FCC">
        <w:rPr>
          <w:rFonts w:ascii="CG Times" w:hAnsi="CG Times" w:cs="CG Times"/>
          <w:sz w:val="22"/>
          <w:szCs w:val="22"/>
        </w:rPr>
        <w:t xml:space="preserve">  Any one of the following: human genitals in a discernible state of sexual stimulation or arousal; acts of human masturbation, sexual intercourse, or sodomy; fondling or other erotic touching of human genitals, pubic region or pubic hair, buttock, or female breast or breasts; or any combination of the foregoing.</w:t>
      </w:r>
    </w:p>
    <w:p w14:paraId="5813C6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A568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lastRenderedPageBreak/>
        <w:t>SUBSTANTIAL ENLARGEMENT OF A SEXUALLY ORIENTED BUSINESS.</w:t>
      </w:r>
      <w:r w:rsidRPr="00665FCC">
        <w:rPr>
          <w:rFonts w:ascii="CG Times" w:hAnsi="CG Times" w:cs="CG Times"/>
          <w:sz w:val="22"/>
          <w:szCs w:val="22"/>
        </w:rPr>
        <w:t xml:space="preserve">  The increase in floor area occupied by the business by more than 25%, as the floor area exists on the effective date of this chapter (January 21, 1994).</w:t>
      </w:r>
    </w:p>
    <w:p w14:paraId="29B77D7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F54A2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TRANSFER OF OWNERSHIP OR CONTROL OF A SEXUALLY ORIENTED BUSINESS.</w:t>
      </w:r>
      <w:r w:rsidRPr="00665FCC">
        <w:rPr>
          <w:rFonts w:ascii="CG Times" w:hAnsi="CG Times" w:cs="CG Times"/>
          <w:sz w:val="22"/>
          <w:szCs w:val="22"/>
        </w:rPr>
        <w:t xml:space="preserve">  Includes any of the following:</w:t>
      </w:r>
    </w:p>
    <w:p w14:paraId="6CF6A6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D6266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sale, lease, or sublease of the business;</w:t>
      </w:r>
    </w:p>
    <w:p w14:paraId="52F756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5C0E0A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transfer of securities which constitute a controlling interest in the business, whether by sale, exchange, or similar means; or</w:t>
      </w:r>
    </w:p>
    <w:p w14:paraId="03782B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1D77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establishment of a trust, gift, or other similar legal device which transfers the ownership or control of the business, except for transfer by bequest or other operation of law upon the death of the person possessing the ownership of control.</w:t>
      </w:r>
    </w:p>
    <w:p w14:paraId="698E8E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0BFB7E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A398B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111.02  INTENT</w:t>
      </w:r>
      <w:proofErr w:type="gramEnd"/>
      <w:r w:rsidRPr="00665FCC">
        <w:rPr>
          <w:rFonts w:ascii="CG Times" w:hAnsi="CG Times" w:cs="CG Times"/>
          <w:b/>
          <w:bCs/>
          <w:sz w:val="22"/>
          <w:szCs w:val="22"/>
        </w:rPr>
        <w:t xml:space="preserve"> AND PURPOSE.</w:t>
      </w:r>
    </w:p>
    <w:p w14:paraId="1CB11B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7CF1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It is the purpose of this chapter to regulate sexually oriented businesses to promote the health, safety, and general welfare of the residents of the city; to protect and preserve the quality, property values, and character of the city; to prevent the concentration of sexually oriented businesses within the city; and to minimize the potential negative impacts of sexually oriented businesses on residential areas, churches, schools, and public areas.</w:t>
      </w:r>
    </w:p>
    <w:p w14:paraId="414521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4328A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It is expressly not the intent or effect of this chapter to impose a limitation or restriction on the content of any communicative materials, including sexually oriented materials. Nor is it the intent or effect of this chapter to restrict or deny access by adults to sexually oriented materials protected by the First Amendment, or to deny access by the distributors and exhibitors of sexually oriented entertainment to their intended market.</w:t>
      </w:r>
    </w:p>
    <w:p w14:paraId="7208E1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9CDE2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98673E">
          <w:type w:val="continuous"/>
          <w:pgSz w:w="12240" w:h="15840"/>
          <w:pgMar w:top="1080" w:right="1137" w:bottom="864" w:left="1137" w:header="0" w:footer="0" w:gutter="0"/>
          <w:cols w:space="720"/>
          <w:noEndnote/>
          <w:docGrid w:linePitch="326"/>
        </w:sectPr>
      </w:pPr>
    </w:p>
    <w:p w14:paraId="4A83CF7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It is the intent of the city that the location regulations of this chapter related to massage parlors, nude studios, modeling studios, love parlors, and other similar commercial enterprises whose major business is the offering of a service that is intended to provide sexual stimulation or sexual gratifications to the customer are promulgated pursuant to Tex. Loc. Gov</w:t>
      </w:r>
      <w:r w:rsidRPr="00665FCC">
        <w:rPr>
          <w:rFonts w:ascii="CG Times" w:hAnsi="CG Times" w:cs="CG Times"/>
          <w:sz w:val="22"/>
          <w:szCs w:val="22"/>
        </w:rPr>
        <w:sym w:font="WP TypographicSymbols" w:char="003D"/>
      </w:r>
      <w:r w:rsidRPr="00665FCC">
        <w:rPr>
          <w:rFonts w:ascii="CG Times" w:hAnsi="CG Times" w:cs="CG Times"/>
          <w:sz w:val="22"/>
          <w:szCs w:val="22"/>
        </w:rPr>
        <w:t xml:space="preserve">t Code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243.001 et seq. It is the intent of the city that all other regulations of this chapter are promulgated pursuant to Tex. Loc. Gov</w:t>
      </w:r>
      <w:r w:rsidRPr="00665FCC">
        <w:rPr>
          <w:rFonts w:ascii="CG Times" w:hAnsi="CG Times" w:cs="CG Times"/>
          <w:sz w:val="22"/>
          <w:szCs w:val="22"/>
        </w:rPr>
        <w:sym w:font="WP TypographicSymbols" w:char="003D"/>
      </w:r>
      <w:r w:rsidRPr="00665FCC">
        <w:rPr>
          <w:rFonts w:ascii="CG Times" w:hAnsi="CG Times" w:cs="CG Times"/>
          <w:sz w:val="22"/>
          <w:szCs w:val="22"/>
        </w:rPr>
        <w:t xml:space="preserve">t Code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54.001 and 215.024.</w:t>
      </w:r>
    </w:p>
    <w:p w14:paraId="3DBB94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37B28D1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DC67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111.03  LOCATION</w:t>
      </w:r>
      <w:proofErr w:type="gramEnd"/>
      <w:r w:rsidRPr="00665FCC">
        <w:rPr>
          <w:rFonts w:ascii="CG Times" w:hAnsi="CG Times" w:cs="CG Times"/>
          <w:b/>
          <w:bCs/>
          <w:sz w:val="22"/>
          <w:szCs w:val="22"/>
        </w:rPr>
        <w:t xml:space="preserve"> OF BUSINESSES AND SIGNAGE.</w:t>
      </w:r>
    </w:p>
    <w:p w14:paraId="3D8BD9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923B44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location of sexually oriented businesses is hereby allowed, subject to the distance and licensing requirements of this chapter. The location of sexually oriented businesses is hereby allowed after application and granting of a license as set forth more fully in this chapter.</w:t>
      </w:r>
    </w:p>
    <w:p w14:paraId="29C7EB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594E51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(1)</w:t>
      </w:r>
      <w:r w:rsidRPr="00665FCC">
        <w:rPr>
          <w:rFonts w:ascii="CG Times" w:hAnsi="CG Times" w:cs="CG Times"/>
          <w:sz w:val="22"/>
          <w:szCs w:val="22"/>
        </w:rPr>
        <w:tab/>
        <w:t>Each structure housing a sexually oriented business shall be located at least 3,000 feet from the property line of any lot used for a residence, church, school, cemetery, or park purpose, and shall be located 3,000 feet from any other structure housing a sexually oriented business.</w:t>
      </w:r>
    </w:p>
    <w:p w14:paraId="6C25D72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2BCFD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For the purposes of this section, measurements shall be made in a straight line, without regard to intervening structures or objects, from the nearest portion of the building or structure used as a part of the premises where a sexually oriented business is conducted, to the nearest property lines of the premises of a church, school, cemetery, part, or residential district.</w:t>
      </w:r>
    </w:p>
    <w:p w14:paraId="275689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F4E0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(1)</w:t>
      </w:r>
      <w:r w:rsidRPr="00665FCC">
        <w:rPr>
          <w:rFonts w:ascii="CG Times" w:hAnsi="CG Times" w:cs="CG Times"/>
          <w:sz w:val="22"/>
          <w:szCs w:val="22"/>
        </w:rPr>
        <w:tab/>
        <w:t>Each sexually oriented business shall comply with all of the city</w:t>
      </w:r>
      <w:r w:rsidRPr="00665FCC">
        <w:rPr>
          <w:rFonts w:ascii="CG Times" w:hAnsi="CG Times" w:cs="CG Times"/>
          <w:sz w:val="22"/>
          <w:szCs w:val="22"/>
        </w:rPr>
        <w:sym w:font="WP TypographicSymbols" w:char="003D"/>
      </w:r>
      <w:r w:rsidRPr="00665FCC">
        <w:rPr>
          <w:rFonts w:ascii="CG Times" w:hAnsi="CG Times" w:cs="CG Times"/>
          <w:sz w:val="22"/>
          <w:szCs w:val="22"/>
        </w:rPr>
        <w:t>s sign requirements, as they may be amended from time to time.</w:t>
      </w:r>
    </w:p>
    <w:p w14:paraId="766785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7C3F6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lastRenderedPageBreak/>
        <w:t>(2)</w:t>
      </w:r>
      <w:r w:rsidRPr="00665FCC">
        <w:rPr>
          <w:rFonts w:ascii="CG Times" w:hAnsi="CG Times" w:cs="CG Times"/>
          <w:sz w:val="22"/>
          <w:szCs w:val="22"/>
        </w:rPr>
        <w:tab/>
        <w:t>Additionally, such signs as are used shall not advertise, either graphically or verbally, either by explicit or literal expression, connotation, or implied reference, any specified sexual activities or specified anatomical areas.</w:t>
      </w:r>
    </w:p>
    <w:p w14:paraId="459A2F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4FB514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9B2783" w14:textId="402EB0B3"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111.04  EXHIBITION</w:t>
      </w:r>
      <w:proofErr w:type="gramEnd"/>
      <w:r w:rsidRPr="00665FCC">
        <w:rPr>
          <w:rFonts w:ascii="CG Times" w:hAnsi="CG Times" w:cs="CG Times"/>
          <w:b/>
          <w:bCs/>
          <w:sz w:val="22"/>
          <w:szCs w:val="22"/>
        </w:rPr>
        <w:t xml:space="preserve"> OF SEXUALLY EXPLICIT FILMS OR VIDEOS.</w:t>
      </w:r>
    </w:p>
    <w:p w14:paraId="2C4785C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EE3540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 person who operates or causes to be operated a sexually oriented business which exhibits on the premises in a viewing room less than 400 square feet of floor space a film, videocassette, or other video reproduction, which depicts specified sexual activities or specified anatomical areas, shall comply with the following requirements.</w:t>
      </w:r>
    </w:p>
    <w:p w14:paraId="021B16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4AD3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Upon application for a sexually oriented business license, the application shall be accompanied by a diagram of the premises showing a plan thereof specifying the location of one or more manager</w:t>
      </w:r>
      <w:r w:rsidRPr="00665FCC">
        <w:rPr>
          <w:rFonts w:ascii="CG Times" w:hAnsi="CG Times" w:cs="CG Times"/>
          <w:sz w:val="22"/>
          <w:szCs w:val="22"/>
        </w:rPr>
        <w:sym w:font="WP TypographicSymbols" w:char="003D"/>
      </w:r>
      <w:r w:rsidRPr="00665FCC">
        <w:rPr>
          <w:rFonts w:ascii="CG Times" w:hAnsi="CG Times" w:cs="CG Times"/>
          <w:sz w:val="22"/>
          <w:szCs w:val="22"/>
        </w:rPr>
        <w:t>s stations and the location of all overhead lighting fixtures and designating any portion of the premises in which patrons will be permitted. A manager</w:t>
      </w:r>
      <w:r w:rsidRPr="00665FCC">
        <w:rPr>
          <w:rFonts w:ascii="CG Times" w:hAnsi="CG Times" w:cs="CG Times"/>
          <w:sz w:val="22"/>
          <w:szCs w:val="22"/>
        </w:rPr>
        <w:sym w:font="WP TypographicSymbols" w:char="003D"/>
      </w:r>
      <w:r w:rsidRPr="00665FCC">
        <w:rPr>
          <w:rFonts w:ascii="CG Times" w:hAnsi="CG Times" w:cs="CG Times"/>
          <w:sz w:val="22"/>
          <w:szCs w:val="22"/>
        </w:rPr>
        <w:t>s station may not exceed 32 square feet of floor area. The diagram shall also designate the place at which the permit will be conspicuously posted, if granted. A professionally prepared diagram in the nature of an engineer</w:t>
      </w:r>
      <w:r w:rsidRPr="00665FCC">
        <w:rPr>
          <w:rFonts w:ascii="CG Times" w:hAnsi="CG Times" w:cs="CG Times"/>
          <w:sz w:val="22"/>
          <w:szCs w:val="22"/>
        </w:rPr>
        <w:sym w:font="WP TypographicSymbols" w:char="003D"/>
      </w:r>
      <w:r w:rsidRPr="00665FCC">
        <w:rPr>
          <w:rFonts w:ascii="CG Times" w:hAnsi="CG Times" w:cs="CG Times"/>
          <w:sz w:val="22"/>
          <w:szCs w:val="22"/>
        </w:rPr>
        <w:t>s or architect</w:t>
      </w:r>
      <w:r w:rsidRPr="00665FCC">
        <w:rPr>
          <w:rFonts w:ascii="CG Times" w:hAnsi="CG Times" w:cs="CG Times"/>
          <w:sz w:val="22"/>
          <w:szCs w:val="22"/>
        </w:rPr>
        <w:sym w:font="WP TypographicSymbols" w:char="003D"/>
      </w:r>
      <w:r w:rsidRPr="00665FCC">
        <w:rPr>
          <w:rFonts w:ascii="CG Times" w:hAnsi="CG Times" w:cs="CG Times"/>
          <w:sz w:val="22"/>
          <w:szCs w:val="22"/>
        </w:rPr>
        <w:t>s blueprint shall not be required; however, each diagram should be oriented to the north or to some designated scale or with marked dimensions sufficient to show the various internal dimensions of all areas of the interior of the premises to an accuracy of plus or minus six inches. The City Secretary may waive the foregoing diagram for renewal applications if the applicant adopts a diagram that was previously submitted and certifies that the configuration of the premises has not been altered since it was prepared.</w:t>
      </w:r>
    </w:p>
    <w:p w14:paraId="259AA3A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83F4A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application shall be sworn to be true and correct by the applicant.</w:t>
      </w:r>
    </w:p>
    <w:p w14:paraId="394CDDF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EB40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No alteration in the configuration or location of a manager</w:t>
      </w:r>
      <w:r w:rsidRPr="00665FCC">
        <w:rPr>
          <w:rFonts w:ascii="CG Times" w:hAnsi="CG Times" w:cs="CG Times"/>
          <w:sz w:val="22"/>
          <w:szCs w:val="22"/>
        </w:rPr>
        <w:sym w:font="WP TypographicSymbols" w:char="003D"/>
      </w:r>
      <w:r w:rsidRPr="00665FCC">
        <w:rPr>
          <w:rFonts w:ascii="CG Times" w:hAnsi="CG Times" w:cs="CG Times"/>
          <w:sz w:val="22"/>
          <w:szCs w:val="22"/>
        </w:rPr>
        <w:t>s station may be made without the prior approval of the City Secretary.</w:t>
      </w:r>
    </w:p>
    <w:p w14:paraId="60120E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AFEF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It is the duty of the owners and operator of the premises to ensure that at least one employee is on duty and situated in each manager</w:t>
      </w:r>
      <w:r w:rsidRPr="00665FCC">
        <w:rPr>
          <w:rFonts w:ascii="CG Times" w:hAnsi="CG Times" w:cs="CG Times"/>
          <w:sz w:val="22"/>
          <w:szCs w:val="22"/>
        </w:rPr>
        <w:sym w:font="WP TypographicSymbols" w:char="003D"/>
      </w:r>
      <w:r w:rsidRPr="00665FCC">
        <w:rPr>
          <w:rFonts w:ascii="CG Times" w:hAnsi="CG Times" w:cs="CG Times"/>
          <w:sz w:val="22"/>
          <w:szCs w:val="22"/>
        </w:rPr>
        <w:t>s station at all times that any patron is present inside the premises.</w:t>
      </w:r>
    </w:p>
    <w:p w14:paraId="0B7F9D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9CC1C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98673E">
          <w:type w:val="continuous"/>
          <w:pgSz w:w="12240" w:h="15840"/>
          <w:pgMar w:top="1080" w:right="1137" w:bottom="864" w:left="1137" w:header="0" w:footer="0" w:gutter="0"/>
          <w:cols w:space="720"/>
          <w:noEndnote/>
          <w:docGrid w:linePitch="326"/>
        </w:sectPr>
      </w:pPr>
    </w:p>
    <w:p w14:paraId="66680195"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The interior of the premises shall be configured in such a manner that there is an unobstructed view from a manager</w:t>
      </w:r>
      <w:r w:rsidRPr="00665FCC">
        <w:rPr>
          <w:rFonts w:ascii="CG Times" w:hAnsi="CG Times" w:cs="CG Times"/>
          <w:sz w:val="22"/>
          <w:szCs w:val="22"/>
        </w:rPr>
        <w:sym w:font="WP TypographicSymbols" w:char="003D"/>
      </w:r>
      <w:r w:rsidRPr="00665FCC">
        <w:rPr>
          <w:rFonts w:ascii="CG Times" w:hAnsi="CG Times" w:cs="CG Times"/>
          <w:sz w:val="22"/>
          <w:szCs w:val="22"/>
        </w:rPr>
        <w:t xml:space="preserve">s station of every area of the premises to which any patron is permitted access for any purpose excluding restrooms. Restrooms may not contain video reproduction equipment. If the premises has two or more managers stations designated, then the interior of the premises shall be configured in such a manner that there is an unobstructed view of each area of the premises to which any patron is permitted access for any purpose from at least one of the </w:t>
      </w:r>
      <w:proofErr w:type="gramStart"/>
      <w:r w:rsidRPr="00665FCC">
        <w:rPr>
          <w:rFonts w:ascii="CG Times" w:hAnsi="CG Times" w:cs="CG Times"/>
          <w:sz w:val="22"/>
          <w:szCs w:val="22"/>
        </w:rPr>
        <w:t>manager</w:t>
      </w:r>
      <w:proofErr w:type="gramEnd"/>
      <w:r w:rsidRPr="00665FCC">
        <w:rPr>
          <w:rFonts w:ascii="CG Times" w:hAnsi="CG Times" w:cs="CG Times"/>
          <w:sz w:val="22"/>
          <w:szCs w:val="22"/>
        </w:rPr>
        <w:sym w:font="WP TypographicSymbols" w:char="003D"/>
      </w:r>
      <w:r w:rsidRPr="00665FCC">
        <w:rPr>
          <w:rFonts w:ascii="CG Times" w:hAnsi="CG Times" w:cs="CG Times"/>
          <w:sz w:val="22"/>
          <w:szCs w:val="22"/>
        </w:rPr>
        <w:t>s stations. The view required in this division (A)(5) must be by direct line of sight from the manager</w:t>
      </w:r>
      <w:r w:rsidRPr="00665FCC">
        <w:rPr>
          <w:rFonts w:ascii="CG Times" w:hAnsi="CG Times" w:cs="CG Times"/>
          <w:sz w:val="22"/>
          <w:szCs w:val="22"/>
        </w:rPr>
        <w:sym w:font="WP TypographicSymbols" w:char="003D"/>
      </w:r>
      <w:r w:rsidRPr="00665FCC">
        <w:rPr>
          <w:rFonts w:ascii="CG Times" w:hAnsi="CG Times" w:cs="CG Times"/>
          <w:sz w:val="22"/>
          <w:szCs w:val="22"/>
        </w:rPr>
        <w:t>s station.</w:t>
      </w:r>
    </w:p>
    <w:p w14:paraId="3F11920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01B51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It shall be the duty of the owners and operator and it shall also be the duty of any agents and employees present on the premises to ensure that the view area specified in division (A)(5) above remains unobstructed by any doors, walls, merchandise, display racks, or other materials at all to ensure that no patron is permitted access to any area of the premises which has been designated as an area in which patrons will not be permitted in the application filed pursuant to division (A)(1) above.</w:t>
      </w:r>
    </w:p>
    <w:p w14:paraId="5316A35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84258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The premises shall be equipped with overhead lighting fixtures of sufficient intensity to illuminate every place to which patrons are permitted access at an illumination of not less than one footcandle as measured at the floor level.</w:t>
      </w:r>
    </w:p>
    <w:p w14:paraId="369F9FD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4C44D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(8)</w:t>
      </w:r>
      <w:r w:rsidRPr="00665FCC">
        <w:rPr>
          <w:rFonts w:ascii="CG Times" w:hAnsi="CG Times" w:cs="CG Times"/>
          <w:sz w:val="22"/>
          <w:szCs w:val="22"/>
        </w:rPr>
        <w:tab/>
        <w:t>It shall be the duty of the owners and operator and it shall also be the duty of any agents and employees present on the premises to ensure that the illumination described above is maintained at all times that any patron is present on the premises.</w:t>
      </w:r>
    </w:p>
    <w:p w14:paraId="19E9A8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049A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 person having a duty under divisions (A)(1) through (A)(8) above commits an offense if he or she </w:t>
      </w:r>
      <w:r w:rsidRPr="00665FCC">
        <w:rPr>
          <w:rFonts w:ascii="CG Times" w:hAnsi="CG Times" w:cs="CG Times"/>
          <w:sz w:val="22"/>
          <w:szCs w:val="22"/>
        </w:rPr>
        <w:lastRenderedPageBreak/>
        <w:t>knowingly fails to fulfill that duty.</w:t>
      </w:r>
    </w:p>
    <w:p w14:paraId="2FA8CB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111.99</w:t>
      </w:r>
    </w:p>
    <w:p w14:paraId="798F847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B702D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111.05  ADDITIONAL</w:t>
      </w:r>
      <w:proofErr w:type="gramEnd"/>
      <w:r w:rsidRPr="00665FCC">
        <w:rPr>
          <w:rFonts w:ascii="CG Times" w:hAnsi="CG Times" w:cs="CG Times"/>
          <w:b/>
          <w:bCs/>
          <w:sz w:val="22"/>
          <w:szCs w:val="22"/>
        </w:rPr>
        <w:t xml:space="preserve"> REGULATIONS FOR ADULT MOTEL.</w:t>
      </w:r>
    </w:p>
    <w:p w14:paraId="797EC0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9C3269"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Evidence that a sleeping room in a hotel, motel, or similar commercial establishment has been rented and vacated two or more times in a period of time that is less than ten hours creates a rebuttable presumption that the establishment is an adult motel as that term is defined in this chapter.</w:t>
      </w:r>
    </w:p>
    <w:p w14:paraId="1946A9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F2DE3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 person commits an offense if, as the person in control of sleeping room in a hotel, motel, or similar commercial establishment that does not have a sexually oriented business license, he or she rents or </w:t>
      </w:r>
      <w:proofErr w:type="spellStart"/>
      <w:r w:rsidRPr="00665FCC">
        <w:rPr>
          <w:rFonts w:ascii="CG Times" w:hAnsi="CG Times" w:cs="CG Times"/>
          <w:sz w:val="22"/>
          <w:szCs w:val="22"/>
        </w:rPr>
        <w:t>subrents</w:t>
      </w:r>
      <w:proofErr w:type="spellEnd"/>
      <w:r w:rsidRPr="00665FCC">
        <w:rPr>
          <w:rFonts w:ascii="CG Times" w:hAnsi="CG Times" w:cs="CG Times"/>
          <w:sz w:val="22"/>
          <w:szCs w:val="22"/>
        </w:rPr>
        <w:t xml:space="preserve"> a sleeping room to a person and, within ten hours from the time the room is rented, he or she rents or </w:t>
      </w:r>
      <w:proofErr w:type="spellStart"/>
      <w:r w:rsidRPr="00665FCC">
        <w:rPr>
          <w:rFonts w:ascii="CG Times" w:hAnsi="CG Times" w:cs="CG Times"/>
          <w:sz w:val="22"/>
          <w:szCs w:val="22"/>
        </w:rPr>
        <w:t>subrents</w:t>
      </w:r>
      <w:proofErr w:type="spellEnd"/>
      <w:r w:rsidRPr="00665FCC">
        <w:rPr>
          <w:rFonts w:ascii="CG Times" w:hAnsi="CG Times" w:cs="CG Times"/>
          <w:sz w:val="22"/>
          <w:szCs w:val="22"/>
        </w:rPr>
        <w:t xml:space="preserve"> the same sleeping room again.</w:t>
      </w:r>
    </w:p>
    <w:p w14:paraId="6E44B9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9BBF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For purposes of division (B) above, the term </w:t>
      </w:r>
      <w:r w:rsidRPr="00665FCC">
        <w:rPr>
          <w:rFonts w:ascii="CG Times" w:hAnsi="CG Times" w:cs="CG Times"/>
          <w:b/>
          <w:bCs/>
          <w:i/>
          <w:iCs/>
          <w:sz w:val="22"/>
          <w:szCs w:val="22"/>
        </w:rPr>
        <w:t>RENT</w:t>
      </w:r>
      <w:r w:rsidRPr="00665FCC">
        <w:rPr>
          <w:rFonts w:ascii="CG Times" w:hAnsi="CG Times" w:cs="CG Times"/>
          <w:sz w:val="22"/>
          <w:szCs w:val="22"/>
        </w:rPr>
        <w:t xml:space="preserve"> or </w:t>
      </w:r>
      <w:r w:rsidRPr="00665FCC">
        <w:rPr>
          <w:rFonts w:ascii="CG Times" w:hAnsi="CG Times" w:cs="CG Times"/>
          <w:b/>
          <w:bCs/>
          <w:i/>
          <w:iCs/>
          <w:sz w:val="22"/>
          <w:szCs w:val="22"/>
        </w:rPr>
        <w:t>SUBRENT</w:t>
      </w:r>
      <w:r w:rsidRPr="00665FCC">
        <w:rPr>
          <w:rFonts w:ascii="CG Times" w:hAnsi="CG Times" w:cs="CG Times"/>
          <w:sz w:val="22"/>
          <w:szCs w:val="22"/>
        </w:rPr>
        <w:t xml:space="preserve"> means the act of permitting a room to be occupied for any form of consideration.</w:t>
      </w:r>
    </w:p>
    <w:p w14:paraId="3B1E191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111.99</w:t>
      </w:r>
    </w:p>
    <w:p w14:paraId="305CAE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94BA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111.06  EXCEPTION</w:t>
      </w:r>
      <w:proofErr w:type="gramEnd"/>
      <w:r w:rsidRPr="00665FCC">
        <w:rPr>
          <w:rFonts w:ascii="CG Times" w:hAnsi="CG Times" w:cs="CG Times"/>
          <w:b/>
          <w:bCs/>
          <w:sz w:val="22"/>
          <w:szCs w:val="22"/>
        </w:rPr>
        <w:t xml:space="preserve"> TO REGULATIONS.</w:t>
      </w:r>
    </w:p>
    <w:p w14:paraId="5AB3E8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2DB64D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regulations contained in this chapter do not apply to the following:</w:t>
      </w:r>
    </w:p>
    <w:p w14:paraId="75B865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1D67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Any business operated by or employing psychologists, physical therapists, athletic trainers, masseuses, cosmetologists, or barters, licensed by the state, and performing functions authorized under the licenses held;</w:t>
      </w:r>
    </w:p>
    <w:p w14:paraId="090E30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6798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Any business operated by or employing physicians, osteopaths, nurses, or chiropractors, licensed by the state, engaged in practicing the healing arts; and</w:t>
      </w:r>
    </w:p>
    <w:p w14:paraId="21461C5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B90FB8"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Any retail business whose major business is the offering of wearing apparel for sale to customers.</w:t>
      </w:r>
    </w:p>
    <w:p w14:paraId="6B9CC1DC"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6F96A1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BA609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LICENSING</w:t>
      </w:r>
    </w:p>
    <w:p w14:paraId="7A4CFB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4EF9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111.20  LICENSE</w:t>
      </w:r>
      <w:proofErr w:type="gramEnd"/>
      <w:r w:rsidRPr="00665FCC">
        <w:rPr>
          <w:rFonts w:ascii="CG Times" w:hAnsi="CG Times" w:cs="CG Times"/>
          <w:b/>
          <w:bCs/>
          <w:sz w:val="22"/>
          <w:szCs w:val="22"/>
        </w:rPr>
        <w:t xml:space="preserve"> REQUIRED.</w:t>
      </w:r>
    </w:p>
    <w:p w14:paraId="4EC8D3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693B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All sexually oriented businesses to be operated within the city shall first obtain a valid license under the provisions of this chapter.</w:t>
      </w:r>
    </w:p>
    <w:p w14:paraId="2528881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EFA631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98673E">
          <w:type w:val="continuous"/>
          <w:pgSz w:w="12240" w:h="15840"/>
          <w:pgMar w:top="1080" w:right="1137" w:bottom="864" w:left="1137" w:header="0" w:footer="0" w:gutter="0"/>
          <w:cols w:space="720"/>
          <w:noEndnote/>
          <w:docGrid w:linePitch="326"/>
        </w:sectPr>
      </w:pPr>
    </w:p>
    <w:p w14:paraId="06B7C5FE"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 license shall only be issued for sexually oriented businesses that fulfill the locational requirements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111.03.</w:t>
      </w:r>
    </w:p>
    <w:p w14:paraId="53335E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4CE09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 business is not exempt from regulation under this chapter because it holds a license or permit under the Alcoholic Beverage Code authorizing the sale or service of alcoholic beverages.</w:t>
      </w:r>
    </w:p>
    <w:p w14:paraId="1F5C18C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2B2E7F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CB098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385FE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111.21  DISPLAY</w:t>
      </w:r>
      <w:proofErr w:type="gramEnd"/>
      <w:r w:rsidRPr="00665FCC">
        <w:rPr>
          <w:rFonts w:ascii="CG Times" w:hAnsi="CG Times" w:cs="CG Times"/>
          <w:b/>
          <w:bCs/>
          <w:sz w:val="22"/>
          <w:szCs w:val="22"/>
        </w:rPr>
        <w:t xml:space="preserve"> OF LICENSE.</w:t>
      </w:r>
    </w:p>
    <w:p w14:paraId="6EC4B4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B42161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 license issued under these regulations shall be displayed at all times in an open and conspicuous place on the premises of the sexually oriented business for which it was issued.</w:t>
      </w:r>
    </w:p>
    <w:p w14:paraId="015568A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449CF7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C2C7B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111.22  APPLICATION</w:t>
      </w:r>
      <w:proofErr w:type="gramEnd"/>
      <w:r w:rsidRPr="00665FCC">
        <w:rPr>
          <w:rFonts w:ascii="CG Times" w:hAnsi="CG Times" w:cs="CG Times"/>
          <w:b/>
          <w:bCs/>
          <w:sz w:val="22"/>
          <w:szCs w:val="22"/>
        </w:rPr>
        <w:t xml:space="preserve"> FOR LICENSE.</w:t>
      </w:r>
    </w:p>
    <w:p w14:paraId="117487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6DFA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(A)</w:t>
      </w:r>
      <w:r w:rsidRPr="00665FCC">
        <w:rPr>
          <w:rFonts w:ascii="CG Times" w:hAnsi="CG Times" w:cs="CG Times"/>
          <w:sz w:val="22"/>
          <w:szCs w:val="22"/>
        </w:rPr>
        <w:tab/>
        <w:t>Any person desiring a license shall file a sworn written application with the City Secretary, on a form provided by the City Secretary. The application shall set forth the following:</w:t>
      </w:r>
    </w:p>
    <w:p w14:paraId="1C2944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480A3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name of the applicant and whether the applicant is an individual, general partnership, limited partnership, corporation, or other entity;</w:t>
      </w:r>
    </w:p>
    <w:p w14:paraId="44BC4F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74296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name under which the sexually oriented business is to be operated and a general description of the services or products to be provided;</w:t>
      </w:r>
    </w:p>
    <w:p w14:paraId="209389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1E5CF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address and legal description of the parcel of land on which the sexually oriented business to be located;</w:t>
      </w:r>
    </w:p>
    <w:p w14:paraId="42E1B8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7158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The name, residence address, and telephone number of the manager or other individual to be principally in charge of the operation of the sexually oriented business;</w:t>
      </w:r>
    </w:p>
    <w:p w14:paraId="5F50B2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DFB7C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A written declaration that the information contained in the application is true and correct; and</w:t>
      </w:r>
    </w:p>
    <w:p w14:paraId="62990E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4C9599C"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If the applicant is an individual, the application shall be signed and verified by the applicant. If the applicant is a partnership, the application shall be signed and verified by all of the partners thereof. If the applicant is a corporation or other entity.</w:t>
      </w:r>
    </w:p>
    <w:p w14:paraId="5B7F7C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CEA7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In addition, the application shall be accompanied by the following:</w:t>
      </w:r>
    </w:p>
    <w:p w14:paraId="46FCA3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25DD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Payment of the license fee, as provided in this chapter;</w:t>
      </w:r>
    </w:p>
    <w:p w14:paraId="789DF7D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38DA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 xml:space="preserve">A certified copy of the assumed name certificate file in compliance with the Assumed Business or Professional Name Act (Tex. Business and Commerce Code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71.001 et seq.) if the applicant is to operate the sexually oriented business under the assumed name;</w:t>
      </w:r>
    </w:p>
    <w:p w14:paraId="231C94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76A6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If the applicant is a state corporation, a certified copy of the articles of incorporation, together with all amendments thereto, shall be filed;</w:t>
      </w:r>
    </w:p>
    <w:p w14:paraId="54E945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42239A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If the applicant is a foreign corporation, a certified copy of the certificate of authority to transact business in the state, together with all amendments thereto, shall be filed;</w:t>
      </w:r>
    </w:p>
    <w:p w14:paraId="000AFD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A67AA7"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 xml:space="preserve">If the applicant is a foreign or limited partnership, a certified copy of the certificate of limited partnership, together with all amendments thereto, filed in the office of the Secretary of State under the Texas Limited Partnership Act (Tex. Business Organization Code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153.001 et seq.);</w:t>
      </w:r>
    </w:p>
    <w:p w14:paraId="4DBC3667"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7FFDC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A complete list of persons employed by the sexually oriented business, including their age, date and place of birth, Social Security number, driver</w:t>
      </w:r>
      <w:r w:rsidRPr="00665FCC">
        <w:rPr>
          <w:rFonts w:ascii="CG Times" w:hAnsi="CG Times" w:cs="CG Times"/>
          <w:sz w:val="22"/>
          <w:szCs w:val="22"/>
        </w:rPr>
        <w:sym w:font="WP TypographicSymbols" w:char="003D"/>
      </w:r>
      <w:r w:rsidRPr="00665FCC">
        <w:rPr>
          <w:rFonts w:ascii="CG Times" w:hAnsi="CG Times" w:cs="CG Times"/>
          <w:sz w:val="22"/>
          <w:szCs w:val="22"/>
        </w:rPr>
        <w:t>s license number, and salary or wage rate. This list shall be updated monthly by a verified report to the City Secretary, listing all of the above information for any employees hired during the previous month; and</w:t>
      </w:r>
    </w:p>
    <w:p w14:paraId="7138D9B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D055AC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C87F8C">
          <w:type w:val="continuous"/>
          <w:pgSz w:w="12240" w:h="15840"/>
          <w:pgMar w:top="1080" w:right="1137" w:bottom="864" w:left="1137" w:header="0" w:footer="0" w:gutter="0"/>
          <w:cols w:space="720"/>
          <w:noEndnote/>
          <w:docGrid w:linePitch="326"/>
        </w:sectPr>
      </w:pPr>
    </w:p>
    <w:p w14:paraId="41789D12"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 xml:space="preserve">A detailed development plan which describes the dimensions and location of the sexually oriented business and clearly shows it to be in compliance with the locational requirements of section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111.03.</w:t>
      </w:r>
    </w:p>
    <w:p w14:paraId="4B2EA3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277ECC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B939BE5" w14:textId="4F22C9E0"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111.23  INVESTIGATION</w:t>
      </w:r>
      <w:proofErr w:type="gramEnd"/>
      <w:r w:rsidRPr="00665FCC">
        <w:rPr>
          <w:rFonts w:ascii="CG Times" w:hAnsi="CG Times" w:cs="CG Times"/>
          <w:b/>
          <w:bCs/>
          <w:sz w:val="22"/>
          <w:szCs w:val="22"/>
        </w:rPr>
        <w:t>; ISSUANCE OR DENIAL OF LICENSE.</w:t>
      </w:r>
    </w:p>
    <w:p w14:paraId="38D05B5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C4BCB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Upon receiving an application for a license, the City Secretary, or designee, shall conduct an investigation for the purpose of determining whether the requirements of this chapter have been satisfied or not. The City Secretary shall coordinate this investigation in order to determine if the application complies with the locational and sign requirements as set forth in these regulations. The City Secretary shall deny the application for </w:t>
      </w:r>
      <w:r w:rsidRPr="00665FCC">
        <w:rPr>
          <w:rFonts w:ascii="CG Times" w:hAnsi="CG Times" w:cs="CG Times"/>
          <w:sz w:val="22"/>
          <w:szCs w:val="22"/>
        </w:rPr>
        <w:lastRenderedPageBreak/>
        <w:t>a license if any requirement of this chapter is not satisfied.</w:t>
      </w:r>
    </w:p>
    <w:p w14:paraId="72CEAD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DF56A9E"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City Secretary shall deny the application for a license if one or more of the following is determined to be true:</w:t>
      </w:r>
    </w:p>
    <w:p w14:paraId="4B083A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A966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An applicant is under 18 years of age;</w:t>
      </w:r>
    </w:p>
    <w:p w14:paraId="1ED167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76BFE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An applicant or an applicant</w:t>
      </w:r>
      <w:r w:rsidRPr="00665FCC">
        <w:rPr>
          <w:rFonts w:ascii="CG Times" w:hAnsi="CG Times" w:cs="CG Times"/>
          <w:sz w:val="22"/>
          <w:szCs w:val="22"/>
        </w:rPr>
        <w:sym w:font="WP TypographicSymbols" w:char="003D"/>
      </w:r>
      <w:r w:rsidRPr="00665FCC">
        <w:rPr>
          <w:rFonts w:ascii="CG Times" w:hAnsi="CG Times" w:cs="CG Times"/>
          <w:sz w:val="22"/>
          <w:szCs w:val="22"/>
        </w:rPr>
        <w:t>s spouse is overdue in payment of the city taxes, fees, fines, or penalties assessed against or imposed upon the applicant or the applicant</w:t>
      </w:r>
      <w:r w:rsidRPr="00665FCC">
        <w:rPr>
          <w:rFonts w:ascii="CG Times" w:hAnsi="CG Times" w:cs="CG Times"/>
          <w:sz w:val="22"/>
          <w:szCs w:val="22"/>
        </w:rPr>
        <w:sym w:font="WP TypographicSymbols" w:char="003D"/>
      </w:r>
      <w:r w:rsidRPr="00665FCC">
        <w:rPr>
          <w:rFonts w:ascii="CG Times" w:hAnsi="CG Times" w:cs="CG Times"/>
          <w:sz w:val="22"/>
          <w:szCs w:val="22"/>
        </w:rPr>
        <w:t>s spouse in relation to a sexually oriented business;</w:t>
      </w:r>
    </w:p>
    <w:p w14:paraId="00AC39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1E8CD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An applicant has failed to provide information reasonably necessary for issuance of the license or has falsely answered a question or request for information on the application form;</w:t>
      </w:r>
    </w:p>
    <w:p w14:paraId="310E26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F3F7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An applicant or an applicant</w:t>
      </w:r>
      <w:r w:rsidRPr="00665FCC">
        <w:rPr>
          <w:rFonts w:ascii="CG Times" w:hAnsi="CG Times" w:cs="CG Times"/>
          <w:sz w:val="22"/>
          <w:szCs w:val="22"/>
        </w:rPr>
        <w:sym w:font="WP TypographicSymbols" w:char="003D"/>
      </w:r>
      <w:r w:rsidRPr="00665FCC">
        <w:rPr>
          <w:rFonts w:ascii="CG Times" w:hAnsi="CG Times" w:cs="CG Times"/>
          <w:sz w:val="22"/>
          <w:szCs w:val="22"/>
        </w:rPr>
        <w:t>s spouse has been convicted of a violation of a provision of this chapter, other than the offense of operating a sexually oriented business without a license, within two years immediately preceding the application; the fact that a conviction is being appealed shall have no effect;</w:t>
      </w:r>
    </w:p>
    <w:p w14:paraId="5879C9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2504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The license fee required by this chapter has not been paid;</w:t>
      </w:r>
    </w:p>
    <w:p w14:paraId="4E2A67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BCC0B7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An applicant has been employed in a sexually oriented business in a managerial capacity within the preceding 12 months and has demonstrated an inability to operate or manage a sexually oriented business premises in a peaceful and law</w:t>
      </w:r>
      <w:r w:rsidRPr="00665FCC">
        <w:rPr>
          <w:rFonts w:ascii="CG Times" w:hAnsi="CG Times" w:cs="CG Times"/>
          <w:sz w:val="22"/>
          <w:szCs w:val="22"/>
        </w:rPr>
        <w:noBreakHyphen/>
        <w:t>abiding manner, thus necessitating action by law enforcement officers;</w:t>
      </w:r>
    </w:p>
    <w:p w14:paraId="6DE196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262E88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The premises to be used for the sexually oriented business have not been approved by the Health Department, Fire Department, and the Building Official as being in compliance with applicable laws and ordinances; and/or</w:t>
      </w:r>
    </w:p>
    <w:p w14:paraId="277F436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849C7B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(8)</w:t>
      </w:r>
      <w:r w:rsidRPr="00665FCC">
        <w:rPr>
          <w:rFonts w:ascii="CG Times" w:hAnsi="CG Times" w:cs="CG Times"/>
          <w:sz w:val="22"/>
          <w:szCs w:val="22"/>
        </w:rPr>
        <w:tab/>
        <w:t>An applicant or an applicant</w:t>
      </w:r>
      <w:r w:rsidRPr="00665FCC">
        <w:rPr>
          <w:rFonts w:ascii="CG Times" w:hAnsi="CG Times" w:cs="CG Times"/>
          <w:sz w:val="22"/>
          <w:szCs w:val="22"/>
        </w:rPr>
        <w:sym w:font="WP TypographicSymbols" w:char="003D"/>
      </w:r>
      <w:r w:rsidRPr="00665FCC">
        <w:rPr>
          <w:rFonts w:ascii="CG Times" w:hAnsi="CG Times" w:cs="CG Times"/>
          <w:sz w:val="22"/>
          <w:szCs w:val="22"/>
        </w:rPr>
        <w:t>s spouse has been convicted of a crime:</w:t>
      </w:r>
    </w:p>
    <w:p w14:paraId="2180C8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988F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Involving:</w:t>
      </w:r>
    </w:p>
    <w:p w14:paraId="4BC1042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6CA3C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Any of the following offenses as described in Tex. Penal Code Ch. 43: prostitution, promotion; aggravated promotion of prostitution; obscenity; sale, distribution, or display of harmful material to minors; sexual performance by a child; possession of child pornography; employment harmful to minors;</w:t>
      </w:r>
    </w:p>
    <w:p w14:paraId="5777CC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9DD1C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Any of the following offenses as described in Tex. Penal Code Ch. 21: public lewdness; indecent exposure; indecency with a child;</w:t>
      </w:r>
    </w:p>
    <w:p w14:paraId="22961A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8BACC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Sexual assault or aggravated sexual assault as described in Tex. Penal Code Ch. 22;</w:t>
      </w:r>
    </w:p>
    <w:p w14:paraId="507047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6F1C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Incest, solicitation of a child, or harboring a runaway child as described in Tex. Penal Code Ch. 25; or</w:t>
      </w:r>
    </w:p>
    <w:p w14:paraId="0795A5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30D38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Criminal attempt, conspiracy, or solicitation to commit any of the foregoing offenses.</w:t>
      </w:r>
    </w:p>
    <w:p w14:paraId="7D4F51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E5E43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For which:</w:t>
      </w:r>
    </w:p>
    <w:p w14:paraId="1C7234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5331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Less than two years have elapsed since the date of conviction or the date of release from confinement imposed for the conviction, whichever is the later date, if the conviction is of a misdemeanor offense;</w:t>
      </w:r>
    </w:p>
    <w:p w14:paraId="66A7F3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2A00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6A5033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lastRenderedPageBreak/>
        <w:t>2.</w:t>
      </w:r>
      <w:r w:rsidRPr="00665FCC">
        <w:rPr>
          <w:rFonts w:ascii="CG Times" w:hAnsi="CG Times" w:cs="CG Times"/>
          <w:sz w:val="22"/>
          <w:szCs w:val="22"/>
        </w:rPr>
        <w:tab/>
        <w:t>Less than five years have elapsed since the date of conviction or the date of release from confinement for the conviction, whichever is the later date, if the conviction is of a felony offense; or</w:t>
      </w:r>
    </w:p>
    <w:p w14:paraId="21D6CA1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12D5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728"/>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Less than five years have elapsed since the date of the last conviction or the date of release from confinement for the last conviction, whichever is the later date, if the convictions are of two or more misdemeanor offenses or combination of misdemeanor offenses occurring within any 24</w:t>
      </w:r>
      <w:r w:rsidRPr="00665FCC">
        <w:rPr>
          <w:rFonts w:ascii="CG Times" w:hAnsi="CG Times" w:cs="CG Times"/>
          <w:sz w:val="22"/>
          <w:szCs w:val="22"/>
        </w:rPr>
        <w:noBreakHyphen/>
        <w:t>month period.</w:t>
      </w:r>
    </w:p>
    <w:p w14:paraId="1589FC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A358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fact that a conviction is being appealed shall have no effect on the disqualification of the applicant or applicant</w:t>
      </w:r>
      <w:r w:rsidRPr="00665FCC">
        <w:rPr>
          <w:rFonts w:ascii="CG Times" w:hAnsi="CG Times" w:cs="CG Times"/>
          <w:sz w:val="22"/>
          <w:szCs w:val="22"/>
        </w:rPr>
        <w:sym w:font="WP TypographicSymbols" w:char="003D"/>
      </w:r>
      <w:r w:rsidRPr="00665FCC">
        <w:rPr>
          <w:rFonts w:ascii="CG Times" w:hAnsi="CG Times" w:cs="CG Times"/>
          <w:sz w:val="22"/>
          <w:szCs w:val="22"/>
        </w:rPr>
        <w:t>s spouse.</w:t>
      </w:r>
    </w:p>
    <w:p w14:paraId="3A9167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3746E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An applicant who has been convicted or whose spouse has been convicted of an offense listed in division (B)(8) above may qualify for a sexually oriented business license only when the time period required by that division has elapsed.</w:t>
      </w:r>
    </w:p>
    <w:p w14:paraId="1EA8103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83EB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The license, if granted, shall state on its face the name of the person or persons to whom it is granted, the expiration date, and the address of the sexually oriented business. The license shall be posted in a conspicuous place at or near the entrance to the sexually oriented business so that it may be easily read at any time.</w:t>
      </w:r>
    </w:p>
    <w:p w14:paraId="500073F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6CBF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The City Secretary shall notify each applicant of his, her, or their eligibility for the license within 20 days of receipt of the completed application, if the applicant complies with the provisions of these regulations, then the City Secretary shall issue a license. In the event that an applicant fails to comply with these regulations, then the applicant shall be so notified and be entitled to a hearing held pursuant to the provisions of this chapter.</w:t>
      </w:r>
    </w:p>
    <w:p w14:paraId="32ED92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3672359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67E640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111.24  LICENSE</w:t>
      </w:r>
      <w:proofErr w:type="gramEnd"/>
      <w:r w:rsidRPr="00665FCC">
        <w:rPr>
          <w:rFonts w:ascii="CG Times" w:hAnsi="CG Times" w:cs="CG Times"/>
          <w:b/>
          <w:bCs/>
          <w:sz w:val="22"/>
          <w:szCs w:val="22"/>
        </w:rPr>
        <w:t xml:space="preserve"> FEE.</w:t>
      </w:r>
    </w:p>
    <w:p w14:paraId="49D044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E661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applicant shall pay an annual fee for a sexually oriented business license in the amount of $500. No portion of any fee collected under this section shall be returned after a license has been issued or denied.</w:t>
      </w:r>
    </w:p>
    <w:p w14:paraId="023968D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6F77DB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D57DEF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111.25  TRANSFER</w:t>
      </w:r>
      <w:proofErr w:type="gramEnd"/>
      <w:r w:rsidRPr="00665FCC">
        <w:rPr>
          <w:rFonts w:ascii="CG Times" w:hAnsi="CG Times" w:cs="CG Times"/>
          <w:b/>
          <w:bCs/>
          <w:sz w:val="22"/>
          <w:szCs w:val="22"/>
        </w:rPr>
        <w:t xml:space="preserve"> OF LICENSE.</w:t>
      </w:r>
    </w:p>
    <w:p w14:paraId="5F1289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2426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 license shall not be transferred to another, nor shall a license holder operate a sexually oriented business under the authority of a license at any place other than the address designated in the application.</w:t>
      </w:r>
    </w:p>
    <w:p w14:paraId="36E164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7FDB65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4320C4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111.26  EXPIRATION</w:t>
      </w:r>
      <w:proofErr w:type="gramEnd"/>
      <w:r w:rsidRPr="00665FCC">
        <w:rPr>
          <w:rFonts w:ascii="CG Times" w:hAnsi="CG Times" w:cs="CG Times"/>
          <w:b/>
          <w:bCs/>
          <w:sz w:val="22"/>
          <w:szCs w:val="22"/>
        </w:rPr>
        <w:t xml:space="preserve"> AND RENEWAL OF LICENSE.</w:t>
      </w:r>
    </w:p>
    <w:p w14:paraId="5F0E62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C4BD50" w14:textId="27F5CF3B" w:rsidR="00D12E90" w:rsidRPr="00665FCC" w:rsidRDefault="00D12E90" w:rsidP="00C87F8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Each license shall be effective when issued and shall be renewable annually upon filing an application as provided for herein. All licenses are renewable on the anniversary date of each year succeeding the year in which they are first issued.</w:t>
      </w:r>
      <w:r w:rsidR="00C87F8C" w:rsidRPr="00665FCC">
        <w:rPr>
          <w:rFonts w:ascii="CG Times" w:hAnsi="CG Times" w:cs="CG Times"/>
          <w:sz w:val="22"/>
          <w:szCs w:val="22"/>
        </w:rPr>
        <w:t xml:space="preserve"> </w:t>
      </w:r>
      <w:r w:rsidRPr="00665FCC">
        <w:rPr>
          <w:rFonts w:ascii="CG Times" w:hAnsi="CG Times" w:cs="CG Times"/>
          <w:sz w:val="22"/>
          <w:szCs w:val="22"/>
        </w:rPr>
        <w:t>(Ord. 521, passed 4-10-2006)</w:t>
      </w:r>
    </w:p>
    <w:p w14:paraId="059F6E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ECE6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111.27  ENFORCEMENT</w:t>
      </w:r>
      <w:proofErr w:type="gramEnd"/>
      <w:r w:rsidRPr="00665FCC">
        <w:rPr>
          <w:rFonts w:ascii="CG Times" w:hAnsi="CG Times" w:cs="CG Times"/>
          <w:b/>
          <w:bCs/>
          <w:sz w:val="22"/>
          <w:szCs w:val="22"/>
        </w:rPr>
        <w:t xml:space="preserve"> AND INSPECTION.</w:t>
      </w:r>
    </w:p>
    <w:p w14:paraId="434243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1B20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Police Chief, or his or her designee, shall have the power to administer and enforce the provisions of these regulations upon presentation of proper identification to the owner, agent, or tenant in charge of any premises where a sexually oriented business is located. The Police Chief or his or her designee may enter, for the purposes of inspection or investigation to ensure compliance with the terms of these regulations, any building, structure, or other premises where the sexually oriented business is located, at any time it is occupied and open for business.</w:t>
      </w:r>
    </w:p>
    <w:p w14:paraId="0BAF53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34115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 person who operates a sexually oriented business or his or her agent or employee commits an offense if he or she refuses to permit a lawful inspection of the premises by a representative of the Chief of Police at any time it is occupied or open for business.</w:t>
      </w:r>
    </w:p>
    <w:p w14:paraId="488A8A8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F0446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98673E">
          <w:type w:val="continuous"/>
          <w:pgSz w:w="12240" w:h="15840"/>
          <w:pgMar w:top="1080" w:right="1137" w:bottom="864" w:left="1137" w:header="0" w:footer="0" w:gutter="0"/>
          <w:cols w:space="720"/>
          <w:noEndnote/>
          <w:docGrid w:linePitch="326"/>
        </w:sectPr>
      </w:pPr>
    </w:p>
    <w:p w14:paraId="6D7D704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However, when the Police Chief or his or her designee is denied permission to inspect any premises, inspection shall be made only under the authority of a warrant issued by a magistrate authorizing the inspection for violations of these regulations.</w:t>
      </w:r>
    </w:p>
    <w:p w14:paraId="0048F8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640DF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In applying for such a warrant, the Police Chief or his or her designee shall submit an affidavit to a magistrate setting forth his or her belief that a violation of these regulations exists with respect to the premises sought to be inspected and the reasons for such belief. The affidavit shall designate the location of such operator or occupant thereof.</w:t>
      </w:r>
    </w:p>
    <w:p w14:paraId="3B77850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3677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If the magistrate finds a probable cause exists for a search of the premises, such warrant describing the premises with sufficient certainty to identify the same may be issued. A warrant so issued shall constitute authority for the Police Chief or his or her designee to enter upon or inspect the premises described therein.</w:t>
      </w:r>
    </w:p>
    <w:p w14:paraId="0B89EBD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4529F21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80006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111.28  SUSPENSION</w:t>
      </w:r>
      <w:proofErr w:type="gramEnd"/>
      <w:r w:rsidRPr="00665FCC">
        <w:rPr>
          <w:rFonts w:ascii="CG Times" w:hAnsi="CG Times" w:cs="CG Times"/>
          <w:b/>
          <w:bCs/>
          <w:sz w:val="22"/>
          <w:szCs w:val="22"/>
        </w:rPr>
        <w:t xml:space="preserve"> AND REVOCATION OF LICENSE.</w:t>
      </w:r>
    </w:p>
    <w:p w14:paraId="359B9DF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08224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The </w:t>
      </w:r>
      <w:proofErr w:type="gramStart"/>
      <w:r w:rsidRPr="00665FCC">
        <w:rPr>
          <w:rFonts w:ascii="CG Times" w:hAnsi="CG Times" w:cs="CG Times"/>
          <w:sz w:val="22"/>
          <w:szCs w:val="22"/>
        </w:rPr>
        <w:t>Mayor</w:t>
      </w:r>
      <w:proofErr w:type="gramEnd"/>
      <w:r w:rsidRPr="00665FCC">
        <w:rPr>
          <w:rFonts w:ascii="CG Times" w:hAnsi="CG Times" w:cs="CG Times"/>
          <w:sz w:val="22"/>
          <w:szCs w:val="22"/>
        </w:rPr>
        <w:t xml:space="preserve"> or designee is hereby granted and shall have the power to suspend any and all licenses authorized by these regulations if he or she determines that a licensee or employee of a licensee has:</w:t>
      </w:r>
    </w:p>
    <w:p w14:paraId="091839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1680A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Violated or is not in compliance with any provision of this chapter;</w:t>
      </w:r>
    </w:p>
    <w:p w14:paraId="0F627E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08ACA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Engaged in excessive use of alcoholic beverages while on the sexually oriented business premises;</w:t>
      </w:r>
    </w:p>
    <w:p w14:paraId="7799FA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1CA3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Refused to allow an inspection of the sexually oriented business premises as authorized by this chapter;</w:t>
      </w:r>
    </w:p>
    <w:p w14:paraId="0AC46F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CF26E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Knowingly permitted gambling by any person on the sexually oriented business premises; or</w:t>
      </w:r>
    </w:p>
    <w:p w14:paraId="6B964F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83B6D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Demonstrated inability to operate or manage a sexually oriented business in a peaceful and law</w:t>
      </w:r>
      <w:r w:rsidRPr="00665FCC">
        <w:rPr>
          <w:rFonts w:ascii="CG Times" w:hAnsi="CG Times" w:cs="CG Times"/>
          <w:sz w:val="22"/>
          <w:szCs w:val="22"/>
        </w:rPr>
        <w:noBreakHyphen/>
        <w:t>abiding manner thus necessitating action by law enforcement officers.</w:t>
      </w:r>
    </w:p>
    <w:p w14:paraId="580A4E37"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E67745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The </w:t>
      </w:r>
      <w:proofErr w:type="gramStart"/>
      <w:r w:rsidRPr="00665FCC">
        <w:rPr>
          <w:rFonts w:ascii="CG Times" w:hAnsi="CG Times" w:cs="CG Times"/>
          <w:sz w:val="22"/>
          <w:szCs w:val="22"/>
        </w:rPr>
        <w:t>Mayor</w:t>
      </w:r>
      <w:proofErr w:type="gramEnd"/>
      <w:r w:rsidRPr="00665FCC">
        <w:rPr>
          <w:rFonts w:ascii="CG Times" w:hAnsi="CG Times" w:cs="CG Times"/>
          <w:sz w:val="22"/>
          <w:szCs w:val="22"/>
        </w:rPr>
        <w:t>, or designee, is hereby granted and shall have the power to revoke any and all licenses authorized by these regulations if he or she determines that:</w:t>
      </w:r>
    </w:p>
    <w:p w14:paraId="01E703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7199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 licensee gave false or misleading information in the material submitted to the City Secretary during the application process;</w:t>
      </w:r>
    </w:p>
    <w:p w14:paraId="1F18FB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79AC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 licensee or any employee has knowingly allowed possession, use, or sale of controlled substances on the premises;</w:t>
      </w:r>
    </w:p>
    <w:p w14:paraId="02D2C5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DDA84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 licensee or an employee knowingly operated the sexually oriented business during a period of time when the licensee</w:t>
      </w:r>
      <w:r w:rsidRPr="00665FCC">
        <w:rPr>
          <w:rFonts w:ascii="CG Times" w:hAnsi="CG Times" w:cs="CG Times"/>
          <w:sz w:val="22"/>
          <w:szCs w:val="22"/>
        </w:rPr>
        <w:sym w:font="WP TypographicSymbols" w:char="003D"/>
      </w:r>
      <w:r w:rsidRPr="00665FCC">
        <w:rPr>
          <w:rFonts w:ascii="CG Times" w:hAnsi="CG Times" w:cs="CG Times"/>
          <w:sz w:val="22"/>
          <w:szCs w:val="22"/>
        </w:rPr>
        <w:t>s license was suspended;</w:t>
      </w:r>
    </w:p>
    <w:p w14:paraId="548EC7D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494D46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A licensee has been convicted of an offense listed in this chapter for which the time period required in this division has not elapsed;</w:t>
      </w:r>
    </w:p>
    <w:p w14:paraId="5CA62D3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218C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On two or more occasions within a 12</w:t>
      </w:r>
      <w:r w:rsidRPr="00665FCC">
        <w:rPr>
          <w:rFonts w:ascii="CG Times" w:hAnsi="CG Times" w:cs="CG Times"/>
          <w:sz w:val="22"/>
          <w:szCs w:val="22"/>
        </w:rPr>
        <w:noBreakHyphen/>
        <w:t>month period, a person or persons committed an offense occurring in or on the licensed premises of a crime for which a conviction has been obtained, and the person or persons were employees of the sexually oriented business at the time the offenses were committed;</w:t>
      </w:r>
    </w:p>
    <w:p w14:paraId="18084AE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2DBC1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A licensee or an employee has knowingly allowed any specified sexual activities to occur in or on the sexually oriented business premises; or</w:t>
      </w:r>
    </w:p>
    <w:p w14:paraId="229649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A84F6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lastRenderedPageBreak/>
        <w:t>(7)</w:t>
      </w:r>
      <w:r w:rsidRPr="00665FCC">
        <w:rPr>
          <w:rFonts w:ascii="CG Times" w:hAnsi="CG Times" w:cs="CG Times"/>
          <w:sz w:val="22"/>
          <w:szCs w:val="22"/>
        </w:rPr>
        <w:tab/>
        <w:t>A licensee is delinquent in payment to the city for taxes, fees, fines, or penalties.</w:t>
      </w:r>
    </w:p>
    <w:p w14:paraId="59E761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9E93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Additionally, the Mayor or his or her designee shall revoke a license if a cause of suspension as listed in division (A) above occurs and the license has been suspended within the preceding 12 months.</w:t>
      </w:r>
    </w:p>
    <w:p w14:paraId="1A5427DA" w14:textId="77777777" w:rsidR="003D6B2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1C36FFE0" w14:textId="77777777" w:rsidR="003D6B20" w:rsidRPr="00665FCC" w:rsidRDefault="003D6B2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68D024" w14:textId="29898819"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111.29  NOTICE</w:t>
      </w:r>
      <w:proofErr w:type="gramEnd"/>
      <w:r w:rsidRPr="00665FCC">
        <w:rPr>
          <w:rFonts w:ascii="CG Times" w:hAnsi="CG Times" w:cs="CG Times"/>
          <w:b/>
          <w:bCs/>
          <w:sz w:val="22"/>
          <w:szCs w:val="22"/>
        </w:rPr>
        <w:t>, HEARING, AND APPEAL.</w:t>
      </w:r>
    </w:p>
    <w:p w14:paraId="3305BC7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1CBED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The </w:t>
      </w:r>
      <w:proofErr w:type="gramStart"/>
      <w:r w:rsidRPr="00665FCC">
        <w:rPr>
          <w:rFonts w:ascii="CG Times" w:hAnsi="CG Times" w:cs="CG Times"/>
          <w:sz w:val="22"/>
          <w:szCs w:val="22"/>
        </w:rPr>
        <w:t>Mayor</w:t>
      </w:r>
      <w:proofErr w:type="gramEnd"/>
      <w:r w:rsidRPr="00665FCC">
        <w:rPr>
          <w:rFonts w:ascii="CG Times" w:hAnsi="CG Times" w:cs="CG Times"/>
          <w:sz w:val="22"/>
          <w:szCs w:val="22"/>
        </w:rPr>
        <w:t xml:space="preserve"> or designee shall conduct a hearing prior to the suspension, revocation, or denial of any license authorized under these regulations. The person whose license is under consideration shall be given at least ten calendar days written prior to the date of the hearing, unless such notice is waived by the applicant, and shall be permitted to present relevant facts and legal argument regarding the pending revocation or denial.</w:t>
      </w:r>
    </w:p>
    <w:p w14:paraId="2FD2C14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34DCC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Following such hearing, the </w:t>
      </w:r>
      <w:proofErr w:type="gramStart"/>
      <w:r w:rsidRPr="00665FCC">
        <w:rPr>
          <w:rFonts w:ascii="CG Times" w:hAnsi="CG Times" w:cs="CG Times"/>
          <w:sz w:val="22"/>
          <w:szCs w:val="22"/>
        </w:rPr>
        <w:t>Mayor</w:t>
      </w:r>
      <w:proofErr w:type="gramEnd"/>
      <w:r w:rsidRPr="00665FCC">
        <w:rPr>
          <w:rFonts w:ascii="CG Times" w:hAnsi="CG Times" w:cs="CG Times"/>
          <w:sz w:val="22"/>
          <w:szCs w:val="22"/>
        </w:rPr>
        <w:t xml:space="preserve"> or designee shall consider the merits of the case and shall present a written opinion prior to any action. Any person wishing to appeal the decision of the </w:t>
      </w:r>
      <w:proofErr w:type="gramStart"/>
      <w:r w:rsidRPr="00665FCC">
        <w:rPr>
          <w:rFonts w:ascii="CG Times" w:hAnsi="CG Times" w:cs="CG Times"/>
          <w:sz w:val="22"/>
          <w:szCs w:val="22"/>
        </w:rPr>
        <w:t>Mayor</w:t>
      </w:r>
      <w:proofErr w:type="gramEnd"/>
      <w:r w:rsidRPr="00665FCC">
        <w:rPr>
          <w:rFonts w:ascii="CG Times" w:hAnsi="CG Times" w:cs="CG Times"/>
          <w:sz w:val="22"/>
          <w:szCs w:val="22"/>
        </w:rPr>
        <w:t xml:space="preserve"> or designee regarding the suspension, revocation, or denial of a license may, within ten days after the date of the written opinion filed by the Mayor or his or her designee, appeal such decision to the City Council, by written notice to the Mayor, setting out the basis of such appeal.</w:t>
      </w:r>
    </w:p>
    <w:p w14:paraId="1AA6B4A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6D37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The City Council shall hold a hearing on the license suspension, revocation, or denial within ten days of the receipt of the written notice of appeal; provided, however, that the appearing party shall be required to comply with the decision of the </w:t>
      </w:r>
      <w:proofErr w:type="gramStart"/>
      <w:r w:rsidRPr="00665FCC">
        <w:rPr>
          <w:rFonts w:ascii="CG Times" w:hAnsi="CG Times" w:cs="CG Times"/>
          <w:sz w:val="22"/>
          <w:szCs w:val="22"/>
        </w:rPr>
        <w:t>Mayor</w:t>
      </w:r>
      <w:proofErr w:type="gramEnd"/>
      <w:r w:rsidRPr="00665FCC">
        <w:rPr>
          <w:rFonts w:ascii="CG Times" w:hAnsi="CG Times" w:cs="CG Times"/>
          <w:sz w:val="22"/>
          <w:szCs w:val="22"/>
        </w:rPr>
        <w:t xml:space="preserve"> or his or her designee during the pendency of the appeal.</w:t>
      </w:r>
    </w:p>
    <w:p w14:paraId="60F5D76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525557F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1C9E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AE5FA3" w14:textId="0502F138"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111.30  AMORTIZATION</w:t>
      </w:r>
      <w:proofErr w:type="gramEnd"/>
      <w:r w:rsidRPr="00665FCC">
        <w:rPr>
          <w:rFonts w:ascii="CG Times" w:hAnsi="CG Times" w:cs="CG Times"/>
          <w:b/>
          <w:bCs/>
          <w:sz w:val="22"/>
          <w:szCs w:val="22"/>
        </w:rPr>
        <w:t xml:space="preserve"> OF NONCONFORMING USES.</w:t>
      </w:r>
    </w:p>
    <w:p w14:paraId="4D97BE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6361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Any use in conflict with the purposes or terms of this chapter shall be entirely discontinued and shall thereafter cease operation within five years from the date any such use becomes nonconforming under this chapter. If such nonconforming use is discontinued, interrupted, or changed, any future use of such land shall be in conformity with the provisions of this chapter.</w:t>
      </w:r>
    </w:p>
    <w:p w14:paraId="6C9E59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D6FD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issuance of a yearly license hereunder shall not affect the amortization of nonconforming uses as provided herein.</w:t>
      </w:r>
    </w:p>
    <w:p w14:paraId="7FC54B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4EDE7A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1F0B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111.31  UNLAWFUL</w:t>
      </w:r>
      <w:proofErr w:type="gramEnd"/>
      <w:r w:rsidRPr="00665FCC">
        <w:rPr>
          <w:rFonts w:ascii="CG Times" w:hAnsi="CG Times" w:cs="CG Times"/>
          <w:b/>
          <w:bCs/>
          <w:sz w:val="22"/>
          <w:szCs w:val="22"/>
        </w:rPr>
        <w:t xml:space="preserve"> ACTS.</w:t>
      </w:r>
    </w:p>
    <w:p w14:paraId="69F7BE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57DB5B"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False or fraudulent statement</w:t>
      </w:r>
      <w:r w:rsidRPr="00665FCC">
        <w:rPr>
          <w:rFonts w:ascii="CG Times" w:hAnsi="CG Times" w:cs="CG Times"/>
          <w:sz w:val="22"/>
          <w:szCs w:val="22"/>
        </w:rPr>
        <w:t xml:space="preserve">. It shall be unlawful for any person to knowingly make any false, fraudulent, or untruthful statement, either written or oral, or in any way knowingly to conceal any material act or to give or use any assumed name or fictitious name other than the one duly filed for record in compliance with the Assumed Business or Professional Name Act (Tex. Business and Commerce Code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71.001 et seq.)</w:t>
      </w:r>
    </w:p>
    <w:p w14:paraId="258721D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B3332A1" w14:textId="49F91073" w:rsidR="003D6B20" w:rsidRPr="00665FCC" w:rsidRDefault="00D12E90" w:rsidP="003D6B2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Use of another</w:t>
      </w:r>
      <w:r w:rsidR="003D6B20" w:rsidRPr="00665FCC">
        <w:rPr>
          <w:rFonts w:ascii="CG Times" w:hAnsi="CG Times" w:cs="CG Times"/>
          <w:i/>
          <w:iCs/>
          <w:sz w:val="22"/>
          <w:szCs w:val="22"/>
        </w:rPr>
        <w:t>’</w:t>
      </w:r>
      <w:r w:rsidRPr="00665FCC">
        <w:rPr>
          <w:rFonts w:ascii="CG Times" w:hAnsi="CG Times" w:cs="CG Times"/>
          <w:i/>
          <w:iCs/>
          <w:sz w:val="22"/>
          <w:szCs w:val="22"/>
        </w:rPr>
        <w:t>s license</w:t>
      </w:r>
      <w:r w:rsidRPr="00665FCC">
        <w:rPr>
          <w:rFonts w:ascii="CG Times" w:hAnsi="CG Times" w:cs="CG Times"/>
          <w:sz w:val="22"/>
          <w:szCs w:val="22"/>
        </w:rPr>
        <w:t>. It shall be unlawful for any individual, partnership, corporation, or other entity to use a license which has been issued to another individual, partnership, corporation, or other entity.</w:t>
      </w:r>
    </w:p>
    <w:p w14:paraId="7005F280" w14:textId="4D088716" w:rsidR="00D12E90" w:rsidRPr="00665FCC" w:rsidRDefault="00D12E90" w:rsidP="003D6B2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Defacing, altering, and the like, license</w:t>
      </w:r>
      <w:r w:rsidRPr="00665FCC">
        <w:rPr>
          <w:rFonts w:ascii="CG Times" w:hAnsi="CG Times" w:cs="CG Times"/>
          <w:sz w:val="22"/>
          <w:szCs w:val="22"/>
        </w:rPr>
        <w:t>. It shall be unlawful for any person to counterfeit, forge, change, deface, or alter a license.</w:t>
      </w:r>
    </w:p>
    <w:p w14:paraId="2F350E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111.99</w:t>
      </w:r>
    </w:p>
    <w:p w14:paraId="217D74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EBFE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CA10B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111.32  OTHER</w:t>
      </w:r>
      <w:proofErr w:type="gramEnd"/>
      <w:r w:rsidRPr="00665FCC">
        <w:rPr>
          <w:rFonts w:ascii="CG Times" w:hAnsi="CG Times" w:cs="CG Times"/>
          <w:b/>
          <w:bCs/>
          <w:sz w:val="22"/>
          <w:szCs w:val="22"/>
        </w:rPr>
        <w:t xml:space="preserve"> CONTROLLING </w:t>
      </w:r>
    </w:p>
    <w:p w14:paraId="594C52D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REGULATIONS.</w:t>
      </w:r>
    </w:p>
    <w:p w14:paraId="6012BB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A75C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These regulations do not legalize anything prohibited under the Penal Code or any other state law or city </w:t>
      </w:r>
      <w:r w:rsidRPr="00665FCC">
        <w:rPr>
          <w:rFonts w:ascii="CG Times" w:hAnsi="CG Times" w:cs="CG Times"/>
          <w:sz w:val="22"/>
          <w:szCs w:val="22"/>
        </w:rPr>
        <w:lastRenderedPageBreak/>
        <w:t>ordinance. Further, any violation of the Penal Code or other state law or city ordinance shall be deemed grounds for revocation of the license issued.</w:t>
      </w:r>
    </w:p>
    <w:p w14:paraId="34A68F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74DDFE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C4BF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111.99  PENALTY</w:t>
      </w:r>
      <w:proofErr w:type="gramEnd"/>
      <w:r w:rsidRPr="00665FCC">
        <w:rPr>
          <w:rFonts w:ascii="CG Times" w:hAnsi="CG Times" w:cs="CG Times"/>
          <w:b/>
          <w:bCs/>
          <w:sz w:val="22"/>
          <w:szCs w:val="22"/>
        </w:rPr>
        <w:t>.</w:t>
      </w:r>
    </w:p>
    <w:p w14:paraId="5FEFCDA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B237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Where authorized by law, the violation of any provision of these regulations will be considered a misdemeanor.</w:t>
      </w:r>
    </w:p>
    <w:p w14:paraId="091A01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C8E3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 person operates or causes to be operated a sexually oriented business without a valid license or in violation of this chapter is subject to a suit for injunction as well as prosecution for criminal violations.</w:t>
      </w:r>
    </w:p>
    <w:p w14:paraId="46C5B5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521, passed 4-10-2006)</w:t>
      </w:r>
    </w:p>
    <w:p w14:paraId="2D5971C8" w14:textId="0CA35EA2"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vanish/>
          <w:sz w:val="22"/>
          <w:szCs w:val="22"/>
        </w:rPr>
      </w:pPr>
    </w:p>
    <w:p w14:paraId="380723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63D989" w14:textId="77777777" w:rsidR="00D12E90" w:rsidRPr="00665FCC" w:rsidRDefault="00D12E90"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TITLE XIII:  GENERAL OFFENSES</w:t>
      </w:r>
    </w:p>
    <w:p w14:paraId="029D1F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74CFD9" w14:textId="72F8DBF3" w:rsidR="00D12E90" w:rsidRPr="00665FCC" w:rsidRDefault="00D12E90"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CHAPTER 130:  GENERAL PROVISIONS</w:t>
      </w:r>
    </w:p>
    <w:p w14:paraId="322D201C" w14:textId="77777777" w:rsidR="003D6B20" w:rsidRPr="00665FCC" w:rsidRDefault="003D6B2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b/>
          <w:bCs/>
          <w:sz w:val="22"/>
          <w:szCs w:val="22"/>
        </w:rPr>
      </w:pPr>
    </w:p>
    <w:p w14:paraId="6E44618B" w14:textId="501AE0C1"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130.01  PUBLIC</w:t>
      </w:r>
      <w:proofErr w:type="gramEnd"/>
      <w:r w:rsidRPr="00665FCC">
        <w:rPr>
          <w:rFonts w:ascii="CG Times" w:hAnsi="CG Times" w:cs="CG Times"/>
          <w:b/>
          <w:bCs/>
          <w:sz w:val="22"/>
          <w:szCs w:val="22"/>
        </w:rPr>
        <w:t xml:space="preserve"> INTOXICATION.</w:t>
      </w:r>
    </w:p>
    <w:p w14:paraId="505F0E4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69B297B9"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 person commits an offense if the person appears in a public place while intoxicated to the degree that the person may endanger the person or another.</w:t>
      </w:r>
    </w:p>
    <w:p w14:paraId="03737252"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7EF56CA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For the purposes of this section, a premises licensed or permitted under the Tex. Alcoholic Beverage Code is a public place.</w:t>
      </w:r>
    </w:p>
    <w:p w14:paraId="28566411"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15499D8C"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It is a defense to prosecution under this section that the alcohol or other substance was administered for therapeutic purposes and as a part of the person</w:t>
      </w:r>
      <w:r w:rsidRPr="00665FCC">
        <w:rPr>
          <w:rFonts w:ascii="CG Times" w:hAnsi="CG Times" w:cs="CG Times"/>
          <w:sz w:val="22"/>
          <w:szCs w:val="22"/>
        </w:rPr>
        <w:sym w:font="WP TypographicSymbols" w:char="003D"/>
      </w:r>
      <w:r w:rsidRPr="00665FCC">
        <w:rPr>
          <w:rFonts w:ascii="CG Times" w:hAnsi="CG Times" w:cs="CG Times"/>
          <w:sz w:val="22"/>
          <w:szCs w:val="22"/>
        </w:rPr>
        <w:t>s professional medical treatment by a licensed physician.</w:t>
      </w:r>
    </w:p>
    <w:p w14:paraId="442DAE45"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27835F9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Except as provided by division (F) of this section, an offense under this section is a Class C misdemeanor.</w:t>
      </w:r>
    </w:p>
    <w:p w14:paraId="75F5F0A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771D17BE"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An offense under this section is not a lesser included offense under the state statutes.</w:t>
      </w:r>
    </w:p>
    <w:p w14:paraId="3224CA56"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487317E3"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 xml:space="preserve">An offense under this section committed by a person younger than 21 years of age is punishable in the same manner as if the minor committed an offense to which Tex. Alcoholic Beverage Code </w:t>
      </w:r>
      <w:r w:rsidRPr="00665FCC">
        <w:rPr>
          <w:rFonts w:ascii="CG Times" w:hAnsi="CG Times" w:cs="CG Times"/>
          <w:sz w:val="22"/>
          <w:szCs w:val="22"/>
        </w:rPr>
        <w:sym w:font="WP TypographicSymbols" w:char="0027"/>
      </w:r>
      <w:r w:rsidRPr="00665FCC">
        <w:rPr>
          <w:rFonts w:ascii="CG Times" w:hAnsi="CG Times" w:cs="CG Times"/>
          <w:sz w:val="22"/>
          <w:szCs w:val="22"/>
        </w:rPr>
        <w:t> 106.071 applies.</w:t>
      </w:r>
    </w:p>
    <w:p w14:paraId="026846B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r w:rsidRPr="00665FCC">
        <w:rPr>
          <w:rFonts w:ascii="CG Times" w:hAnsi="CG Times" w:cs="CG Times"/>
          <w:sz w:val="22"/>
          <w:szCs w:val="22"/>
        </w:rPr>
        <w:t>(Ord. 280, passed 9-5-1977</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130.99</w:t>
      </w:r>
    </w:p>
    <w:p w14:paraId="756DBFDB"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0E662B8D"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130.02  DISORDERLY</w:t>
      </w:r>
      <w:proofErr w:type="gramEnd"/>
      <w:r w:rsidRPr="00665FCC">
        <w:rPr>
          <w:rFonts w:ascii="CG Times" w:hAnsi="CG Times" w:cs="CG Times"/>
          <w:b/>
          <w:bCs/>
          <w:sz w:val="22"/>
          <w:szCs w:val="22"/>
        </w:rPr>
        <w:t xml:space="preserve"> CONDUCT.</w:t>
      </w:r>
    </w:p>
    <w:p w14:paraId="00A1758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4D25689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 person commits an offense if he or she intentionally or knowingly:</w:t>
      </w:r>
    </w:p>
    <w:p w14:paraId="2F2A78CC"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0B68E66E"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Uses abusive, indecent, profane, or vulgar language in a public place, and the language by its very utterance tends to incite an immediate breach of the peace;</w:t>
      </w:r>
    </w:p>
    <w:p w14:paraId="525CC5E7"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4C2114BF"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Makes an offensive gesture or display in a public place, and the gesture or display tends to incite an immediate breach of the peace;</w:t>
      </w:r>
    </w:p>
    <w:p w14:paraId="2C25B775"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3DFBD5B3"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Creates, by chemical means, a noxious and unreasonable odor in a public place;</w:t>
      </w:r>
    </w:p>
    <w:p w14:paraId="014217D6"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5F991E1E"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Abuses or threatens a person in a public place in an obviously offensive manner;</w:t>
      </w:r>
    </w:p>
    <w:p w14:paraId="102559A4"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03ECA75F"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Makes unreasonable noise in a public place other than a sport shooting range, as defined by Tex. Loc. Gov</w:t>
      </w:r>
      <w:r w:rsidRPr="00665FCC">
        <w:rPr>
          <w:rFonts w:ascii="CG Times" w:hAnsi="CG Times" w:cs="CG Times"/>
          <w:sz w:val="22"/>
          <w:szCs w:val="22"/>
        </w:rPr>
        <w:sym w:font="WP TypographicSymbols" w:char="003D"/>
      </w:r>
      <w:r w:rsidRPr="00665FCC">
        <w:rPr>
          <w:rFonts w:ascii="CG Times" w:hAnsi="CG Times" w:cs="CG Times"/>
          <w:sz w:val="22"/>
          <w:szCs w:val="22"/>
        </w:rPr>
        <w:t xml:space="preserve">t Code </w:t>
      </w:r>
      <w:r w:rsidRPr="00665FCC">
        <w:rPr>
          <w:rFonts w:ascii="CG Times" w:hAnsi="CG Times" w:cs="CG Times"/>
          <w:sz w:val="22"/>
          <w:szCs w:val="22"/>
        </w:rPr>
        <w:sym w:font="WP TypographicSymbols" w:char="0027"/>
      </w:r>
      <w:r w:rsidRPr="00665FCC">
        <w:rPr>
          <w:rFonts w:ascii="CG Times" w:hAnsi="CG Times" w:cs="CG Times"/>
          <w:sz w:val="22"/>
          <w:szCs w:val="22"/>
        </w:rPr>
        <w:t> 250.001, or in or near a private residence that he or she has no right to occupy;</w:t>
      </w:r>
    </w:p>
    <w:p w14:paraId="28DDA33B"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59CBDF5B"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Fights with another in a public place;</w:t>
      </w:r>
    </w:p>
    <w:p w14:paraId="7D44867D"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48E860D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Discharges a firearm in a public place other than a public road or a sport shooting range, as defined by Tex. Loc. Gov</w:t>
      </w:r>
      <w:r w:rsidRPr="00665FCC">
        <w:rPr>
          <w:rFonts w:ascii="CG Times" w:hAnsi="CG Times" w:cs="CG Times"/>
          <w:sz w:val="22"/>
          <w:szCs w:val="22"/>
        </w:rPr>
        <w:sym w:font="WP TypographicSymbols" w:char="003D"/>
      </w:r>
      <w:r w:rsidRPr="00665FCC">
        <w:rPr>
          <w:rFonts w:ascii="CG Times" w:hAnsi="CG Times" w:cs="CG Times"/>
          <w:sz w:val="22"/>
          <w:szCs w:val="22"/>
        </w:rPr>
        <w:t xml:space="preserve">t Code </w:t>
      </w:r>
      <w:r w:rsidRPr="00665FCC">
        <w:rPr>
          <w:rFonts w:ascii="CG Times" w:hAnsi="CG Times" w:cs="CG Times"/>
          <w:sz w:val="22"/>
          <w:szCs w:val="22"/>
        </w:rPr>
        <w:sym w:font="WP TypographicSymbols" w:char="0027"/>
      </w:r>
      <w:r w:rsidRPr="00665FCC">
        <w:rPr>
          <w:rFonts w:ascii="CG Times" w:hAnsi="CG Times" w:cs="CG Times"/>
          <w:sz w:val="22"/>
          <w:szCs w:val="22"/>
        </w:rPr>
        <w:t> 250.001;</w:t>
      </w:r>
    </w:p>
    <w:p w14:paraId="15D82CFE"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2142BCAE"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(8)</w:t>
      </w:r>
      <w:r w:rsidRPr="00665FCC">
        <w:rPr>
          <w:rFonts w:ascii="CG Times" w:hAnsi="CG Times" w:cs="CG Times"/>
          <w:sz w:val="22"/>
          <w:szCs w:val="22"/>
        </w:rPr>
        <w:tab/>
        <w:t>Displays a firearm or other deadly weapon in a public place in a manner calculated to alarm;</w:t>
      </w:r>
    </w:p>
    <w:p w14:paraId="184D1FBA"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61C6E51B"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(9)</w:t>
      </w:r>
      <w:r w:rsidRPr="00665FCC">
        <w:rPr>
          <w:rFonts w:ascii="CG Times" w:hAnsi="CG Times" w:cs="CG Times"/>
          <w:sz w:val="22"/>
          <w:szCs w:val="22"/>
        </w:rPr>
        <w:tab/>
        <w:t>Discharges a firearm on or across a public road;</w:t>
      </w:r>
    </w:p>
    <w:p w14:paraId="2650220A"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6B369C51"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sectPr w:rsidR="00D12E90" w:rsidRPr="00665FCC" w:rsidSect="0098673E">
          <w:headerReference w:type="even" r:id="rId29"/>
          <w:headerReference w:type="default" r:id="rId30"/>
          <w:footerReference w:type="even" r:id="rId31"/>
          <w:footerReference w:type="default" r:id="rId32"/>
          <w:type w:val="continuous"/>
          <w:pgSz w:w="12240" w:h="15840"/>
          <w:pgMar w:top="1080" w:right="1137" w:bottom="864" w:left="1137" w:header="0" w:footer="0" w:gutter="0"/>
          <w:cols w:space="720"/>
          <w:noEndnote/>
          <w:docGrid w:linePitch="326"/>
        </w:sectPr>
      </w:pPr>
    </w:p>
    <w:p w14:paraId="2917C298" w14:textId="77777777" w:rsidR="00D12E90" w:rsidRPr="00665FCC" w:rsidRDefault="00D12E90" w:rsidP="00D12E90">
      <w:pPr>
        <w:tabs>
          <w:tab w:val="left" w:pos="0"/>
          <w:tab w:val="left" w:pos="432"/>
          <w:tab w:val="left" w:pos="81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10"/>
        <w:jc w:val="both"/>
        <w:rPr>
          <w:rFonts w:ascii="CG Times" w:hAnsi="CG Times" w:cs="CG Times"/>
          <w:sz w:val="22"/>
          <w:szCs w:val="22"/>
        </w:rPr>
      </w:pPr>
      <w:r w:rsidRPr="00665FCC">
        <w:rPr>
          <w:rFonts w:ascii="CG Times" w:hAnsi="CG Times" w:cs="CG Times"/>
          <w:sz w:val="22"/>
          <w:szCs w:val="22"/>
        </w:rPr>
        <w:t>(10)</w:t>
      </w:r>
      <w:r w:rsidRPr="00665FCC">
        <w:rPr>
          <w:rFonts w:ascii="CG Times" w:hAnsi="CG Times" w:cs="CG Times"/>
          <w:sz w:val="22"/>
          <w:szCs w:val="22"/>
        </w:rPr>
        <w:tab/>
        <w:t xml:space="preserve">Exposes his or her anus or genitals in a public place and is reckless about whether another may be present who will be offended or alarmed by his </w:t>
      </w:r>
      <w:proofErr w:type="gramStart"/>
      <w:r w:rsidRPr="00665FCC">
        <w:rPr>
          <w:rFonts w:ascii="CG Times" w:hAnsi="CG Times" w:cs="CG Times"/>
          <w:sz w:val="22"/>
          <w:szCs w:val="22"/>
        </w:rPr>
        <w:t>or  her</w:t>
      </w:r>
      <w:proofErr w:type="gramEnd"/>
      <w:r w:rsidRPr="00665FCC">
        <w:rPr>
          <w:rFonts w:ascii="CG Times" w:hAnsi="CG Times" w:cs="CG Times"/>
          <w:sz w:val="22"/>
          <w:szCs w:val="22"/>
        </w:rPr>
        <w:t xml:space="preserve"> act; or</w:t>
      </w:r>
    </w:p>
    <w:p w14:paraId="0F90FBBE" w14:textId="77777777" w:rsidR="00D12E90" w:rsidRPr="00665FCC" w:rsidRDefault="00D12E90" w:rsidP="00D12E90">
      <w:pPr>
        <w:tabs>
          <w:tab w:val="left" w:pos="0"/>
          <w:tab w:val="left" w:pos="432"/>
          <w:tab w:val="left" w:pos="81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16562E" w14:textId="77777777" w:rsidR="00D12E90" w:rsidRPr="00665FCC" w:rsidRDefault="00D12E90" w:rsidP="00D12E90">
      <w:pPr>
        <w:tabs>
          <w:tab w:val="left" w:pos="0"/>
          <w:tab w:val="left" w:pos="432"/>
          <w:tab w:val="left" w:pos="81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10"/>
        <w:jc w:val="both"/>
        <w:rPr>
          <w:rFonts w:ascii="CG Times" w:hAnsi="CG Times" w:cs="CG Times"/>
          <w:sz w:val="22"/>
          <w:szCs w:val="22"/>
        </w:rPr>
      </w:pPr>
      <w:r w:rsidRPr="00665FCC">
        <w:rPr>
          <w:rFonts w:ascii="CG Times" w:hAnsi="CG Times" w:cs="CG Times"/>
          <w:sz w:val="22"/>
          <w:szCs w:val="22"/>
        </w:rPr>
        <w:t>(11)</w:t>
      </w:r>
      <w:r w:rsidRPr="00665FCC">
        <w:rPr>
          <w:rFonts w:ascii="CG Times" w:hAnsi="CG Times" w:cs="CG Times"/>
          <w:sz w:val="22"/>
          <w:szCs w:val="22"/>
        </w:rPr>
        <w:tab/>
        <w:t>For a lewd or unlawful purpose:</w:t>
      </w:r>
    </w:p>
    <w:p w14:paraId="1BF4F8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FE886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Enters on the property of another and looks into a dwelling on the property through any window or other opening in the dwelling;</w:t>
      </w:r>
    </w:p>
    <w:p w14:paraId="366EC6B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2C9C7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While on the premises of a hotel or comparable establishment, looks into a guest room not the person</w:t>
      </w:r>
      <w:r w:rsidRPr="00665FCC">
        <w:rPr>
          <w:rFonts w:ascii="CG Times" w:hAnsi="CG Times" w:cs="CG Times"/>
          <w:sz w:val="22"/>
          <w:szCs w:val="22"/>
        </w:rPr>
        <w:sym w:font="WP TypographicSymbols" w:char="003D"/>
      </w:r>
      <w:r w:rsidRPr="00665FCC">
        <w:rPr>
          <w:rFonts w:ascii="CG Times" w:hAnsi="CG Times" w:cs="CG Times"/>
          <w:sz w:val="22"/>
          <w:szCs w:val="22"/>
        </w:rPr>
        <w:t>s own through a window or other opening in the room; or</w:t>
      </w:r>
    </w:p>
    <w:p w14:paraId="21E41C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18AC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While on the premises of a public place, looks into an area such as a restroom or shower stall or changing or dressing room that is designed to provide privacy to a person using the area.</w:t>
      </w:r>
    </w:p>
    <w:p w14:paraId="18A939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0A94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For purposes of division (A) of this section, the term </w:t>
      </w:r>
      <w:r w:rsidRPr="00665FCC">
        <w:rPr>
          <w:rFonts w:ascii="CG Times" w:hAnsi="CG Times" w:cs="CG Times"/>
          <w:sz w:val="22"/>
          <w:szCs w:val="22"/>
        </w:rPr>
        <w:sym w:font="WP TypographicSymbols" w:char="0041"/>
      </w:r>
      <w:r w:rsidRPr="00665FCC">
        <w:rPr>
          <w:rFonts w:ascii="CG Times" w:hAnsi="CG Times" w:cs="CG Times"/>
          <w:sz w:val="22"/>
          <w:szCs w:val="22"/>
        </w:rPr>
        <w:t>public place</w:t>
      </w:r>
      <w:r w:rsidRPr="00665FCC">
        <w:rPr>
          <w:rFonts w:ascii="CG Times" w:hAnsi="CG Times" w:cs="CG Times"/>
          <w:sz w:val="22"/>
          <w:szCs w:val="22"/>
        </w:rPr>
        <w:sym w:font="WP TypographicSymbols" w:char="0040"/>
      </w:r>
      <w:r w:rsidRPr="00665FCC">
        <w:rPr>
          <w:rFonts w:ascii="CG Times" w:hAnsi="CG Times" w:cs="CG Times"/>
          <w:sz w:val="22"/>
          <w:szCs w:val="22"/>
        </w:rPr>
        <w:t xml:space="preserve"> includes a </w:t>
      </w:r>
      <w:proofErr w:type="gramStart"/>
      <w:r w:rsidRPr="00665FCC">
        <w:rPr>
          <w:rFonts w:ascii="CG Times" w:hAnsi="CG Times" w:cs="CG Times"/>
          <w:sz w:val="22"/>
          <w:szCs w:val="22"/>
        </w:rPr>
        <w:t>public school</w:t>
      </w:r>
      <w:proofErr w:type="gramEnd"/>
      <w:r w:rsidRPr="00665FCC">
        <w:rPr>
          <w:rFonts w:ascii="CG Times" w:hAnsi="CG Times" w:cs="CG Times"/>
          <w:sz w:val="22"/>
          <w:szCs w:val="22"/>
        </w:rPr>
        <w:t xml:space="preserve"> campus or the school grounds on which a public school is located.</w:t>
      </w:r>
    </w:p>
    <w:p w14:paraId="43E74C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B6BA2E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It is a defense to prosecution under division (A)(4) of this section that the actor had significant provocation for his or her abusive or threatening conduct.</w:t>
      </w:r>
    </w:p>
    <w:p w14:paraId="0B553F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6B30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 For purposes of this section:</w:t>
      </w:r>
    </w:p>
    <w:p w14:paraId="0B42371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4852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 xml:space="preserve">An act is deemed to occur in a public place or near a private residence if it produces its offensive or proscribed consequences in the public place or near a private </w:t>
      </w:r>
      <w:proofErr w:type="gramStart"/>
      <w:r w:rsidRPr="00665FCC">
        <w:rPr>
          <w:rFonts w:ascii="CG Times" w:hAnsi="CG Times" w:cs="CG Times"/>
          <w:sz w:val="22"/>
          <w:szCs w:val="22"/>
        </w:rPr>
        <w:t>residence;  and</w:t>
      </w:r>
      <w:proofErr w:type="gramEnd"/>
    </w:p>
    <w:p w14:paraId="1F92274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FAD29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 noise is presumed to be unreasonable if the noise exceeds a decibel level of 85 after the person making the noise receives notice from a magistrate or peace officer that the noise is a public nuisance.</w:t>
      </w:r>
    </w:p>
    <w:p w14:paraId="656EFE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1A95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An offense under this section is a Class C misdemeanor unless committed under division (A)(7) or (A)(8) of this section, in which event it is a Class B misdemeanor.</w:t>
      </w:r>
    </w:p>
    <w:p w14:paraId="0CDC0D2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0F1F3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 xml:space="preserve">It is a defense to prosecution for an offense under division (A)(7) or (A)(9) or this section that the person who discharged the firearm had a reasonable fear of bodily injury to the person or to another by a dangerous wild animal as defined by Tex. Health and Safety Code </w:t>
      </w:r>
      <w:r w:rsidRPr="00665FCC">
        <w:rPr>
          <w:rFonts w:ascii="CG Times" w:hAnsi="CG Times" w:cs="CG Times"/>
          <w:sz w:val="22"/>
          <w:szCs w:val="22"/>
        </w:rPr>
        <w:sym w:font="WP TypographicSymbols" w:char="0027"/>
      </w:r>
      <w:r w:rsidRPr="00665FCC">
        <w:rPr>
          <w:rFonts w:ascii="CG Times" w:hAnsi="CG Times" w:cs="CG Times"/>
          <w:sz w:val="22"/>
          <w:szCs w:val="22"/>
        </w:rPr>
        <w:t> 822.101.</w:t>
      </w:r>
    </w:p>
    <w:p w14:paraId="0D1851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905B0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 xml:space="preserve">Divisions (A)(1), (2), (3), (5) and (6) of this section do not apply to a person who, at the time the person engaged in conduct prohibited under the applicable subdivision, was a student younger than 12 years of age, and the prohibited conduct occurred at a </w:t>
      </w:r>
      <w:proofErr w:type="gramStart"/>
      <w:r w:rsidRPr="00665FCC">
        <w:rPr>
          <w:rFonts w:ascii="CG Times" w:hAnsi="CG Times" w:cs="CG Times"/>
          <w:sz w:val="22"/>
          <w:szCs w:val="22"/>
        </w:rPr>
        <w:t>public school</w:t>
      </w:r>
      <w:proofErr w:type="gramEnd"/>
      <w:r w:rsidRPr="00665FCC">
        <w:rPr>
          <w:rFonts w:ascii="CG Times" w:hAnsi="CG Times" w:cs="CG Times"/>
          <w:sz w:val="22"/>
          <w:szCs w:val="22"/>
        </w:rPr>
        <w:t xml:space="preserve"> campus during regular school hours.</w:t>
      </w:r>
    </w:p>
    <w:p w14:paraId="6A46B41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774B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(H)</w:t>
      </w:r>
      <w:r w:rsidRPr="00665FCC">
        <w:rPr>
          <w:rFonts w:ascii="CG Times" w:hAnsi="CG Times" w:cs="CG Times"/>
          <w:sz w:val="22"/>
          <w:szCs w:val="22"/>
        </w:rPr>
        <w:tab/>
        <w:t xml:space="preserve">Noise arising from space flight activities, as defined by Tex. Civil Practice and Remedies Code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100A.001, if lawfully conducted, does not constitute </w:t>
      </w:r>
      <w:r w:rsidRPr="00665FCC">
        <w:rPr>
          <w:rFonts w:ascii="CG Times" w:hAnsi="CG Times" w:cs="CG Times"/>
          <w:sz w:val="22"/>
          <w:szCs w:val="22"/>
        </w:rPr>
        <w:sym w:font="WP TypographicSymbols" w:char="0041"/>
      </w:r>
      <w:r w:rsidRPr="00665FCC">
        <w:rPr>
          <w:rFonts w:ascii="CG Times" w:hAnsi="CG Times" w:cs="CG Times"/>
          <w:sz w:val="22"/>
          <w:szCs w:val="22"/>
        </w:rPr>
        <w:t>unreasonable noise</w:t>
      </w:r>
      <w:r w:rsidRPr="00665FCC">
        <w:rPr>
          <w:rFonts w:ascii="CG Times" w:hAnsi="CG Times" w:cs="CG Times"/>
          <w:sz w:val="22"/>
          <w:szCs w:val="22"/>
        </w:rPr>
        <w:sym w:font="WP TypographicSymbols" w:char="0040"/>
      </w:r>
      <w:r w:rsidRPr="00665FCC">
        <w:rPr>
          <w:rFonts w:ascii="CG Times" w:hAnsi="CG Times" w:cs="CG Times"/>
          <w:sz w:val="22"/>
          <w:szCs w:val="22"/>
        </w:rPr>
        <w:t xml:space="preserve"> for purposes of this section.</w:t>
      </w:r>
    </w:p>
    <w:p w14:paraId="3CA36D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280, passed 9-5-1977</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130.99</w:t>
      </w:r>
    </w:p>
    <w:p w14:paraId="649E88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47F3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130.03  HARASSMENT</w:t>
      </w:r>
      <w:proofErr w:type="gramEnd"/>
      <w:r w:rsidRPr="00665FCC">
        <w:rPr>
          <w:rFonts w:ascii="CG Times" w:hAnsi="CG Times" w:cs="CG Times"/>
          <w:b/>
          <w:bCs/>
          <w:sz w:val="22"/>
          <w:szCs w:val="22"/>
        </w:rPr>
        <w:t>.</w:t>
      </w:r>
    </w:p>
    <w:p w14:paraId="3F4494A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080E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 person commits an offense if, with intent to harass, annoy, alarm, abuse, torment, or embarrass another, </w:t>
      </w:r>
      <w:r w:rsidRPr="00665FCC">
        <w:rPr>
          <w:rFonts w:ascii="CG Times" w:hAnsi="CG Times" w:cs="CG Times"/>
          <w:sz w:val="22"/>
          <w:szCs w:val="22"/>
        </w:rPr>
        <w:lastRenderedPageBreak/>
        <w:t>the person:</w:t>
      </w:r>
    </w:p>
    <w:p w14:paraId="6113EA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19EA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Initiates communication and in the course of the communication makes a comment, request, suggestion, or proposal that is obscene;</w:t>
      </w:r>
    </w:p>
    <w:p w14:paraId="0150C0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E421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Threatens, in a manner reasonably likely to alarm the person receiving the threat, to inflict bodily injury on the person or to commit a felony against the person, a member of the person</w:t>
      </w:r>
      <w:r w:rsidRPr="00665FCC">
        <w:rPr>
          <w:rFonts w:ascii="CG Times" w:hAnsi="CG Times" w:cs="CG Times"/>
          <w:sz w:val="22"/>
          <w:szCs w:val="22"/>
        </w:rPr>
        <w:sym w:font="WP TypographicSymbols" w:char="003D"/>
      </w:r>
      <w:r w:rsidRPr="00665FCC">
        <w:rPr>
          <w:rFonts w:ascii="CG Times" w:hAnsi="CG Times" w:cs="CG Times"/>
          <w:sz w:val="22"/>
          <w:szCs w:val="22"/>
        </w:rPr>
        <w:t>s family or household, or the person</w:t>
      </w:r>
      <w:r w:rsidRPr="00665FCC">
        <w:rPr>
          <w:rFonts w:ascii="CG Times" w:hAnsi="CG Times" w:cs="CG Times"/>
          <w:sz w:val="22"/>
          <w:szCs w:val="22"/>
        </w:rPr>
        <w:sym w:font="WP TypographicSymbols" w:char="003D"/>
      </w:r>
      <w:r w:rsidRPr="00665FCC">
        <w:rPr>
          <w:rFonts w:ascii="CG Times" w:hAnsi="CG Times" w:cs="CG Times"/>
          <w:sz w:val="22"/>
          <w:szCs w:val="22"/>
        </w:rPr>
        <w:t>s property;</w:t>
      </w:r>
    </w:p>
    <w:p w14:paraId="77D73B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101E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Conveys, in a manner reasonably likely to alarm the person receiving the report, a false report, which is known by the conveyor to be false, that another person has suffered death or serious bodily injury;</w:t>
      </w:r>
    </w:p>
    <w:p w14:paraId="606473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BF67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Causes the telephone of another to ring repeatedly or makes repeated telephone communications anonymously or in a manner reasonably likely to harass, annoy, alarm, abuse, torment, embarrass, or offend another;</w:t>
      </w:r>
    </w:p>
    <w:p w14:paraId="31E4C4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51004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080" w:header="1080" w:footer="864" w:gutter="0"/>
          <w:cols w:space="720"/>
          <w:noEndnote/>
        </w:sectPr>
      </w:pPr>
    </w:p>
    <w:p w14:paraId="2E83E2A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Makes a telephone call and intentionally fails to hang up or disengage the connection;</w:t>
      </w:r>
    </w:p>
    <w:p w14:paraId="149C0C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AA652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Knowingly permits a telephone under the person</w:t>
      </w:r>
      <w:r w:rsidRPr="00665FCC">
        <w:rPr>
          <w:rFonts w:ascii="CG Times" w:hAnsi="CG Times" w:cs="CG Times"/>
          <w:sz w:val="22"/>
          <w:szCs w:val="22"/>
        </w:rPr>
        <w:sym w:font="WP TypographicSymbols" w:char="003D"/>
      </w:r>
      <w:r w:rsidRPr="00665FCC">
        <w:rPr>
          <w:rFonts w:ascii="CG Times" w:hAnsi="CG Times" w:cs="CG Times"/>
          <w:sz w:val="22"/>
          <w:szCs w:val="22"/>
        </w:rPr>
        <w:t>s control to be used by another to commit an offense under this section; or</w:t>
      </w:r>
    </w:p>
    <w:p w14:paraId="40F85C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FF46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 xml:space="preserve">Sends repeated electronic </w:t>
      </w:r>
      <w:proofErr w:type="spellStart"/>
      <w:r w:rsidRPr="00665FCC">
        <w:rPr>
          <w:rFonts w:ascii="CG Times" w:hAnsi="CG Times" w:cs="CG Times"/>
          <w:sz w:val="22"/>
          <w:szCs w:val="22"/>
        </w:rPr>
        <w:t>commun-ications</w:t>
      </w:r>
      <w:proofErr w:type="spellEnd"/>
      <w:r w:rsidRPr="00665FCC">
        <w:rPr>
          <w:rFonts w:ascii="CG Times" w:hAnsi="CG Times" w:cs="CG Times"/>
          <w:sz w:val="22"/>
          <w:szCs w:val="22"/>
        </w:rPr>
        <w:t xml:space="preserve"> in a manner reasonably likely to harass, annoy, alarm, abuse, torment, embarrass, or offend another.</w:t>
      </w:r>
    </w:p>
    <w:p w14:paraId="664EC1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60ADA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For the purpose of this section, the following definitions shall apply unless the context clearly indicates or requires a different meaning.</w:t>
      </w:r>
    </w:p>
    <w:p w14:paraId="75F294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40216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 xml:space="preserve">ELECTRONIC COMMUNICATION.  </w:t>
      </w:r>
      <w:r w:rsidRPr="00665FCC">
        <w:rPr>
          <w:rFonts w:ascii="CG Times" w:hAnsi="CG Times" w:cs="CG Times"/>
          <w:sz w:val="22"/>
          <w:szCs w:val="22"/>
        </w:rPr>
        <w:t>A transfer of signs, signals, writing, images, sounds, data, or intelligence of any nature transmitted in whole or in part by a wire, radio, electromagnetic, photoelectronic, or photo</w:t>
      </w:r>
      <w:r w:rsidRPr="00665FCC">
        <w:rPr>
          <w:rFonts w:ascii="CG Times" w:hAnsi="CG Times" w:cs="CG Times"/>
          <w:sz w:val="22"/>
          <w:szCs w:val="22"/>
        </w:rPr>
        <w:noBreakHyphen/>
        <w:t>optical system.  The term includes:</w:t>
      </w:r>
    </w:p>
    <w:p w14:paraId="154E15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FA377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 communication initiated by electronic mail, instant message, network call, or facsimile </w:t>
      </w:r>
      <w:proofErr w:type="gramStart"/>
      <w:r w:rsidRPr="00665FCC">
        <w:rPr>
          <w:rFonts w:ascii="CG Times" w:hAnsi="CG Times" w:cs="CG Times"/>
          <w:sz w:val="22"/>
          <w:szCs w:val="22"/>
        </w:rPr>
        <w:t>machine;  and</w:t>
      </w:r>
      <w:proofErr w:type="gramEnd"/>
    </w:p>
    <w:p w14:paraId="6D2D476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D19918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 communication made to a pager.</w:t>
      </w:r>
    </w:p>
    <w:p w14:paraId="58F1217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9EA7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 xml:space="preserve">FAMILY </w:t>
      </w:r>
      <w:r w:rsidRPr="00665FCC">
        <w:rPr>
          <w:rFonts w:ascii="CG Times" w:hAnsi="CG Times" w:cs="CG Times"/>
          <w:sz w:val="22"/>
          <w:szCs w:val="22"/>
        </w:rPr>
        <w:t xml:space="preserve">and </w:t>
      </w:r>
      <w:r w:rsidRPr="00665FCC">
        <w:rPr>
          <w:rFonts w:ascii="CG Times" w:hAnsi="CG Times" w:cs="CG Times"/>
          <w:b/>
          <w:bCs/>
          <w:i/>
          <w:iCs/>
          <w:sz w:val="22"/>
          <w:szCs w:val="22"/>
        </w:rPr>
        <w:t xml:space="preserve">HOUSEHOLD.  </w:t>
      </w:r>
      <w:r w:rsidRPr="00665FCC">
        <w:rPr>
          <w:rFonts w:ascii="CG Times" w:hAnsi="CG Times" w:cs="CG Times"/>
          <w:sz w:val="22"/>
          <w:szCs w:val="22"/>
        </w:rPr>
        <w:t>The meaning assigned by Tex. Family Code Ch. 71.</w:t>
      </w:r>
    </w:p>
    <w:p w14:paraId="22994D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45C1A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 xml:space="preserve">OBSCENE.  </w:t>
      </w:r>
      <w:r w:rsidRPr="00665FCC">
        <w:rPr>
          <w:rFonts w:ascii="CG Times" w:hAnsi="CG Times" w:cs="CG Times"/>
          <w:sz w:val="22"/>
          <w:szCs w:val="22"/>
        </w:rPr>
        <w:t>Containing a patently offensive description of or a solicitation to commit an ultimate sex act, including sexual intercourse, masturbation, cunnilingus, fellatio, or anilingus, or a description of an excretory function.</w:t>
      </w:r>
    </w:p>
    <w:p w14:paraId="052251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93BF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An offense under this section is a Class B misdemeanor, except that the offense is a Class A misdemeanor if the actor has previously been convicted under this section.</w:t>
      </w:r>
    </w:p>
    <w:p w14:paraId="72777FE2" w14:textId="77777777" w:rsidR="0098673E" w:rsidRPr="00665FCC" w:rsidRDefault="00D12E90" w:rsidP="0098673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280, passed 9-5-1977</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130.99</w:t>
      </w:r>
    </w:p>
    <w:p w14:paraId="48AECA42" w14:textId="77777777" w:rsidR="0098673E" w:rsidRPr="00665FCC" w:rsidRDefault="0098673E" w:rsidP="0098673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F443466" w14:textId="74922CB3" w:rsidR="00D12E90" w:rsidRPr="00665FCC" w:rsidRDefault="00D12E90" w:rsidP="0098673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130.99  PENALTY</w:t>
      </w:r>
      <w:proofErr w:type="gramEnd"/>
      <w:r w:rsidRPr="00665FCC">
        <w:rPr>
          <w:rFonts w:ascii="CG Times" w:hAnsi="CG Times" w:cs="CG Times"/>
          <w:b/>
          <w:bCs/>
          <w:sz w:val="22"/>
          <w:szCs w:val="22"/>
        </w:rPr>
        <w:t>.</w:t>
      </w:r>
    </w:p>
    <w:p w14:paraId="61AAE693" w14:textId="77777777" w:rsidR="0098673E" w:rsidRPr="00665FCC" w:rsidRDefault="00D12E90" w:rsidP="0098673E">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Any person who shall violate any of the provisions of this chapter or who shall fail to comply therewith or with any section of this chapter, or with any requirements thereof, shall be guilty of a misdemeanor and shall be liable to a fine and, upon conviction of any such violation, shall be fined not more than $500.</w:t>
      </w:r>
      <w:r w:rsidR="0098673E" w:rsidRPr="00665FCC">
        <w:rPr>
          <w:rFonts w:ascii="CG Times" w:hAnsi="CG Times" w:cs="CG Times"/>
          <w:sz w:val="22"/>
          <w:szCs w:val="22"/>
        </w:rPr>
        <w:t xml:space="preserve"> </w:t>
      </w:r>
    </w:p>
    <w:p w14:paraId="2C9239FA" w14:textId="77777777" w:rsidR="0098673E" w:rsidRPr="00665FCC" w:rsidRDefault="00D12E90" w:rsidP="0098673E">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lastRenderedPageBreak/>
        <w:t>(Ord. 280, passed 9-5-1977)</w:t>
      </w:r>
    </w:p>
    <w:p w14:paraId="3E45B759" w14:textId="1EF4B360" w:rsidR="0098673E" w:rsidRPr="00665FCC" w:rsidRDefault="0098673E" w:rsidP="0098673E">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t xml:space="preserve"> </w:t>
      </w:r>
    </w:p>
    <w:p w14:paraId="46E31300" w14:textId="46BF0A62" w:rsidR="00D12E90" w:rsidRPr="00665FCC" w:rsidRDefault="00D12E90" w:rsidP="00D12E90">
      <w:pPr>
        <w:tabs>
          <w:tab w:val="center" w:pos="4954"/>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b/>
          <w:bCs/>
          <w:sz w:val="22"/>
          <w:szCs w:val="22"/>
        </w:rPr>
      </w:pPr>
      <w:r w:rsidRPr="00665FCC">
        <w:rPr>
          <w:rFonts w:ascii="CG Times" w:hAnsi="CG Times" w:cs="CG Times"/>
          <w:b/>
          <w:bCs/>
          <w:sz w:val="22"/>
          <w:szCs w:val="22"/>
        </w:rPr>
        <w:t>CHAPTER 131:  CURFEW</w:t>
      </w:r>
    </w:p>
    <w:p w14:paraId="29FE334F" w14:textId="77777777" w:rsidR="0098673E" w:rsidRPr="00665FCC" w:rsidRDefault="0098673E" w:rsidP="00D12E90">
      <w:pPr>
        <w:tabs>
          <w:tab w:val="center" w:pos="4954"/>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4C922DCA" w14:textId="45AADBCC"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roofErr w:type="gramStart"/>
      <w:r w:rsidRPr="00665FCC">
        <w:rPr>
          <w:rFonts w:ascii="CG Times" w:hAnsi="CG Times" w:cs="CG Times"/>
          <w:b/>
          <w:bCs/>
          <w:sz w:val="22"/>
          <w:szCs w:val="22"/>
        </w:rPr>
        <w:t>131.01  DEFINITIONS</w:t>
      </w:r>
      <w:proofErr w:type="gramEnd"/>
      <w:r w:rsidRPr="00665FCC">
        <w:rPr>
          <w:rFonts w:ascii="CG Times" w:hAnsi="CG Times" w:cs="CG Times"/>
          <w:b/>
          <w:bCs/>
          <w:sz w:val="22"/>
          <w:szCs w:val="22"/>
        </w:rPr>
        <w:t>.</w:t>
      </w:r>
    </w:p>
    <w:p w14:paraId="1EF3742E"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7CBCBB5C"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t>For the purpose of this chapter, the following definitions shall apply unless the context clearly indicates or requires a different meaning.</w:t>
      </w:r>
    </w:p>
    <w:p w14:paraId="6F6CB08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37BD31D7"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CITY MARSHAL.</w:t>
      </w:r>
      <w:r w:rsidRPr="00665FCC">
        <w:rPr>
          <w:rFonts w:ascii="CG Times" w:hAnsi="CG Times" w:cs="CG Times"/>
          <w:sz w:val="22"/>
          <w:szCs w:val="22"/>
        </w:rPr>
        <w:t xml:space="preserve">  The City Marshal of the City of Arp or a designated representative, sometimes hereafter referred to as an officer of Arp.</w:t>
      </w:r>
    </w:p>
    <w:p w14:paraId="702DD64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29814A97"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CURFEW HOURS.</w:t>
      </w:r>
      <w:r w:rsidRPr="00665FCC">
        <w:rPr>
          <w:rFonts w:ascii="CG Times" w:hAnsi="CG Times" w:cs="CG Times"/>
          <w:sz w:val="22"/>
          <w:szCs w:val="22"/>
        </w:rPr>
        <w:t xml:space="preserve">  Include:</w:t>
      </w:r>
    </w:p>
    <w:p w14:paraId="601747B7"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78270E8B"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11:00 p.m. to 6:00 a.m. any day except Friday or Saturday; and</w:t>
      </w:r>
    </w:p>
    <w:p w14:paraId="0D65ED4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1A4B6261"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12:00 midnight to 6:00 a.m. Friday and Saturday.</w:t>
      </w:r>
    </w:p>
    <w:p w14:paraId="5909EA92"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6C78B9E1"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EMERGENCY.</w:t>
      </w:r>
      <w:r w:rsidRPr="00665FCC">
        <w:rPr>
          <w:rFonts w:ascii="CG Times" w:hAnsi="CG Times" w:cs="CG Times"/>
          <w:sz w:val="22"/>
          <w:szCs w:val="22"/>
        </w:rPr>
        <w:t xml:space="preserve">  Includes, but is not limited to, a fire, a natural disaster, an automobile accident, or any situation requiring immediate action to prevent serious bodily injury or loss of life.</w:t>
      </w:r>
    </w:p>
    <w:p w14:paraId="6E7FDA95"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39F16B0F"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ESTABLISHMENT.</w:t>
      </w:r>
      <w:r w:rsidRPr="00665FCC">
        <w:rPr>
          <w:rFonts w:ascii="CG Times" w:hAnsi="CG Times" w:cs="CG Times"/>
          <w:sz w:val="22"/>
          <w:szCs w:val="22"/>
        </w:rPr>
        <w:t xml:space="preserve">  Any privately</w:t>
      </w:r>
      <w:r w:rsidRPr="00665FCC">
        <w:rPr>
          <w:rFonts w:ascii="CG Times" w:hAnsi="CG Times" w:cs="CG Times"/>
          <w:sz w:val="22"/>
          <w:szCs w:val="22"/>
        </w:rPr>
        <w:noBreakHyphen/>
        <w:t>owned place of business operated for a profit to which the public is invited including, but not limited to, any place of amusement or entertainment.</w:t>
      </w:r>
    </w:p>
    <w:p w14:paraId="7DA4EBB2"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3AF31648" w14:textId="77777777" w:rsidR="00D12E90" w:rsidRPr="00665FCC" w:rsidRDefault="00D12E90" w:rsidP="00D12E90">
      <w:pPr>
        <w:keepLines/>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HOLDING LOCATION.</w:t>
      </w:r>
      <w:r w:rsidRPr="00665FCC">
        <w:rPr>
          <w:rFonts w:ascii="CG Times" w:hAnsi="CG Times" w:cs="CG Times"/>
          <w:sz w:val="22"/>
          <w:szCs w:val="22"/>
        </w:rPr>
        <w:t xml:space="preserve">  A place designated by the Chief of Police to which a minor taken into custody for a violation of this section will be delivered to await pick up by a parent or juvenile authorities.</w:t>
      </w:r>
    </w:p>
    <w:p w14:paraId="1AAAA37F"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1F4F02B9"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MINOR.</w:t>
      </w:r>
      <w:r w:rsidRPr="00665FCC">
        <w:rPr>
          <w:rFonts w:ascii="CG Times" w:hAnsi="CG Times" w:cs="CG Times"/>
          <w:sz w:val="22"/>
          <w:szCs w:val="22"/>
        </w:rPr>
        <w:t xml:space="preserve">  Any person under 17 years of age.</w:t>
      </w:r>
    </w:p>
    <w:p w14:paraId="352846E7"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6534E1A2"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PARENT.</w:t>
      </w:r>
      <w:r w:rsidRPr="00665FCC">
        <w:rPr>
          <w:rFonts w:ascii="CG Times" w:hAnsi="CG Times" w:cs="CG Times"/>
          <w:sz w:val="22"/>
          <w:szCs w:val="22"/>
        </w:rPr>
        <w:t xml:space="preserve">  A person who is:</w:t>
      </w:r>
    </w:p>
    <w:p w14:paraId="38C0FC43"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5E9A6C35"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 natural or adoptive parent of a minor;</w:t>
      </w:r>
    </w:p>
    <w:p w14:paraId="65360D3C"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65A6AAC9"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 court</w:t>
      </w:r>
      <w:r w:rsidRPr="00665FCC">
        <w:rPr>
          <w:rFonts w:ascii="CG Times" w:hAnsi="CG Times" w:cs="CG Times"/>
          <w:sz w:val="22"/>
          <w:szCs w:val="22"/>
        </w:rPr>
        <w:noBreakHyphen/>
        <w:t>appointed guardian of a minor; or</w:t>
      </w:r>
    </w:p>
    <w:p w14:paraId="45F2C1C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0CFFCFB3"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At least 18 years of age and authorized by a parent or court</w:t>
      </w:r>
      <w:r w:rsidRPr="00665FCC">
        <w:rPr>
          <w:rFonts w:ascii="CG Times" w:hAnsi="CG Times" w:cs="CG Times"/>
          <w:sz w:val="22"/>
          <w:szCs w:val="22"/>
        </w:rPr>
        <w:noBreakHyphen/>
        <w:t>appointed guardian to have the care and custody of a minor.</w:t>
      </w:r>
    </w:p>
    <w:p w14:paraId="4CCFBD8C"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58A7948D"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PUBLIC PLACE.</w:t>
      </w:r>
      <w:r w:rsidRPr="00665FCC">
        <w:rPr>
          <w:rFonts w:ascii="CG Times" w:hAnsi="CG Times" w:cs="CG Times"/>
          <w:sz w:val="22"/>
          <w:szCs w:val="22"/>
        </w:rPr>
        <w:t xml:space="preserve">  Any street, alley, highway, sidewalk, playground, park, plaza, building, or other place used by or open to the public.</w:t>
      </w:r>
    </w:p>
    <w:p w14:paraId="2FFAC642"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42948E12"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b/>
          <w:bCs/>
          <w:i/>
          <w:iCs/>
          <w:sz w:val="22"/>
          <w:szCs w:val="22"/>
        </w:rPr>
        <w:t>REMAIN.</w:t>
      </w:r>
      <w:r w:rsidRPr="00665FCC">
        <w:rPr>
          <w:rFonts w:ascii="CG Times" w:hAnsi="CG Times" w:cs="CG Times"/>
          <w:sz w:val="22"/>
          <w:szCs w:val="22"/>
        </w:rPr>
        <w:t xml:space="preserve">  To:</w:t>
      </w:r>
    </w:p>
    <w:p w14:paraId="581B15F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22258A61"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Linger or stay unnecessarily; or</w:t>
      </w:r>
    </w:p>
    <w:p w14:paraId="153A7E30"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0007ADD7"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Fail to leave premises when requested to do so by a police officer or the owner, operator, or other person in control of the premises.</w:t>
      </w:r>
    </w:p>
    <w:p w14:paraId="41A4BFA3"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r w:rsidRPr="00665FCC">
        <w:rPr>
          <w:rFonts w:ascii="CG Times" w:hAnsi="CG Times" w:cs="CG Times"/>
          <w:sz w:val="22"/>
          <w:szCs w:val="22"/>
        </w:rPr>
        <w:t>(Ord. 454, passed 5-12-1997)</w:t>
      </w:r>
    </w:p>
    <w:p w14:paraId="6858A256"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2B58A7B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0326F59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131.02  OFFENSES</w:t>
      </w:r>
      <w:proofErr w:type="gramEnd"/>
      <w:r w:rsidRPr="00665FCC">
        <w:rPr>
          <w:rFonts w:ascii="CG Times" w:hAnsi="CG Times" w:cs="CG Times"/>
          <w:b/>
          <w:bCs/>
          <w:sz w:val="22"/>
          <w:szCs w:val="22"/>
        </w:rPr>
        <w:t>.</w:t>
      </w:r>
    </w:p>
    <w:p w14:paraId="08A88118"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436D2407"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firstLine="432"/>
        <w:jc w:val="both"/>
        <w:rPr>
          <w:rFonts w:ascii="CG Times" w:hAnsi="CG Times" w:cs="CG Times"/>
          <w:sz w:val="22"/>
          <w:szCs w:val="22"/>
        </w:rPr>
      </w:pPr>
      <w:r w:rsidRPr="00665FCC">
        <w:rPr>
          <w:rFonts w:ascii="CG Times" w:hAnsi="CG Times" w:cs="CG Times"/>
          <w:sz w:val="22"/>
          <w:szCs w:val="22"/>
        </w:rPr>
        <w:lastRenderedPageBreak/>
        <w:t>(A)</w:t>
      </w:r>
      <w:r w:rsidRPr="00665FCC">
        <w:rPr>
          <w:rFonts w:ascii="CG Times" w:hAnsi="CG Times" w:cs="CG Times"/>
          <w:sz w:val="22"/>
          <w:szCs w:val="22"/>
        </w:rPr>
        <w:tab/>
        <w:t>A minor commits an offense if he or she remains in any public place or in the premises of any establishment within the city during curfew hours.</w:t>
      </w:r>
    </w:p>
    <w:p w14:paraId="4D0BF4C1"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pPr>
    </w:p>
    <w:p w14:paraId="5EB960F6" w14:textId="77777777" w:rsidR="00D12E90" w:rsidRPr="00665FCC" w:rsidRDefault="00D12E90" w:rsidP="00D12E90">
      <w:pPr>
        <w:tabs>
          <w:tab w:val="left" w:pos="-57"/>
          <w:tab w:val="left" w:pos="375"/>
          <w:tab w:val="left" w:pos="807"/>
          <w:tab w:val="left" w:pos="1239"/>
          <w:tab w:val="left" w:pos="1671"/>
          <w:tab w:val="left" w:pos="2103"/>
          <w:tab w:val="left" w:pos="2535"/>
          <w:tab w:val="left" w:pos="2967"/>
          <w:tab w:val="left" w:pos="3399"/>
          <w:tab w:val="left" w:pos="3831"/>
          <w:tab w:val="left" w:pos="4263"/>
          <w:tab w:val="left" w:pos="4695"/>
          <w:tab w:val="left" w:pos="5127"/>
          <w:tab w:val="left" w:pos="5559"/>
          <w:tab w:val="left" w:pos="5991"/>
          <w:tab w:val="left" w:pos="6423"/>
          <w:tab w:val="left" w:pos="6855"/>
          <w:tab w:val="left" w:pos="7287"/>
          <w:tab w:val="left" w:pos="7719"/>
          <w:tab w:val="left" w:pos="8151"/>
          <w:tab w:val="left" w:pos="8583"/>
          <w:tab w:val="left" w:pos="9015"/>
          <w:tab w:val="left" w:pos="9447"/>
          <w:tab w:val="left" w:pos="9879"/>
        </w:tabs>
        <w:ind w:left="-57"/>
        <w:jc w:val="both"/>
        <w:rPr>
          <w:rFonts w:ascii="CG Times" w:hAnsi="CG Times" w:cs="CG Times"/>
          <w:sz w:val="22"/>
          <w:szCs w:val="22"/>
        </w:rPr>
        <w:sectPr w:rsidR="00D12E90" w:rsidRPr="00665FCC" w:rsidSect="00A557F7">
          <w:headerReference w:type="even" r:id="rId33"/>
          <w:headerReference w:type="default" r:id="rId34"/>
          <w:footerReference w:type="even" r:id="rId35"/>
          <w:footerReference w:type="default" r:id="rId36"/>
          <w:type w:val="continuous"/>
          <w:pgSz w:w="12240" w:h="15840"/>
          <w:pgMar w:top="1080" w:right="1137" w:bottom="864" w:left="1137" w:header="1080" w:footer="864" w:gutter="0"/>
          <w:cols w:space="720"/>
          <w:noEndnote/>
        </w:sectPr>
      </w:pPr>
    </w:p>
    <w:p w14:paraId="08C996D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 parent of a minor commits an offense if he or she knowingly permits, or by insufficient control allows, the minor to retain in any public place or on the premises of any establishment within the city during curfew hours.</w:t>
      </w:r>
    </w:p>
    <w:p w14:paraId="38AC3E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454, passed 5-12-1997</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131.99</w:t>
      </w:r>
    </w:p>
    <w:p w14:paraId="42E955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BADF1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131.03  EXEMPTIONS</w:t>
      </w:r>
      <w:proofErr w:type="gramEnd"/>
      <w:r w:rsidRPr="00665FCC">
        <w:rPr>
          <w:rFonts w:ascii="CG Times" w:hAnsi="CG Times" w:cs="CG Times"/>
          <w:b/>
          <w:bCs/>
          <w:sz w:val="22"/>
          <w:szCs w:val="22"/>
        </w:rPr>
        <w:t>.</w:t>
      </w:r>
    </w:p>
    <w:p w14:paraId="5C0E8E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7F1B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The following are exemptions to prosecution under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131.02 that the minor was:</w:t>
      </w:r>
    </w:p>
    <w:p w14:paraId="68548F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F0417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Accompanied by the minor</w:t>
      </w:r>
      <w:r w:rsidRPr="00665FCC">
        <w:rPr>
          <w:rFonts w:ascii="CG Times" w:hAnsi="CG Times" w:cs="CG Times"/>
          <w:sz w:val="22"/>
          <w:szCs w:val="22"/>
        </w:rPr>
        <w:sym w:font="WP TypographicSymbols" w:char="003D"/>
      </w:r>
      <w:r w:rsidRPr="00665FCC">
        <w:rPr>
          <w:rFonts w:ascii="CG Times" w:hAnsi="CG Times" w:cs="CG Times"/>
          <w:sz w:val="22"/>
          <w:szCs w:val="22"/>
        </w:rPr>
        <w:t>s parents;</w:t>
      </w:r>
    </w:p>
    <w:p w14:paraId="2B10A32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50E1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On an errand or other legitimate business at the direction of the minor</w:t>
      </w:r>
      <w:r w:rsidRPr="00665FCC">
        <w:rPr>
          <w:rFonts w:ascii="CG Times" w:hAnsi="CG Times" w:cs="CG Times"/>
          <w:sz w:val="22"/>
          <w:szCs w:val="22"/>
        </w:rPr>
        <w:sym w:font="WP TypographicSymbols" w:char="003D"/>
      </w:r>
      <w:r w:rsidRPr="00665FCC">
        <w:rPr>
          <w:rFonts w:ascii="CG Times" w:hAnsi="CG Times" w:cs="CG Times"/>
          <w:sz w:val="22"/>
          <w:szCs w:val="22"/>
        </w:rPr>
        <w:t>s parent;</w:t>
      </w:r>
    </w:p>
    <w:p w14:paraId="11E9766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7100C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In a motor vehicle involved in an interstate or intrastate travel;</w:t>
      </w:r>
    </w:p>
    <w:p w14:paraId="3E37893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97E24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Engaged in an employment activity, including, but not limited to, newspaper delivery;</w:t>
      </w:r>
    </w:p>
    <w:p w14:paraId="24D10C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2DA29D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Involved in an emergency;</w:t>
      </w:r>
    </w:p>
    <w:p w14:paraId="06845A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E8BE7F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On the sidewalk abutting the minor</w:t>
      </w:r>
      <w:r w:rsidRPr="00665FCC">
        <w:rPr>
          <w:rFonts w:ascii="CG Times" w:hAnsi="CG Times" w:cs="CG Times"/>
          <w:sz w:val="22"/>
          <w:szCs w:val="22"/>
        </w:rPr>
        <w:sym w:font="WP TypographicSymbols" w:char="003D"/>
      </w:r>
      <w:r w:rsidRPr="00665FCC">
        <w:rPr>
          <w:rFonts w:ascii="CG Times" w:hAnsi="CG Times" w:cs="CG Times"/>
          <w:sz w:val="22"/>
          <w:szCs w:val="22"/>
        </w:rPr>
        <w:t>s residence or abutting the residence of a next</w:t>
      </w:r>
      <w:r w:rsidRPr="00665FCC">
        <w:rPr>
          <w:rFonts w:ascii="CG Times" w:hAnsi="CG Times" w:cs="CG Times"/>
          <w:sz w:val="22"/>
          <w:szCs w:val="22"/>
        </w:rPr>
        <w:noBreakHyphen/>
        <w:t>door neighbor if the neighbor did not complain to the police officer about the minor</w:t>
      </w:r>
      <w:r w:rsidRPr="00665FCC">
        <w:rPr>
          <w:rFonts w:ascii="CG Times" w:hAnsi="CG Times" w:cs="CG Times"/>
          <w:sz w:val="22"/>
          <w:szCs w:val="22"/>
        </w:rPr>
        <w:sym w:font="WP TypographicSymbols" w:char="003D"/>
      </w:r>
      <w:r w:rsidRPr="00665FCC">
        <w:rPr>
          <w:rFonts w:ascii="CG Times" w:hAnsi="CG Times" w:cs="CG Times"/>
          <w:sz w:val="22"/>
          <w:szCs w:val="22"/>
        </w:rPr>
        <w:t>s presence;</w:t>
      </w:r>
    </w:p>
    <w:p w14:paraId="784F16C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29F7B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Attending an official school or religious activity or returning home from an official school or religious activity;</w:t>
      </w:r>
    </w:p>
    <w:p w14:paraId="1E1136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59DD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(H)</w:t>
      </w:r>
      <w:r w:rsidRPr="00665FCC">
        <w:rPr>
          <w:rFonts w:ascii="CG Times" w:hAnsi="CG Times" w:cs="CG Times"/>
          <w:sz w:val="22"/>
          <w:szCs w:val="22"/>
        </w:rPr>
        <w:tab/>
        <w:t>Exercising First Amendment rights protected by the United States Constitution, such as free exercise of religion, freedom of speech, and the right of assembly; or</w:t>
      </w:r>
    </w:p>
    <w:p w14:paraId="338627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9581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w:t>
      </w:r>
      <w:r w:rsidRPr="00665FCC">
        <w:rPr>
          <w:rFonts w:ascii="CG Times" w:hAnsi="CG Times" w:cs="CG Times"/>
          <w:sz w:val="22"/>
          <w:szCs w:val="22"/>
        </w:rPr>
        <w:tab/>
        <w:t>Married or had been married or has disabilities of minority removed in accordance with Tex. Family Code Ch. 31.</w:t>
      </w:r>
    </w:p>
    <w:p w14:paraId="4E9053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454, passed 5-12-1997)</w:t>
      </w:r>
    </w:p>
    <w:p w14:paraId="6362B64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F87AD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131.04  ENFORCEMENT</w:t>
      </w:r>
      <w:proofErr w:type="gramEnd"/>
      <w:r w:rsidRPr="00665FCC">
        <w:rPr>
          <w:rFonts w:ascii="CG Times" w:hAnsi="CG Times" w:cs="CG Times"/>
          <w:b/>
          <w:bCs/>
          <w:sz w:val="22"/>
          <w:szCs w:val="22"/>
        </w:rPr>
        <w:t>.</w:t>
      </w:r>
    </w:p>
    <w:p w14:paraId="438D864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6491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 city police officer, upon finding a minor in 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131.02(A), shall ascertain the name and address of the minor and shall inquire into the reasons for the minority being in a public place. If the officer reasonably believes that the minor has violated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131.02(A) and that no defenses apply, a citation may be issued to the minor, and the officer may order the minor to go promptly home by a direct route or may take the minor into custody and deliver the minor to a holding location.</w:t>
      </w:r>
    </w:p>
    <w:p w14:paraId="582921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02BC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When a minor is taken into custody under this section, the city</w:t>
      </w:r>
      <w:r w:rsidRPr="00665FCC">
        <w:rPr>
          <w:rFonts w:ascii="CG Times" w:hAnsi="CG Times" w:cs="CG Times"/>
          <w:sz w:val="22"/>
          <w:szCs w:val="22"/>
        </w:rPr>
        <w:sym w:font="WP TypographicSymbols" w:char="003D"/>
      </w:r>
      <w:r w:rsidRPr="00665FCC">
        <w:rPr>
          <w:rFonts w:ascii="CG Times" w:hAnsi="CG Times" w:cs="CG Times"/>
          <w:sz w:val="22"/>
          <w:szCs w:val="22"/>
        </w:rPr>
        <w:t>s Marshal</w:t>
      </w:r>
      <w:r w:rsidRPr="00665FCC">
        <w:rPr>
          <w:rFonts w:ascii="CG Times" w:hAnsi="CG Times" w:cs="CG Times"/>
          <w:sz w:val="22"/>
          <w:szCs w:val="22"/>
        </w:rPr>
        <w:sym w:font="WP TypographicSymbols" w:char="003D"/>
      </w:r>
      <w:r w:rsidRPr="00665FCC">
        <w:rPr>
          <w:rFonts w:ascii="CG Times" w:hAnsi="CG Times" w:cs="CG Times"/>
          <w:sz w:val="22"/>
          <w:szCs w:val="22"/>
        </w:rPr>
        <w:t>s Department shall immediately notify a parent to pick up the minor at the holding location. After a parent arrives at a holding location and provides the information required by the City Marshal to file an incident report, the minor shall be released into the custody of the parent. If a parent cannot be located or fails to take charge of the minor, the minor shall be released to the juvenile authorities.</w:t>
      </w:r>
    </w:p>
    <w:p w14:paraId="2CFA944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416E7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If a minor is not taken into custody for a 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131.02(A), the city</w:t>
      </w:r>
      <w:r w:rsidRPr="00665FCC">
        <w:rPr>
          <w:rFonts w:ascii="CG Times" w:hAnsi="CG Times" w:cs="CG Times"/>
          <w:sz w:val="22"/>
          <w:szCs w:val="22"/>
        </w:rPr>
        <w:sym w:font="WP TypographicSymbols" w:char="003D"/>
      </w:r>
      <w:r w:rsidRPr="00665FCC">
        <w:rPr>
          <w:rFonts w:ascii="CG Times" w:hAnsi="CG Times" w:cs="CG Times"/>
          <w:sz w:val="22"/>
          <w:szCs w:val="22"/>
        </w:rPr>
        <w:t>s Marshal</w:t>
      </w:r>
      <w:r w:rsidRPr="00665FCC">
        <w:rPr>
          <w:rFonts w:ascii="CG Times" w:hAnsi="CG Times" w:cs="CG Times"/>
          <w:sz w:val="22"/>
          <w:szCs w:val="22"/>
        </w:rPr>
        <w:sym w:font="WP TypographicSymbols" w:char="003D"/>
      </w:r>
      <w:r w:rsidRPr="00665FCC">
        <w:rPr>
          <w:rFonts w:ascii="CG Times" w:hAnsi="CG Times" w:cs="CG Times"/>
          <w:sz w:val="22"/>
          <w:szCs w:val="22"/>
        </w:rPr>
        <w:t xml:space="preserve">s Department shall notify a parent of the minor that the minor has violated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131.02(B) and, may issue a citation to the minor</w:t>
      </w:r>
      <w:r w:rsidRPr="00665FCC">
        <w:rPr>
          <w:rFonts w:ascii="CG Times" w:hAnsi="CG Times" w:cs="CG Times"/>
          <w:sz w:val="22"/>
          <w:szCs w:val="22"/>
        </w:rPr>
        <w:sym w:font="WP TypographicSymbols" w:char="003D"/>
      </w:r>
      <w:r w:rsidRPr="00665FCC">
        <w:rPr>
          <w:rFonts w:ascii="CG Times" w:hAnsi="CG Times" w:cs="CG Times"/>
          <w:sz w:val="22"/>
          <w:szCs w:val="22"/>
        </w:rPr>
        <w:t xml:space="preserve">s parents if reasonable grounds exist to believe that the parent has violated </w:t>
      </w:r>
      <w:r w:rsidRPr="00665FCC">
        <w:rPr>
          <w:rFonts w:ascii="CG Times" w:hAnsi="CG Times" w:cs="CG Times"/>
          <w:sz w:val="22"/>
          <w:szCs w:val="22"/>
        </w:rPr>
        <w:sym w:font="WP TypographicSymbols" w:char="0027"/>
      </w:r>
      <w:r w:rsidRPr="00665FCC">
        <w:rPr>
          <w:rFonts w:ascii="CG Times" w:hAnsi="CG Times" w:cs="CG Times"/>
          <w:sz w:val="22"/>
          <w:szCs w:val="22"/>
        </w:rPr>
        <w:t> 131.02(B).</w:t>
      </w:r>
    </w:p>
    <w:p w14:paraId="0B6C6D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(D)</w:t>
      </w:r>
      <w:r w:rsidRPr="00665FCC">
        <w:rPr>
          <w:rFonts w:ascii="CG Times" w:hAnsi="CG Times" w:cs="CG Times"/>
          <w:sz w:val="22"/>
          <w:szCs w:val="22"/>
        </w:rPr>
        <w:tab/>
        <w:t xml:space="preserve">An officer shall, within 24 hours after finding a minor in 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131.02(A), file a written report on the incident.</w:t>
      </w:r>
    </w:p>
    <w:p w14:paraId="599FEF0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454, passed 5-12-1997)</w:t>
      </w:r>
    </w:p>
    <w:p w14:paraId="67A1A3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9313F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131.99  PENALTY</w:t>
      </w:r>
      <w:proofErr w:type="gramEnd"/>
      <w:r w:rsidRPr="00665FCC">
        <w:rPr>
          <w:rFonts w:ascii="CG Times" w:hAnsi="CG Times" w:cs="CG Times"/>
          <w:b/>
          <w:bCs/>
          <w:sz w:val="22"/>
          <w:szCs w:val="22"/>
        </w:rPr>
        <w:t>.</w:t>
      </w:r>
    </w:p>
    <w:p w14:paraId="515E45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8995E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minor who violates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131.02(A) is guilty of a misdemeanor and, upon conviction, shall be punishable by a fine as provided for Class C misdemeanor offenses by the state.</w:t>
      </w:r>
    </w:p>
    <w:p w14:paraId="1ED7BFC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E46006"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A parent of a minor who violates </w:t>
      </w:r>
      <w:r w:rsidRPr="00665FCC">
        <w:rPr>
          <w:rFonts w:ascii="CG Times" w:hAnsi="CG Times" w:cs="CG Times"/>
          <w:sz w:val="22"/>
          <w:szCs w:val="22"/>
        </w:rPr>
        <w:sym w:font="WP TypographicSymbols" w:char="0027"/>
      </w:r>
      <w:r w:rsidRPr="00665FCC">
        <w:rPr>
          <w:rFonts w:ascii="CG Times" w:hAnsi="CG Times" w:cs="CG Times"/>
          <w:sz w:val="22"/>
          <w:szCs w:val="22"/>
        </w:rPr>
        <w:t> 131.02(B) is guilty of a misdemeanor and, upon conviction, shall be punishable by a fine as provided for Class C misdemeanor offenses by the state.</w:t>
      </w:r>
    </w:p>
    <w:p w14:paraId="3544AB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6ADE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080" w:header="1080" w:footer="864" w:gutter="0"/>
          <w:cols w:space="720"/>
          <w:noEndnote/>
        </w:sectPr>
      </w:pPr>
    </w:p>
    <w:p w14:paraId="6CD6ED6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Any person, firm, or corporation violating any of the provisions of this chapter, unless otherwise stated in divisions (A) or (B) above, shall be deemed guilty of a misdemeanor and, upon conviction thereof, shall be punished by a fine as provided for Class C misdemeanor offenses by the state. Each day such violation shall continue, or be permitted to continue, shall be deemed a separate offense. Since this chapter has a penalty for violation, it shall become effective upon its publication in the newspaper as provided by law.</w:t>
      </w:r>
    </w:p>
    <w:p w14:paraId="5269A5FD" w14:textId="69EB02F7" w:rsidR="002501DC" w:rsidRPr="00665FCC" w:rsidRDefault="00D12E90" w:rsidP="0098673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454, passed 5-12-1997)</w:t>
      </w:r>
    </w:p>
    <w:p w14:paraId="77DDBBD5" w14:textId="77777777" w:rsidR="0098673E" w:rsidRPr="00665FCC" w:rsidRDefault="0098673E" w:rsidP="0098673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4461AB8" w14:textId="77777777" w:rsidR="00D12E90" w:rsidRPr="00665FCC" w:rsidRDefault="00D12E90"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TITLE XV:  LAND USAGE</w:t>
      </w:r>
    </w:p>
    <w:p w14:paraId="78C58BBC" w14:textId="77777777" w:rsidR="0098673E" w:rsidRPr="00665FCC" w:rsidRDefault="0098673E"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5668949F" w14:textId="107BCF1F"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150.01  DEFINITIONS</w:t>
      </w:r>
      <w:proofErr w:type="gramEnd"/>
      <w:r w:rsidRPr="00665FCC">
        <w:rPr>
          <w:rFonts w:ascii="CG Times" w:hAnsi="CG Times" w:cs="CG Times"/>
          <w:b/>
          <w:bCs/>
          <w:sz w:val="22"/>
          <w:szCs w:val="22"/>
        </w:rPr>
        <w:t>.</w:t>
      </w:r>
    </w:p>
    <w:p w14:paraId="051A7C1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1760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For the purpose of this chapter, the following definitions shall apply unless the context clearly indicates or requires a different meaning.</w:t>
      </w:r>
    </w:p>
    <w:p w14:paraId="6FDE59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1B9F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BUILDING OFFICIAL.</w:t>
      </w:r>
      <w:r w:rsidRPr="00665FCC">
        <w:rPr>
          <w:rFonts w:ascii="CG Times" w:hAnsi="CG Times" w:cs="CG Times"/>
          <w:sz w:val="22"/>
          <w:szCs w:val="22"/>
        </w:rPr>
        <w:t xml:space="preserve">  The City Building Inspector, Code Enforcement Officer, or a person employed, appointed, or designated by the City Council for purposes of making inspections, sending notices, and otherwise enforcing the provisions of this chapter.</w:t>
      </w:r>
    </w:p>
    <w:p w14:paraId="7ED5CB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DCCF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DANGEROUS BUILDING</w:t>
      </w:r>
      <w:r w:rsidRPr="00665FCC">
        <w:rPr>
          <w:rFonts w:ascii="CG Times" w:hAnsi="CG Times" w:cs="CG Times"/>
          <w:sz w:val="22"/>
          <w:szCs w:val="22"/>
        </w:rPr>
        <w:t xml:space="preserve"> or </w:t>
      </w:r>
      <w:r w:rsidRPr="00665FCC">
        <w:rPr>
          <w:rFonts w:ascii="CG Times" w:hAnsi="CG Times" w:cs="CG Times"/>
          <w:b/>
          <w:bCs/>
          <w:i/>
          <w:iCs/>
          <w:sz w:val="22"/>
          <w:szCs w:val="22"/>
        </w:rPr>
        <w:t>UNSAFE BUILDING.</w:t>
      </w:r>
      <w:r w:rsidRPr="00665FCC">
        <w:rPr>
          <w:rFonts w:ascii="CG Times" w:hAnsi="CG Times" w:cs="CG Times"/>
          <w:sz w:val="22"/>
          <w:szCs w:val="22"/>
        </w:rPr>
        <w:t xml:space="preserve">  Any structure or building located within the incorporated limits of the city that is within the definition of </w:t>
      </w:r>
      <w:r w:rsidRPr="00665FCC">
        <w:rPr>
          <w:rFonts w:ascii="CG Times" w:hAnsi="CG Times" w:cs="CG Times"/>
          <w:b/>
          <w:bCs/>
          <w:i/>
          <w:iCs/>
          <w:sz w:val="22"/>
          <w:szCs w:val="22"/>
        </w:rPr>
        <w:t>DANGEROUS BUILDING</w:t>
      </w:r>
      <w:r w:rsidRPr="00665FCC">
        <w:rPr>
          <w:rFonts w:ascii="CG Times" w:hAnsi="CG Times" w:cs="CG Times"/>
          <w:sz w:val="22"/>
          <w:szCs w:val="22"/>
        </w:rPr>
        <w:t xml:space="preserve"> or </w:t>
      </w:r>
      <w:r w:rsidRPr="00665FCC">
        <w:rPr>
          <w:rFonts w:ascii="CG Times" w:hAnsi="CG Times" w:cs="CG Times"/>
          <w:b/>
          <w:bCs/>
          <w:i/>
          <w:iCs/>
          <w:sz w:val="22"/>
          <w:szCs w:val="22"/>
        </w:rPr>
        <w:t>UNSAFE BUILDING</w:t>
      </w:r>
      <w:r w:rsidRPr="00665FCC">
        <w:rPr>
          <w:rFonts w:ascii="CG Times" w:hAnsi="CG Times" w:cs="CG Times"/>
          <w:sz w:val="22"/>
          <w:szCs w:val="22"/>
        </w:rPr>
        <w:t xml:space="preserve"> as defined in the Standard Unsafe Building Abatement Code, 1985 Edition, published by the Southern Building Code Congress (the </w:t>
      </w:r>
      <w:r w:rsidRPr="00665FCC">
        <w:rPr>
          <w:rFonts w:ascii="CG Times" w:hAnsi="CG Times" w:cs="CG Times"/>
          <w:sz w:val="22"/>
          <w:szCs w:val="22"/>
        </w:rPr>
        <w:sym w:font="WP TypographicSymbols" w:char="0041"/>
      </w:r>
      <w:r w:rsidRPr="00665FCC">
        <w:rPr>
          <w:rFonts w:ascii="CG Times" w:hAnsi="CG Times" w:cs="CG Times"/>
          <w:sz w:val="22"/>
          <w:szCs w:val="22"/>
        </w:rPr>
        <w:t>Code</w:t>
      </w:r>
      <w:r w:rsidRPr="00665FCC">
        <w:rPr>
          <w:rFonts w:ascii="CG Times" w:hAnsi="CG Times" w:cs="CG Times"/>
          <w:sz w:val="22"/>
          <w:szCs w:val="22"/>
        </w:rPr>
        <w:sym w:font="WP TypographicSymbols" w:char="0040"/>
      </w:r>
      <w:r w:rsidRPr="00665FCC">
        <w:rPr>
          <w:rFonts w:ascii="CG Times" w:hAnsi="CG Times" w:cs="CG Times"/>
          <w:sz w:val="22"/>
          <w:szCs w:val="22"/>
        </w:rPr>
        <w:t>), attached to the ordinance codified herein, that is:</w:t>
      </w:r>
    </w:p>
    <w:p w14:paraId="341056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C256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In such a state or condition of repair or disrepair that all or any of the following conditions exist:</w:t>
      </w:r>
    </w:p>
    <w:p w14:paraId="476D85A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Walls or other vertical structural members list, lean, or buckle;</w:t>
      </w:r>
    </w:p>
    <w:p w14:paraId="4FAC19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697C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Damage or deterioration exists to the extent that the building is unsafe;</w:t>
      </w:r>
    </w:p>
    <w:p w14:paraId="21DBB5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4E18E6B"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Loads on floors or roofs are improperly distributed or the floors or roofs are of insufficient strength to be reasonably safe for the purposes used;</w:t>
      </w:r>
    </w:p>
    <w:p w14:paraId="5C215AB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A2E3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Damage by fire, wind, or other cause has rendered the building or structure dangerous to life, safety, morals, or the general health and welfare of the occupants or the people of the city;</w:t>
      </w:r>
    </w:p>
    <w:p w14:paraId="31FF3D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E776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The building or structure is so dilapidated, substandard, decayed, unsafe, unsanitary, or otherwise lacking in the amenities essential to decent living or use that the same is unfit for human habitation or occupancy, or is likely to cause sickness, disease, or injury or otherwise to constitute a detriment to the health, morals, safety, or general welfare of those persons assembled, working, or living therein or is a hazard to the public health, safety, and welfare.</w:t>
      </w:r>
    </w:p>
    <w:p w14:paraId="75A891A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EE9D2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lastRenderedPageBreak/>
        <w:t>(f)</w:t>
      </w:r>
      <w:r w:rsidRPr="00665FCC">
        <w:rPr>
          <w:rFonts w:ascii="CG Times" w:hAnsi="CG Times" w:cs="CG Times"/>
          <w:sz w:val="22"/>
          <w:szCs w:val="22"/>
        </w:rPr>
        <w:tab/>
        <w:t>Light, air, and sanitation facilities are inadequate to protect the health, morals, safety, or general welfare of persons who assemble, work, or live therein;</w:t>
      </w:r>
    </w:p>
    <w:p w14:paraId="4B4D74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576CC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Stairways, fire escapes, and other facilities of egress in case of fire or panic are inadequate; and</w:t>
      </w:r>
    </w:p>
    <w:p w14:paraId="699D03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9D77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(h)</w:t>
      </w:r>
      <w:r w:rsidRPr="00665FCC">
        <w:rPr>
          <w:rFonts w:ascii="CG Times" w:hAnsi="CG Times" w:cs="CG Times"/>
          <w:sz w:val="22"/>
          <w:szCs w:val="22"/>
        </w:rPr>
        <w:tab/>
        <w:t>Parts or appendages of the building or structure are so attached that they are likely to fall and injure persons or property.</w:t>
      </w:r>
    </w:p>
    <w:p w14:paraId="7F0C0BA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sectPr w:rsidR="00D12E90" w:rsidRPr="00665FCC" w:rsidSect="008556D5">
          <w:headerReference w:type="even" r:id="rId37"/>
          <w:headerReference w:type="default" r:id="rId38"/>
          <w:footerReference w:type="even" r:id="rId39"/>
          <w:footerReference w:type="default" r:id="rId40"/>
          <w:type w:val="continuous"/>
          <w:pgSz w:w="12240" w:h="15840"/>
          <w:pgMar w:top="1080" w:right="1137" w:bottom="864" w:left="1137" w:header="0" w:footer="0" w:gutter="0"/>
          <w:cols w:space="720"/>
          <w:noEndnote/>
          <w:docGrid w:linePitch="326"/>
        </w:sectPr>
      </w:pPr>
    </w:p>
    <w:p w14:paraId="0C27487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Dilapidated, substandard, or unfit for human habitation and a hazard to the public health, safety, and welfare of the city</w:t>
      </w:r>
      <w:r w:rsidRPr="00665FCC">
        <w:rPr>
          <w:rFonts w:ascii="CG Times" w:hAnsi="CG Times" w:cs="CG Times"/>
          <w:sz w:val="22"/>
          <w:szCs w:val="22"/>
        </w:rPr>
        <w:sym w:font="WP TypographicSymbols" w:char="003D"/>
      </w:r>
      <w:r w:rsidRPr="00665FCC">
        <w:rPr>
          <w:rFonts w:ascii="CG Times" w:hAnsi="CG Times" w:cs="CG Times"/>
          <w:sz w:val="22"/>
          <w:szCs w:val="22"/>
        </w:rPr>
        <w:t>s residents;</w:t>
      </w:r>
    </w:p>
    <w:p w14:paraId="5A1354B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2A500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Regardless of its structural condition, unoccupied by its owners, lessees, or other invitees and is unsecured from unauthorized entry to the extent that it could be entered or used by vagrants or other uninvited persons as a place of harborage or could be entered or used by children; or</w:t>
      </w:r>
    </w:p>
    <w:p w14:paraId="7F06FA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BB5E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Boarded up, fenced, or otherwise secured in any manner if:</w:t>
      </w:r>
    </w:p>
    <w:p w14:paraId="34174C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D887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building constitutes a danger to the public even though secured from entry;</w:t>
      </w:r>
    </w:p>
    <w:p w14:paraId="19D19C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6409C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means used to secure the building are inadequate to prevent unauthorized entry or use of the building to the extent it could be entered or used by vagrants or other uninvited persons as a place of harborage or could be entered or used by children; or</w:t>
      </w:r>
    </w:p>
    <w:p w14:paraId="2DD72E6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1BA7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Defined as a dangerous or unsafe building by the Code.</w:t>
      </w:r>
    </w:p>
    <w:p w14:paraId="46E7F0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B0B42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RESPONSIBLE PARTIES.</w:t>
      </w:r>
      <w:r w:rsidRPr="00665FCC">
        <w:rPr>
          <w:rFonts w:ascii="CG Times" w:hAnsi="CG Times" w:cs="CG Times"/>
          <w:sz w:val="22"/>
          <w:szCs w:val="22"/>
        </w:rPr>
        <w:t xml:space="preserve">  The owner, occupant, or person in custody of the building or structure, and any mortgagee or lienholder, as identified or listed on the current tax rolls of the Tax Appraisal District for the property, together with any additional person or interest, if any, shown in the current records of the city applicable to such property.</w:t>
      </w:r>
    </w:p>
    <w:p w14:paraId="09FA59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68D463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EBE0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150.02  UNIFORM</w:t>
      </w:r>
      <w:proofErr w:type="gramEnd"/>
      <w:r w:rsidRPr="00665FCC">
        <w:rPr>
          <w:rFonts w:ascii="CG Times" w:hAnsi="CG Times" w:cs="CG Times"/>
          <w:b/>
          <w:bCs/>
          <w:sz w:val="22"/>
          <w:szCs w:val="22"/>
        </w:rPr>
        <w:t xml:space="preserve"> CODE ADOPTED.</w:t>
      </w:r>
    </w:p>
    <w:p w14:paraId="11FF1E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385AB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The Standard Unsafe Building Abatement Code, 1985 Edition, published by the International Conference of Building Officials, a copy of which has this day been exhibited to and approved by the City Council, and certified copies of which are on file in the offices of the City Secretary, is hereby adopted by reference and declared to be the Unsafe Building Abatement Code of the city for the regulation, vacation, removal, repair, or demolition of unsafe buildings in a timely and legal manner in the city; save and except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205 which deals with the Board of Appeals is hereby amended to provide that the composition of the Board of Appeals shall be five citizens of the city and, further provided that preference shall be given to qualified architects, engineers, and citizens knowledgeable in the construction industry.</w:t>
      </w:r>
    </w:p>
    <w:p w14:paraId="23FBD8D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649507C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58837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150.03  UNSAFE</w:t>
      </w:r>
      <w:proofErr w:type="gramEnd"/>
      <w:r w:rsidRPr="00665FCC">
        <w:rPr>
          <w:rFonts w:ascii="CG Times" w:hAnsi="CG Times" w:cs="CG Times"/>
          <w:b/>
          <w:bCs/>
          <w:sz w:val="22"/>
          <w:szCs w:val="22"/>
        </w:rPr>
        <w:t xml:space="preserve"> BUILDINGS DECLARED A NUISANCE.</w:t>
      </w:r>
    </w:p>
    <w:p w14:paraId="12B9013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E716F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It shall be unlawful for any person to maintain or permit the existence of any unsafe building in the city, and it shall be unlawful for any person to permit same to remain in such condition.</w:t>
      </w:r>
    </w:p>
    <w:p w14:paraId="40C21DE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0144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All unsafe buildings are hereby declared to be public nuisances and shall be abated by repair, rehabilitation, demolition, or removal in accordance with the procedures provided in this chapter.</w:t>
      </w:r>
    </w:p>
    <w:p w14:paraId="35AC49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D7EE8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Building Official shall enforce the provisions of this chapter.</w:t>
      </w:r>
    </w:p>
    <w:p w14:paraId="789861B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150.99</w:t>
      </w:r>
    </w:p>
    <w:p w14:paraId="08E93EB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16A8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5E2E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150.04  DUTIES</w:t>
      </w:r>
      <w:proofErr w:type="gramEnd"/>
      <w:r w:rsidRPr="00665FCC">
        <w:rPr>
          <w:rFonts w:ascii="CG Times" w:hAnsi="CG Times" w:cs="CG Times"/>
          <w:b/>
          <w:bCs/>
          <w:sz w:val="22"/>
          <w:szCs w:val="22"/>
        </w:rPr>
        <w:t xml:space="preserve"> OF BUILDING OFFICIAL.</w:t>
      </w:r>
    </w:p>
    <w:p w14:paraId="27224C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DDF49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The Building Official shall inspect, or cause to be inspected, every building or portion thereof reported to be unsafe. If such building or any portion thereof is determined to be unsafe, the Building Official shall give the responsible parties notice in accordance with the requirements set forth in the Code and in compliance with </w:t>
      </w:r>
      <w:r w:rsidRPr="00665FCC">
        <w:rPr>
          <w:rFonts w:ascii="CG Times" w:hAnsi="CG Times" w:cs="CG Times"/>
          <w:sz w:val="22"/>
          <w:szCs w:val="22"/>
        </w:rPr>
        <w:sym w:font="WP TypographicSymbols" w:char="0027"/>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150.05 and 150.06.</w:t>
      </w:r>
    </w:p>
    <w:p w14:paraId="02FD04C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ACD1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Building Official shall further:</w:t>
      </w:r>
    </w:p>
    <w:p w14:paraId="63DDF2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4AB95E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55A35EA4"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Inspect or cause to be inspected, when necessary, any building or structure within the incorporated limits of the city, including public buildings, schools, halls, churches, theaters, hotels, tenements, or apartments, multi-family residences, single</w:t>
      </w:r>
      <w:r w:rsidRPr="00665FCC">
        <w:rPr>
          <w:rFonts w:ascii="CG Times" w:hAnsi="CG Times" w:cs="CG Times"/>
          <w:sz w:val="22"/>
          <w:szCs w:val="22"/>
        </w:rPr>
        <w:noBreakHyphen/>
        <w:t>family residences, garages, warehouses, and other commercial and industrial structures of any nature whatsoever for the purpose of determining whether any conditions exist which render such places a dangerous building as defined herein;</w:t>
      </w:r>
    </w:p>
    <w:p w14:paraId="7772A6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46E20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Inspect any building, wall, or structure about which complaints have been filed by any person to the effect that a building wall or structure is or may be existing in violation of this chapter;</w:t>
      </w:r>
    </w:p>
    <w:p w14:paraId="0FDF2F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1CA85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Report to the Board of Appeals any non</w:t>
      </w:r>
      <w:r w:rsidRPr="00665FCC">
        <w:rPr>
          <w:rFonts w:ascii="CG Times" w:hAnsi="CG Times" w:cs="CG Times"/>
          <w:sz w:val="22"/>
          <w:szCs w:val="22"/>
        </w:rPr>
        <w:noBreakHyphen/>
        <w:t xml:space="preserve">compliance with the minimum standards set forth in the chapter. The Building Official shall obtain from the Secretary of the Board of Appeals a hearing date for a public hearing by the Board of Appeals on any structure believed to be a dangerous building and shall provide the Secretary of the Board of Appeals with copies of the written notice to persons with interests in the property as provided for in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150.06;</w:t>
      </w:r>
    </w:p>
    <w:p w14:paraId="6672E84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468B8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Appear at all hearings conducted by the Board of Appeals and testify as to the conditions of dangerous buildings within the city;</w:t>
      </w:r>
    </w:p>
    <w:p w14:paraId="6A6342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F5A3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 xml:space="preserve">Place a notice on all dangerous buildings reading as follows: </w:t>
      </w:r>
      <w:r w:rsidRPr="00665FCC">
        <w:rPr>
          <w:rFonts w:ascii="CG Times" w:hAnsi="CG Times" w:cs="CG Times"/>
          <w:sz w:val="22"/>
          <w:szCs w:val="22"/>
        </w:rPr>
        <w:sym w:font="WP TypographicSymbols" w:char="0041"/>
      </w:r>
      <w:r w:rsidRPr="00665FCC">
        <w:rPr>
          <w:rFonts w:ascii="CG Times" w:hAnsi="CG Times" w:cs="CG Times"/>
          <w:sz w:val="22"/>
          <w:szCs w:val="22"/>
        </w:rPr>
        <w:t>This building has been found to be a dangerous building by the City Building Official. This notice is to remain on this building until it is repaired, vacated, or demolished in accordance with the notice which has been given to the owner(s), occupant(s), and person(s) with interests in the property as shown by the records of the City Secretary and the Tax Appraisal District. It is unlawful to remove this notice until such notice is complied with.</w:t>
      </w:r>
      <w:r w:rsidRPr="00665FCC">
        <w:rPr>
          <w:rFonts w:ascii="CG Times" w:hAnsi="CG Times" w:cs="CG Times"/>
          <w:sz w:val="22"/>
          <w:szCs w:val="22"/>
        </w:rPr>
        <w:sym w:font="WP TypographicSymbols" w:char="0040"/>
      </w:r>
      <w:r w:rsidRPr="00665FCC">
        <w:rPr>
          <w:rFonts w:ascii="CG Times" w:hAnsi="CG Times" w:cs="CG Times"/>
          <w:sz w:val="22"/>
          <w:szCs w:val="22"/>
        </w:rPr>
        <w:t>; and</w:t>
      </w:r>
    </w:p>
    <w:p w14:paraId="768D7A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C98D2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Perform the other requirements with respect to notification of public hearings as are set forth more specifically in this chapter.</w:t>
      </w:r>
    </w:p>
    <w:p w14:paraId="7DCF86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1D6EC4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802B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90C48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150.05  NOTICE</w:t>
      </w:r>
      <w:proofErr w:type="gramEnd"/>
      <w:r w:rsidRPr="00665FCC">
        <w:rPr>
          <w:rFonts w:ascii="CG Times" w:hAnsi="CG Times" w:cs="CG Times"/>
          <w:b/>
          <w:bCs/>
          <w:sz w:val="22"/>
          <w:szCs w:val="22"/>
        </w:rPr>
        <w:t xml:space="preserve"> TO REPAIR.</w:t>
      </w:r>
    </w:p>
    <w:p w14:paraId="6739EB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17B7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Should the Building Official determine that any building or structure within the incorporated limits of the city is a dangerous building or unsafe building, he or she shall cause written notification to be sent, by certified mail, to the owner and all other persons having an interest in the building after a diligent effort to discover each owner, mortgagee, and lienholder.</w:t>
      </w:r>
    </w:p>
    <w:p w14:paraId="0CF77EC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Such notice shall contain:</w:t>
      </w:r>
    </w:p>
    <w:p w14:paraId="0DC83C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C376D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 description of the building or structure deemed unsafe and its location;</w:t>
      </w:r>
    </w:p>
    <w:p w14:paraId="46B314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20E9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 statement of the particulars which make the building or structure a dangerous building;</w:t>
      </w:r>
    </w:p>
    <w:p w14:paraId="0CB3A2B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773DD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Include notice of the date and time of a public hearing before the Board of Appeals to determine whether the building complies with the standards set out in this chapter;</w:t>
      </w:r>
    </w:p>
    <w:p w14:paraId="138D6E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D8D4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lastRenderedPageBreak/>
        <w:t>(4)</w:t>
      </w:r>
      <w:r w:rsidRPr="00665FCC">
        <w:rPr>
          <w:rFonts w:ascii="CG Times" w:hAnsi="CG Times" w:cs="CG Times"/>
          <w:sz w:val="22"/>
          <w:szCs w:val="22"/>
        </w:rPr>
        <w:tab/>
        <w:t>Include a statement that the owner, lienholder, mortgagee, or persons with a legal interest in the building will be required to submit at the hearing proof of the scope of any work that may be required to comply with the chapter and the amount of time it will take to reasonably perform the work; and</w:t>
      </w:r>
    </w:p>
    <w:p w14:paraId="205FE1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6BD2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Be served upon the responsible parties as set out in this chapter.</w:t>
      </w:r>
    </w:p>
    <w:p w14:paraId="58861D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16F564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0D37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150.06  SUFFICIENCY</w:t>
      </w:r>
      <w:proofErr w:type="gramEnd"/>
      <w:r w:rsidRPr="00665FCC">
        <w:rPr>
          <w:rFonts w:ascii="CG Times" w:hAnsi="CG Times" w:cs="CG Times"/>
          <w:b/>
          <w:bCs/>
          <w:sz w:val="22"/>
          <w:szCs w:val="22"/>
        </w:rPr>
        <w:t xml:space="preserve"> OF NOTICE.</w:t>
      </w:r>
    </w:p>
    <w:p w14:paraId="1917C4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DA64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Notwithstanding any other term or provision of this chapter or the Code, notice given pursuant to this chapter shall be sufficient and deemed properly served upon the responsible parties if a copy thereof is:</w:t>
      </w:r>
    </w:p>
    <w:p w14:paraId="385CC15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970EF0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Served upon him or her personally;</w:t>
      </w:r>
    </w:p>
    <w:p w14:paraId="5C8EDE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00DB55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Sent by registered or certified mail, return receipt requested, to the last known address of such person as shown on the records of the city and the Tax Appraisal District; and</w:t>
      </w:r>
    </w:p>
    <w:p w14:paraId="58F319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136B0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Posted in a conspicuous place in or about the building affected by the notice.</w:t>
      </w:r>
    </w:p>
    <w:p w14:paraId="2A1948D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7249EC0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F1CB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150.07  DUTIES</w:t>
      </w:r>
      <w:proofErr w:type="gramEnd"/>
      <w:r w:rsidRPr="00665FCC">
        <w:rPr>
          <w:rFonts w:ascii="CG Times" w:hAnsi="CG Times" w:cs="CG Times"/>
          <w:b/>
          <w:bCs/>
          <w:sz w:val="22"/>
          <w:szCs w:val="22"/>
        </w:rPr>
        <w:t xml:space="preserve"> OF THE BOARD OF APPEALS.</w:t>
      </w:r>
    </w:p>
    <w:p w14:paraId="0F136A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F5274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35F0520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Board of Appeals shall schedule and hold a public hearing and hear testimony from the Building Official, the owner and other persons having an interest in the dangerous building, and any person desiring to present factual evidence relevant to the unsafe building. Such testimony shall relate to the determination of the question of whether the building or structure in question is a dangerous building and the scope of any work that may be required to comply with this chapter and the amount of time it will take to reasonably perform the work. The owner or a person having an interest in the dangerous building shall have the burden of proof to demonstrate the scope of any work that may be required to comply with this chapter and the time it will take to reasonably perform the work.</w:t>
      </w:r>
    </w:p>
    <w:p w14:paraId="5F87361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33445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Upon conclusion of the hearing, the Board of Appeals shall determine by majority vote whether the building or structure in question is a dangerous building. Upon a determination that the building or structure in question constitutes a dangerous building, the Board of Adjustments and Appeals shall issue an order:</w:t>
      </w:r>
    </w:p>
    <w:p w14:paraId="06D1564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E6F2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Containing an identification of the building and the property on which it is located;</w:t>
      </w:r>
    </w:p>
    <w:p w14:paraId="61F5C28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C33B0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Making written findings of the violations of the minimum standards that are present at the building;</w:t>
      </w:r>
    </w:p>
    <w:p w14:paraId="5603E5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9180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Requiring the owner and persons having an interest in the building to repair, vacate, or demolish the building within 30 days from the issuance of such order, unless the owner or a person with an interest in the building establishes at the hearing that the work cannot reasonably be performed within 30 days, in which instance the Board of Appeals shall specify a reasonable time for the completion of the work; and</w:t>
      </w:r>
    </w:p>
    <w:p w14:paraId="5F0C6C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A981C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Containing a statement that the city will vacate, secure, remove, or demolish the dangerous building and relocate the occupants of the building if the ordered action is not taken within the time specified by the Board of Appeals.</w:t>
      </w:r>
    </w:p>
    <w:p w14:paraId="38931E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F147B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The Board of Appeals shall deliver a copy of the order by hand delivery of certified mail to the owner and all persons having an interest in the property, as such persons appear on the rolls of the Tax Appraisal District, and in the official records of the city regarding such building, including all identifiable mortgagees and </w:t>
      </w:r>
      <w:proofErr w:type="spellStart"/>
      <w:r w:rsidRPr="00665FCC">
        <w:rPr>
          <w:rFonts w:ascii="CG Times" w:hAnsi="CG Times" w:cs="CG Times"/>
          <w:sz w:val="22"/>
          <w:szCs w:val="22"/>
        </w:rPr>
        <w:t>leinholders</w:t>
      </w:r>
      <w:proofErr w:type="spellEnd"/>
      <w:r w:rsidRPr="00665FCC">
        <w:rPr>
          <w:rFonts w:ascii="CG Times" w:hAnsi="CG Times" w:cs="CG Times"/>
          <w:sz w:val="22"/>
          <w:szCs w:val="22"/>
        </w:rPr>
        <w:t xml:space="preserve"> as soon as is practicable after the hearing.</w:t>
      </w:r>
    </w:p>
    <w:p w14:paraId="4FDD33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401DE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If the Board of Appeals allows the owner or a person with an interest in the dangerous building more </w:t>
      </w:r>
      <w:r w:rsidRPr="00665FCC">
        <w:rPr>
          <w:rFonts w:ascii="CG Times" w:hAnsi="CG Times" w:cs="CG Times"/>
          <w:sz w:val="22"/>
          <w:szCs w:val="22"/>
        </w:rPr>
        <w:lastRenderedPageBreak/>
        <w:t>than 30 days to repair, remove, or demolish the building, the Board of Appeals in its written order shall establish specific time schedules for the commencement and performance of the work and shall require the owner or person to secure the property in a reasonable manner from unauthorized entry while the work is being performed. The securing of the property shall be in a manner found to be acceptable by the city</w:t>
      </w:r>
      <w:r w:rsidRPr="00665FCC">
        <w:rPr>
          <w:rFonts w:ascii="CG Times" w:hAnsi="CG Times" w:cs="CG Times"/>
          <w:sz w:val="22"/>
          <w:szCs w:val="22"/>
        </w:rPr>
        <w:sym w:font="WP TypographicSymbols" w:char="003D"/>
      </w:r>
      <w:r w:rsidRPr="00665FCC">
        <w:rPr>
          <w:rFonts w:ascii="CG Times" w:hAnsi="CG Times" w:cs="CG Times"/>
          <w:sz w:val="22"/>
          <w:szCs w:val="22"/>
        </w:rPr>
        <w:t>s Building Official.</w:t>
      </w:r>
    </w:p>
    <w:p w14:paraId="06B27C9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626B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The Board of Appeals may not allow the owner or person with an interest in the dangerous building more than 90 days to repair, remove, or demolish the building or fully perform all work required to comply with the written order unless the owner or person:</w:t>
      </w:r>
    </w:p>
    <w:p w14:paraId="42B45B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3780D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Submits a detailed plan and time schedule for the work at the hearing; and</w:t>
      </w:r>
    </w:p>
    <w:p w14:paraId="1857A2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5004C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Establishes at the hearing that the work cannot reasonably be completed within 90 days because of the scope and complexity of the work.</w:t>
      </w:r>
    </w:p>
    <w:p w14:paraId="2779323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F8896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If the Board of Appeals allows the owner of person with an interest in the dangerous building more than 90 days to complete any part of the work required to repair, remove, or demolish the building, the Board of Appeals shall require the owner or person to regularly submit progress reports to Board of Appeals to demonstrate that the owner or person has complied with the time schedules established for commencement and performance of the work. The written order may require that the owner or person with an interest in the building appear before the city</w:t>
      </w:r>
      <w:r w:rsidRPr="00665FCC">
        <w:rPr>
          <w:rFonts w:ascii="CG Times" w:hAnsi="CG Times" w:cs="CG Times"/>
          <w:sz w:val="22"/>
          <w:szCs w:val="22"/>
        </w:rPr>
        <w:sym w:font="WP TypographicSymbols" w:char="003D"/>
      </w:r>
      <w:r w:rsidRPr="00665FCC">
        <w:rPr>
          <w:rFonts w:ascii="CG Times" w:hAnsi="CG Times" w:cs="CG Times"/>
          <w:sz w:val="22"/>
          <w:szCs w:val="22"/>
        </w:rPr>
        <w:t>s Building Official to demonstrate compliance with the time schedules.</w:t>
      </w:r>
    </w:p>
    <w:p w14:paraId="661354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8C28B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32023AC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(1)</w:t>
      </w:r>
      <w:r w:rsidRPr="00665FCC">
        <w:rPr>
          <w:rFonts w:ascii="CG Times" w:hAnsi="CG Times" w:cs="CG Times"/>
          <w:sz w:val="22"/>
          <w:szCs w:val="22"/>
        </w:rPr>
        <w:tab/>
        <w:t xml:space="preserve">In the event the owner or a person with an interest in a dangerous building fails to comply with the order within the time specified therein, absent appeal to the City Council, the city may, at </w:t>
      </w:r>
      <w:proofErr w:type="spellStart"/>
      <w:r w:rsidRPr="00665FCC">
        <w:rPr>
          <w:rFonts w:ascii="CG Times" w:hAnsi="CG Times" w:cs="CG Times"/>
          <w:sz w:val="22"/>
          <w:szCs w:val="22"/>
        </w:rPr>
        <w:t>anytime</w:t>
      </w:r>
      <w:proofErr w:type="spellEnd"/>
      <w:r w:rsidRPr="00665FCC">
        <w:rPr>
          <w:rFonts w:ascii="CG Times" w:hAnsi="CG Times" w:cs="CG Times"/>
          <w:sz w:val="22"/>
          <w:szCs w:val="22"/>
        </w:rPr>
        <w:t xml:space="preserve"> after the expiration of 45 days from the date a copy of the final decision of the Board of Appeals is mailed to each known owner, </w:t>
      </w:r>
      <w:proofErr w:type="spellStart"/>
      <w:r w:rsidRPr="00665FCC">
        <w:rPr>
          <w:rFonts w:ascii="CG Times" w:hAnsi="CG Times" w:cs="CG Times"/>
          <w:sz w:val="22"/>
          <w:szCs w:val="22"/>
        </w:rPr>
        <w:t>leinholder</w:t>
      </w:r>
      <w:proofErr w:type="spellEnd"/>
      <w:r w:rsidRPr="00665FCC">
        <w:rPr>
          <w:rFonts w:ascii="CG Times" w:hAnsi="CG Times" w:cs="CG Times"/>
          <w:sz w:val="22"/>
          <w:szCs w:val="22"/>
        </w:rPr>
        <w:t>, or mortgagee cause any occupants of the dangerous building to be relocated, any may cause the dangerous building to be secured, removed, or demolished at the city</w:t>
      </w:r>
      <w:r w:rsidRPr="00665FCC">
        <w:rPr>
          <w:rFonts w:ascii="CG Times" w:hAnsi="CG Times" w:cs="CG Times"/>
          <w:sz w:val="22"/>
          <w:szCs w:val="22"/>
        </w:rPr>
        <w:sym w:font="WP TypographicSymbols" w:char="003D"/>
      </w:r>
      <w:r w:rsidRPr="00665FCC">
        <w:rPr>
          <w:rFonts w:ascii="CG Times" w:hAnsi="CG Times" w:cs="CG Times"/>
          <w:sz w:val="22"/>
          <w:szCs w:val="22"/>
        </w:rPr>
        <w:t>s expense.</w:t>
      </w:r>
    </w:p>
    <w:p w14:paraId="1A9610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F4A2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city may assess the expenses on and the city has a lien against, unless it is a homestead as protected by the state constitution, the property on which the dangerous building was located. The lien is extinguished if the property owner or a person having an interest in the building reimburses the city for the expenses. The lien arises and attaches to the property at the time the notice of the lien is recorded and indexed in the office of the County Clerk in the county in which the property is located.</w:t>
      </w:r>
    </w:p>
    <w:p w14:paraId="090C73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C940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notice of lien must contain: the name and address of the owner of the dangerous building if that information can be determined by a diligent effort; a legal description of the real property on which the building was located; the amount of expenses incurred by the city; and the balance due. Such lien is a privileged lien subordinate only to tax liens and all previously recorded bona fide mortgage liens attached to the real property.</w:t>
      </w:r>
    </w:p>
    <w:p w14:paraId="6CAC94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BBDE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(H)</w:t>
      </w:r>
      <w:r w:rsidRPr="00665FCC">
        <w:rPr>
          <w:rFonts w:ascii="CG Times" w:hAnsi="CG Times" w:cs="CG Times"/>
          <w:sz w:val="22"/>
          <w:szCs w:val="22"/>
        </w:rPr>
        <w:tab/>
        <w:t>In addition to the authority set forth in division (G) above, after the expiration of the time allotted in the order for the repair, removal, or demolition of a dangerous building, the city may repair the building at its expense and assess the expenses on the land on which the building stands or to which it is attached. The repairs contemplated by this section may only be accomplished to the extent necessary to bring the building into compliance with the minimum standards established by this chapter, and to the extent such repairs do not exceed minimum housing standards. This section shall be applicable only to residential buildings with ten or fewer dwelling units. The city shall follow the procedures set forth in division (G) above for filing a lien on the property on which the building is located.</w:t>
      </w:r>
    </w:p>
    <w:p w14:paraId="494562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53740E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622B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150.08  APPEAL</w:t>
      </w:r>
      <w:proofErr w:type="gramEnd"/>
      <w:r w:rsidRPr="00665FCC">
        <w:rPr>
          <w:rFonts w:ascii="CG Times" w:hAnsi="CG Times" w:cs="CG Times"/>
          <w:b/>
          <w:bCs/>
          <w:sz w:val="22"/>
          <w:szCs w:val="22"/>
        </w:rPr>
        <w:t xml:space="preserve"> TO THE CITY COUNCIL.</w:t>
      </w:r>
    </w:p>
    <w:p w14:paraId="1F26E98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2D8B5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Any responsible party that is aggrieved by the decision of the Board of Appeals may appeal such decision to the City Council within ten days from the date of the decision appealed from. In such event, the City Council shall set a time and date for hearing such appeal and hold such hearing within 45 days from the date of the appeal.</w:t>
      </w:r>
    </w:p>
    <w:p w14:paraId="3EB246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84523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(B)</w:t>
      </w:r>
      <w:r w:rsidRPr="00665FCC">
        <w:rPr>
          <w:rFonts w:ascii="CG Times" w:hAnsi="CG Times" w:cs="CG Times"/>
          <w:sz w:val="22"/>
          <w:szCs w:val="22"/>
        </w:rPr>
        <w:tab/>
        <w:t xml:space="preserve">The purpose of the public hearing of the appeal shall be to determine whether or not the building is an unsafe building or a dangerous building in accordance with the standards set forth in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150.02, and to uphold, reverse, or modify the decision of the Board of Appeals.</w:t>
      </w:r>
    </w:p>
    <w:p w14:paraId="6F6F1B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491D83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matter shall be set for public hearing before the City Council at the earliest practicable date and notice of said hearing shall be served on the responsible parties, each known mortgagee and lienholder, and the Building Official not less than ten days prior to date of said hearing. All interested persons shall have the opportunity to be heard and may introduce evidence to the City Council for its consideration.</w:t>
      </w:r>
    </w:p>
    <w:p w14:paraId="3A2049B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B7B60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After the public hearing, the City Council shall make such finding and orders as it shall deem appropriate.</w:t>
      </w:r>
    </w:p>
    <w:p w14:paraId="39CE591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3CDC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 xml:space="preserve">After the public hearing, if a building is found in violation of standards set out in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150.01, the City Council may order that the decision of the Board of Appeals be affirmed, reversed, or modified and, in the latter instance, that the building be vacated, secured, repaired, or demolished by the owner within a reasonable time. The City Council also may order that the occupants be relocated within a reasonable time. The City Secretary shall mail to each identified owner, mortgagee, and lienholder a notice containing:</w:t>
      </w:r>
    </w:p>
    <w:p w14:paraId="05F3C5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F6B1F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An identification and address of the building and the property on which it is located;</w:t>
      </w:r>
    </w:p>
    <w:p w14:paraId="5A17232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AD87A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 description of the violation of the code of ordinances (if any) that is found by the City Council to be present at the building; and</w:t>
      </w:r>
    </w:p>
    <w:p w14:paraId="503B14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920B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4EC180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 statement that the municipality will vacate, secure, remove, repair, or demolish the building or relocate the occupants of the building if the ordered action is not taken within a reasonable time; or that the city will take no action.</w:t>
      </w:r>
    </w:p>
    <w:p w14:paraId="706899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C693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As an alternative to the procedure prescribed by division (D) above, the City Council shall make an effort to contact each mortgagee and lienholder before conducting the public hearing and shall give them a notice of and an opportunity to comment at the hearing. If the city proceeds under this division (F), the order issued by the City Council shall specify a reasonable time for the building to be vacated, secured, repaired, removed, or demolished by the responsible party and an additional reasonable time for the ordered action to be taken by any of the mortgagees or lienholders in the event the responsible party fails to comply with the order within the time provided for action by the responsible party. Under this division (F), the city is not required to furnish any notice to a mortgagee or lienholder other than a copy of the order in the event the responsible party fails to timely take the ordered action.</w:t>
      </w:r>
    </w:p>
    <w:p w14:paraId="1824B86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C2CC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If the building is not vacated, secured, repaired, removed, or demolished, or the occupants are not relocated within the allotted time, the city may vacate, secure, remove, repair, or demolish the building or relocated the occupants at its own expense.</w:t>
      </w:r>
    </w:p>
    <w:p w14:paraId="7329C5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479277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(H)</w:t>
      </w:r>
      <w:r w:rsidRPr="00665FCC">
        <w:rPr>
          <w:rFonts w:ascii="CG Times" w:hAnsi="CG Times" w:cs="CG Times"/>
          <w:sz w:val="22"/>
          <w:szCs w:val="22"/>
        </w:rPr>
        <w:tab/>
        <w:t>If the city incurs expenses under division (G) above, the city may assess the expenses on the property and the city has a lien against the property, unless it is a homestead as protected by the state constitution, the property on which the building was or is located. The lien is extinguished if the property owner or another person having an interest in the legal title to the property reimburses the city for the expenses. The lien arises and attaches to the property at the time the notice of the lien is recorded and indexed in the office of the County Clerk. The notice must contain: the name and address of the owner if that information can be determined by a reasonable effort; a legal description of the real property on which the building was located; the amount of expenses incurred by the city; and the balance due.</w:t>
      </w:r>
    </w:p>
    <w:p w14:paraId="56EBCC6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0E8DC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w:t>
      </w:r>
      <w:r w:rsidRPr="00665FCC">
        <w:rPr>
          <w:rFonts w:ascii="CG Times" w:hAnsi="CG Times" w:cs="CG Times"/>
          <w:sz w:val="22"/>
          <w:szCs w:val="22"/>
        </w:rPr>
        <w:tab/>
        <w:t>If the notice is given and the opportunity to repair, remove, or demolish the building is afforded to each mortgagee and the lienholder as provided in divisions (E) or (F) above, the lien is a privileged lien subordinate only to tax liens and all previously recorded bona fide mortgage liens attached to the real property to which the city</w:t>
      </w:r>
      <w:r w:rsidRPr="00665FCC">
        <w:rPr>
          <w:rFonts w:ascii="CG Times" w:hAnsi="CG Times" w:cs="CG Times"/>
          <w:sz w:val="22"/>
          <w:szCs w:val="22"/>
        </w:rPr>
        <w:sym w:font="WP TypographicSymbols" w:char="003D"/>
      </w:r>
      <w:r w:rsidRPr="00665FCC">
        <w:rPr>
          <w:rFonts w:ascii="CG Times" w:hAnsi="CG Times" w:cs="CG Times"/>
          <w:sz w:val="22"/>
          <w:szCs w:val="22"/>
        </w:rPr>
        <w:t>s lien attaches.</w:t>
      </w:r>
    </w:p>
    <w:p w14:paraId="5C60C6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5B627E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150.09  ASSESSMENT</w:t>
      </w:r>
      <w:proofErr w:type="gramEnd"/>
      <w:r w:rsidRPr="00665FCC">
        <w:rPr>
          <w:rFonts w:ascii="CG Times" w:hAnsi="CG Times" w:cs="CG Times"/>
          <w:b/>
          <w:bCs/>
          <w:sz w:val="22"/>
          <w:szCs w:val="22"/>
        </w:rPr>
        <w:t xml:space="preserve"> OF EXPENSES AND PENALTIES.</w:t>
      </w:r>
    </w:p>
    <w:p w14:paraId="6CA357E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6FAE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(1)</w:t>
      </w:r>
      <w:r w:rsidRPr="00665FCC">
        <w:rPr>
          <w:rFonts w:ascii="CG Times" w:hAnsi="CG Times" w:cs="CG Times"/>
          <w:sz w:val="22"/>
          <w:szCs w:val="22"/>
        </w:rPr>
        <w:tab/>
        <w:t xml:space="preserve">If an appeal has been made to the City Council by any interested party and if the City Council has held a hearing pursuant to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150.08(B) and the time allotted for the repair, removal, or demolition of a building under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150.08(D) or (E) has expired, then the City Council may, in addition to the authority granted under Tex. Loc. Gov</w:t>
      </w:r>
      <w:r w:rsidRPr="00665FCC">
        <w:rPr>
          <w:rFonts w:ascii="CG Times" w:hAnsi="CG Times" w:cs="CG Times"/>
          <w:sz w:val="22"/>
          <w:szCs w:val="22"/>
        </w:rPr>
        <w:sym w:font="WP TypographicSymbols" w:char="003D"/>
      </w:r>
      <w:r w:rsidRPr="00665FCC">
        <w:rPr>
          <w:rFonts w:ascii="CG Times" w:hAnsi="CG Times" w:cs="CG Times"/>
          <w:sz w:val="22"/>
          <w:szCs w:val="22"/>
        </w:rPr>
        <w:t xml:space="preserve">t Code Ch. 214 and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150.08:</w:t>
      </w:r>
    </w:p>
    <w:p w14:paraId="4494BAB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CAE0A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Order the repair of the building at the city</w:t>
      </w:r>
      <w:r w:rsidRPr="00665FCC">
        <w:rPr>
          <w:rFonts w:ascii="CG Times" w:hAnsi="CG Times" w:cs="CG Times"/>
          <w:sz w:val="22"/>
          <w:szCs w:val="22"/>
        </w:rPr>
        <w:sym w:font="WP TypographicSymbols" w:char="003D"/>
      </w:r>
      <w:r w:rsidRPr="00665FCC">
        <w:rPr>
          <w:rFonts w:ascii="CG Times" w:hAnsi="CG Times" w:cs="CG Times"/>
          <w:sz w:val="22"/>
          <w:szCs w:val="22"/>
        </w:rPr>
        <w:t>s expense and assess the expenses on the land on which the building stands or to which it is attached; or</w:t>
      </w:r>
    </w:p>
    <w:p w14:paraId="3A1A5EE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0B6DE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Assess a civil penalty against the responsible party for failure to repair, remove, or demolish the building.</w:t>
      </w:r>
    </w:p>
    <w:p w14:paraId="2287171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8C751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City Building Official shall invite at least two or more building contractors to make estimates pertaining to the needed repair, removal, or demolition of a building. The Building Official shall cause to be made an assessment of expenses or civil penalty based on such estimates. The Building Official shall endeavor to minimize the expenses of any building repairs, removal, or demolition order pursuant to this subchapter.</w:t>
      </w:r>
    </w:p>
    <w:p w14:paraId="2E75AB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3309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city may repair a building under division (A) above only to the extent necessary to bring the building in to compliance with the minimum standards of the city and only if the building is a residential building with ten or fewer dwelling units. The repairs may not improve the building to the extent that the building exceeds minimum standards prescribed by the city.</w:t>
      </w:r>
    </w:p>
    <w:p w14:paraId="080AC3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1FF2463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city shall impose a lien against the land on which the building stands or stood, unless it is a homestead as protected by the state constitution, to secure the payment of the repair, removal, or demolition expenses or the civil penalty. Promptly after the imposition of the lien, the city shall file for record, in recordable form in the office of the County Clerk, a written notice of the imposition of the lien. The notice shall contain a legal description of the land.</w:t>
      </w:r>
    </w:p>
    <w:p w14:paraId="2C7DB5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DA32F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The city</w:t>
      </w:r>
      <w:r w:rsidRPr="00665FCC">
        <w:rPr>
          <w:rFonts w:ascii="CG Times" w:hAnsi="CG Times" w:cs="CG Times"/>
          <w:sz w:val="22"/>
          <w:szCs w:val="22"/>
        </w:rPr>
        <w:sym w:font="WP TypographicSymbols" w:char="003D"/>
      </w:r>
      <w:r w:rsidRPr="00665FCC">
        <w:rPr>
          <w:rFonts w:ascii="CG Times" w:hAnsi="CG Times" w:cs="CG Times"/>
          <w:sz w:val="22"/>
          <w:szCs w:val="22"/>
        </w:rPr>
        <w:t>s lien to secure the payment of a civil penalty or the costs of repairs, removal, or demolition is inferior to any previously recorded bona fide mortgage lien attached to the real property to which the city</w:t>
      </w:r>
      <w:r w:rsidRPr="00665FCC">
        <w:rPr>
          <w:rFonts w:ascii="CG Times" w:hAnsi="CG Times" w:cs="CG Times"/>
          <w:sz w:val="22"/>
          <w:szCs w:val="22"/>
        </w:rPr>
        <w:sym w:font="WP TypographicSymbols" w:char="003D"/>
      </w:r>
      <w:r w:rsidRPr="00665FCC">
        <w:rPr>
          <w:rFonts w:ascii="CG Times" w:hAnsi="CG Times" w:cs="CG Times"/>
          <w:sz w:val="22"/>
          <w:szCs w:val="22"/>
        </w:rPr>
        <w:t>s lien attaches if the mortgage lien was filed for record in the office of the County Clerk before the date the civil penalty is assessed or the repair, removal, or demolition is begun by the city. The city</w:t>
      </w:r>
      <w:r w:rsidRPr="00665FCC">
        <w:rPr>
          <w:rFonts w:ascii="CG Times" w:hAnsi="CG Times" w:cs="CG Times"/>
          <w:sz w:val="22"/>
          <w:szCs w:val="22"/>
        </w:rPr>
        <w:sym w:font="WP TypographicSymbols" w:char="003D"/>
      </w:r>
      <w:r w:rsidRPr="00665FCC">
        <w:rPr>
          <w:rFonts w:ascii="CG Times" w:hAnsi="CG Times" w:cs="CG Times"/>
          <w:sz w:val="22"/>
          <w:szCs w:val="22"/>
        </w:rPr>
        <w:t>s lien is superior to all other previously recorded judgment liens.</w:t>
      </w:r>
    </w:p>
    <w:p w14:paraId="28514BD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D70E1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Any civil penalty or other assessment imposed under this section accrues interest at the rate of 10% a year from the date of the assessment until paid in full.</w:t>
      </w:r>
    </w:p>
    <w:p w14:paraId="424518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FDACE6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In any judicial proceeding regarding enforcement of the city</w:t>
      </w:r>
      <w:r w:rsidRPr="00665FCC">
        <w:rPr>
          <w:rFonts w:ascii="CG Times" w:hAnsi="CG Times" w:cs="CG Times"/>
          <w:sz w:val="22"/>
          <w:szCs w:val="22"/>
        </w:rPr>
        <w:sym w:font="WP TypographicSymbols" w:char="003D"/>
      </w:r>
      <w:r w:rsidRPr="00665FCC">
        <w:rPr>
          <w:rFonts w:ascii="CG Times" w:hAnsi="CG Times" w:cs="CG Times"/>
          <w:sz w:val="22"/>
          <w:szCs w:val="22"/>
        </w:rPr>
        <w:t>s rights under this section, the prevailing party is entitled to recover reasonable attorney</w:t>
      </w:r>
      <w:r w:rsidRPr="00665FCC">
        <w:rPr>
          <w:rFonts w:ascii="CG Times" w:hAnsi="CG Times" w:cs="CG Times"/>
          <w:sz w:val="22"/>
          <w:szCs w:val="22"/>
        </w:rPr>
        <w:sym w:font="WP TypographicSymbols" w:char="003D"/>
      </w:r>
      <w:r w:rsidRPr="00665FCC">
        <w:rPr>
          <w:rFonts w:ascii="CG Times" w:hAnsi="CG Times" w:cs="CG Times"/>
          <w:sz w:val="22"/>
          <w:szCs w:val="22"/>
        </w:rPr>
        <w:t>s fees as otherwise provided by statute.</w:t>
      </w:r>
    </w:p>
    <w:p w14:paraId="382D6B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8055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A lien acquired under this section by the city for repair expenses may not be foreclosed if the property on which the repairs were made is occupied as a residential homestead by a person 65 years of age or older.</w:t>
      </w:r>
    </w:p>
    <w:p w14:paraId="734E7C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213508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A07CA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150.99  PENALTY</w:t>
      </w:r>
      <w:proofErr w:type="gramEnd"/>
      <w:r w:rsidRPr="00665FCC">
        <w:rPr>
          <w:rFonts w:ascii="CG Times" w:hAnsi="CG Times" w:cs="CG Times"/>
          <w:b/>
          <w:bCs/>
          <w:sz w:val="22"/>
          <w:szCs w:val="22"/>
        </w:rPr>
        <w:t>.</w:t>
      </w:r>
    </w:p>
    <w:p w14:paraId="49DB62D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6ADC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owner of an unsafe building or dangerous building who shall fail to comply with any notice or order to repair, vacate, or demolish said building or structure, such notice or order given by the authority of the Board of Appeals or the City Council, shall be guilty of a misdemeanor.</w:t>
      </w:r>
    </w:p>
    <w:p w14:paraId="1EA15A4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121A4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An occupant or lessee in possession of any unsafe building or dangerous building who fails to comply with any notice or order to vacate such building and fails to repair such building in accordance with an order given by the Board of Adjustments and Appeals shall be guilty of a misdemeanor.</w:t>
      </w:r>
    </w:p>
    <w:p w14:paraId="648821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8C4AC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(C)</w:t>
      </w:r>
      <w:r w:rsidRPr="00665FCC">
        <w:rPr>
          <w:rFonts w:ascii="CG Times" w:hAnsi="CG Times" w:cs="CG Times"/>
          <w:sz w:val="22"/>
          <w:szCs w:val="22"/>
        </w:rPr>
        <w:tab/>
        <w:t xml:space="preserve">Any person removing the notice of a dangerous building as provided for in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150.04(B)(5) shall be guilty of a misdemeanor.</w:t>
      </w:r>
    </w:p>
    <w:p w14:paraId="021D73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D4CEB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The violation of any provision of this chapter shall be unlawful and a misdemeanor offense punishable by a fine not exceeding $500. Each day a violation of this chapter continues shall constitute a separate offense.</w:t>
      </w:r>
    </w:p>
    <w:p w14:paraId="1B873124" w14:textId="77777777" w:rsidR="008556D5" w:rsidRPr="00665FCC" w:rsidRDefault="00D12E90" w:rsidP="008556D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550, passed 3-15-2010)</w:t>
      </w:r>
    </w:p>
    <w:p w14:paraId="050AED0C" w14:textId="557C459B" w:rsidR="008556D5" w:rsidRPr="00665FCC" w:rsidRDefault="008556D5" w:rsidP="008556D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t xml:space="preserve"> </w:t>
      </w:r>
    </w:p>
    <w:p w14:paraId="381CC00F" w14:textId="57AC669D" w:rsidR="00D12E90" w:rsidRPr="00665FCC" w:rsidRDefault="00D12E90"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CHAPTER 151:  BUILDING CODE</w:t>
      </w:r>
    </w:p>
    <w:p w14:paraId="3846A00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75DBE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151.01  PERMIT</w:t>
      </w:r>
      <w:proofErr w:type="gramEnd"/>
      <w:r w:rsidRPr="00665FCC">
        <w:rPr>
          <w:rFonts w:ascii="CG Times" w:hAnsi="CG Times" w:cs="CG Times"/>
          <w:b/>
          <w:bCs/>
          <w:sz w:val="22"/>
          <w:szCs w:val="22"/>
        </w:rPr>
        <w:t xml:space="preserve"> REQUIRED.</w:t>
      </w:r>
    </w:p>
    <w:p w14:paraId="2C81D8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5F61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From and after January 1, 1976, no building, house, residence, or structure shall be erected within the corporate limits of the city without first securing a permit from the city signed by the City Secretary; which permit shall set forth size of the building or structure to be erected, the materials to be used, the setback from the side streets and front of the lots, and provided that no structure shall be closer than 25 feet to the right of way line of the street in front of the houses, or shall the structure be closer than ten feet to either sideline or </w:t>
      </w:r>
      <w:proofErr w:type="spellStart"/>
      <w:r w:rsidRPr="00665FCC">
        <w:rPr>
          <w:rFonts w:ascii="CG Times" w:hAnsi="CG Times" w:cs="CG Times"/>
          <w:sz w:val="22"/>
          <w:szCs w:val="22"/>
        </w:rPr>
        <w:t>rearline</w:t>
      </w:r>
      <w:proofErr w:type="spellEnd"/>
      <w:r w:rsidRPr="00665FCC">
        <w:rPr>
          <w:rFonts w:ascii="CG Times" w:hAnsi="CG Times" w:cs="CG Times"/>
          <w:sz w:val="22"/>
          <w:szCs w:val="22"/>
        </w:rPr>
        <w:t xml:space="preserve"> of the lot.</w:t>
      </w:r>
    </w:p>
    <w:p w14:paraId="423848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273, passed 12-1-1975)</w:t>
      </w:r>
    </w:p>
    <w:p w14:paraId="0443F07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27DB0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151.02  FENCE</w:t>
      </w:r>
      <w:proofErr w:type="gramEnd"/>
      <w:r w:rsidRPr="00665FCC">
        <w:rPr>
          <w:rFonts w:ascii="CG Times" w:hAnsi="CG Times" w:cs="CG Times"/>
          <w:b/>
          <w:bCs/>
          <w:sz w:val="22"/>
          <w:szCs w:val="22"/>
        </w:rPr>
        <w:t xml:space="preserve"> HEIGHTS.</w:t>
      </w:r>
    </w:p>
    <w:p w14:paraId="1ADEF2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5F880A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Fencing and any other structure, temporary or permanent, in the front yard of any property can be no taller than four feet.</w:t>
      </w:r>
    </w:p>
    <w:p w14:paraId="596DC0F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90CC9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b/>
          <w:bCs/>
          <w:i/>
          <w:iCs/>
          <w:sz w:val="22"/>
          <w:szCs w:val="22"/>
        </w:rPr>
        <w:t>FRONT YARD</w:t>
      </w:r>
      <w:r w:rsidRPr="00665FCC">
        <w:rPr>
          <w:rFonts w:ascii="CG Times" w:hAnsi="CG Times" w:cs="CG Times"/>
          <w:sz w:val="22"/>
          <w:szCs w:val="22"/>
        </w:rPr>
        <w:t xml:space="preserve"> of the properly is described as any part of the yard beyond the front corners of the building or facing any street.</w:t>
      </w:r>
    </w:p>
    <w:p w14:paraId="6806EA7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543, passed 2-9-2009)</w:t>
      </w:r>
    </w:p>
    <w:p w14:paraId="6C5ED1D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9B04A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151.03  SETBACKS</w:t>
      </w:r>
      <w:proofErr w:type="gramEnd"/>
      <w:r w:rsidRPr="00665FCC">
        <w:rPr>
          <w:rFonts w:ascii="CG Times" w:hAnsi="CG Times" w:cs="CG Times"/>
          <w:b/>
          <w:bCs/>
          <w:sz w:val="22"/>
          <w:szCs w:val="22"/>
        </w:rPr>
        <w:t xml:space="preserve"> AND SIDE PROPERTY LINES.</w:t>
      </w:r>
    </w:p>
    <w:p w14:paraId="170D2E6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FBA6C8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All buildings and mobile homes and/or trailers shall be placed at least 45 feet from the centerline of the street on which the lot faces that the building or mobile home or trailer shall be located, unless a designated trailer park.</w:t>
      </w:r>
    </w:p>
    <w:p w14:paraId="5DE15C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sectPr w:rsidR="00D12E90" w:rsidRPr="00665FCC" w:rsidSect="008556D5">
          <w:headerReference w:type="even" r:id="rId41"/>
          <w:headerReference w:type="default" r:id="rId42"/>
          <w:footerReference w:type="even" r:id="rId43"/>
          <w:footerReference w:type="default" r:id="rId44"/>
          <w:type w:val="continuous"/>
          <w:pgSz w:w="12240" w:h="15840"/>
          <w:pgMar w:top="1080" w:right="1137" w:bottom="864" w:left="1137" w:header="0" w:footer="0" w:gutter="0"/>
          <w:cols w:space="720"/>
          <w:noEndnote/>
          <w:docGrid w:linePitch="326"/>
        </w:sectPr>
      </w:pPr>
    </w:p>
    <w:p w14:paraId="2996C6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Each building, mobile home, and/or trailer shall be located at least ten feet from the side lines of any lot or lots on which such building, mobile home, or trailer shall be located.</w:t>
      </w:r>
    </w:p>
    <w:p w14:paraId="18418F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2BD9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(1)</w:t>
      </w:r>
      <w:r w:rsidRPr="00665FCC">
        <w:rPr>
          <w:rFonts w:ascii="CG Times" w:hAnsi="CG Times" w:cs="CG Times"/>
          <w:sz w:val="22"/>
          <w:szCs w:val="22"/>
        </w:rPr>
        <w:tab/>
        <w:t>Before any building is constructed or mobile home or trailer constructed or placed upon a lot or location in the city, there shall first be required to be secured from the City Secretary a permit, and in such permit shall describe the location of such building, mobile home, and/or trailer on such lot or lots showing the setback from the centerline of the street and the side lines of the lot, also stating what the building is to be used for.</w:t>
      </w:r>
    </w:p>
    <w:p w14:paraId="7B46CA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DAF6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Permit price is $50.</w:t>
      </w:r>
    </w:p>
    <w:p w14:paraId="1C3E55C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252, passed 6-5-1972)</w:t>
      </w:r>
    </w:p>
    <w:p w14:paraId="07C4F5D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INTERNATIONAL CODES</w:t>
      </w:r>
    </w:p>
    <w:p w14:paraId="2A17ED6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FB80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78DB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151.15  ADOPTED</w:t>
      </w:r>
      <w:proofErr w:type="gramEnd"/>
      <w:r w:rsidRPr="00665FCC">
        <w:rPr>
          <w:rFonts w:ascii="CG Times" w:hAnsi="CG Times" w:cs="CG Times"/>
          <w:b/>
          <w:bCs/>
          <w:sz w:val="22"/>
          <w:szCs w:val="22"/>
        </w:rPr>
        <w:t xml:space="preserve"> BY REFERENCE.</w:t>
      </w:r>
    </w:p>
    <w:p w14:paraId="788FB4B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15A8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Prior ordinances of the city dealing with one of the following matters are amended as provided below:</w:t>
      </w:r>
    </w:p>
    <w:p w14:paraId="25EA471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B534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Article 1,100, adoption of the international building codes; and</w:t>
      </w:r>
    </w:p>
    <w:p w14:paraId="6DA1D29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417C64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Section 1,101, adoption of codes.</w:t>
      </w:r>
    </w:p>
    <w:p w14:paraId="4F1FC96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7E1B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The following code editions and appendixes, as published by the International Code Council, Inc., </w:t>
      </w:r>
      <w:r w:rsidRPr="00665FCC">
        <w:rPr>
          <w:rFonts w:ascii="CG Times" w:hAnsi="CG Times" w:cs="CG Times"/>
          <w:sz w:val="22"/>
          <w:szCs w:val="22"/>
        </w:rPr>
        <w:lastRenderedPageBreak/>
        <w:t>Southern Building Code Congress, and National Fire Protection Association, shall be and are hereby adopted by reference as though they were copied herein, fully, save and except such portions as are hereinafter deleted, modified, or amended:</w:t>
      </w:r>
    </w:p>
    <w:p w14:paraId="2E0162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2EC22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Standard Amusement Device Code, 1997 Edition;</w:t>
      </w:r>
    </w:p>
    <w:p w14:paraId="4ADBCA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F9689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SBCCI Interpretations, 1997 Edition;</w:t>
      </w:r>
    </w:p>
    <w:p w14:paraId="372F3E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A8FE5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SBCCI Flood Plain Management, SSTD 4</w:t>
      </w:r>
      <w:r w:rsidRPr="00665FCC">
        <w:rPr>
          <w:rFonts w:ascii="CG Times" w:hAnsi="CG Times" w:cs="CG Times"/>
          <w:sz w:val="22"/>
          <w:szCs w:val="22"/>
        </w:rPr>
        <w:noBreakHyphen/>
        <w:t>98;</w:t>
      </w:r>
    </w:p>
    <w:p w14:paraId="6D52CA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SBCCI Standard for Proscenium Curtains, SSTD 1</w:t>
      </w:r>
      <w:r w:rsidRPr="00665FCC">
        <w:rPr>
          <w:rFonts w:ascii="CG Times" w:hAnsi="CG Times" w:cs="CG Times"/>
          <w:sz w:val="22"/>
          <w:szCs w:val="22"/>
        </w:rPr>
        <w:noBreakHyphen/>
        <w:t>88 Standard;</w:t>
      </w:r>
    </w:p>
    <w:p w14:paraId="1C2547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379B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Unsafe Building Abatement Code, 1985 Edition Standard Existing;</w:t>
      </w:r>
    </w:p>
    <w:p w14:paraId="3964F4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0063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Building Code, 1997 Edition Standard Housing Code, 1997 Edition;</w:t>
      </w:r>
    </w:p>
    <w:p w14:paraId="36F1BC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DD790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Standard Swimming Pool Code, 1999 Edition;</w:t>
      </w:r>
    </w:p>
    <w:p w14:paraId="3578B8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4C6C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(8)</w:t>
      </w:r>
      <w:r w:rsidRPr="00665FCC">
        <w:rPr>
          <w:rFonts w:ascii="CG Times" w:hAnsi="CG Times" w:cs="CG Times"/>
          <w:sz w:val="22"/>
          <w:szCs w:val="22"/>
        </w:rPr>
        <w:tab/>
        <w:t>The International Building Code, 2000 Edition, with Appendices C through J and 2001 Supplement to the International Codes;</w:t>
      </w:r>
    </w:p>
    <w:p w14:paraId="55ED8F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A33A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(9)</w:t>
      </w:r>
      <w:r w:rsidRPr="00665FCC">
        <w:rPr>
          <w:rFonts w:ascii="CG Times" w:hAnsi="CG Times" w:cs="CG Times"/>
          <w:sz w:val="22"/>
          <w:szCs w:val="22"/>
        </w:rPr>
        <w:tab/>
        <w:t>International Residential Code for One- and Two</w:t>
      </w:r>
      <w:r w:rsidRPr="00665FCC">
        <w:rPr>
          <w:rFonts w:ascii="CG Times" w:hAnsi="CG Times" w:cs="CG Times"/>
          <w:sz w:val="22"/>
          <w:szCs w:val="22"/>
        </w:rPr>
        <w:noBreakHyphen/>
        <w:t>Family Dwellings, 2000 Edition with Appendices E, G, H, and K;</w:t>
      </w:r>
    </w:p>
    <w:p w14:paraId="31FB054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60601C2"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(10)</w:t>
      </w:r>
      <w:r w:rsidRPr="00665FCC">
        <w:rPr>
          <w:rFonts w:ascii="CG Times" w:hAnsi="CG Times" w:cs="CG Times"/>
          <w:sz w:val="22"/>
          <w:szCs w:val="22"/>
        </w:rPr>
        <w:tab/>
        <w:t>National Electrical Code, 1999 Edition with Appendices A through E;</w:t>
      </w:r>
    </w:p>
    <w:p w14:paraId="2F7E3337"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7F8040"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(11)</w:t>
      </w:r>
      <w:r w:rsidRPr="00665FCC">
        <w:rPr>
          <w:rFonts w:ascii="CG Times" w:hAnsi="CG Times" w:cs="CG Times"/>
          <w:sz w:val="22"/>
          <w:szCs w:val="22"/>
        </w:rPr>
        <w:tab/>
        <w:t>International Fire Code, 2000 Edition with Appendices B, C, D, and E;</w:t>
      </w:r>
    </w:p>
    <w:p w14:paraId="1167E4BB"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9BE865D"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(12)</w:t>
      </w:r>
      <w:r w:rsidRPr="00665FCC">
        <w:rPr>
          <w:rFonts w:ascii="CG Times" w:hAnsi="CG Times" w:cs="CG Times"/>
          <w:sz w:val="22"/>
          <w:szCs w:val="22"/>
        </w:rPr>
        <w:tab/>
        <w:t>International Plumbing Code, 2000 Edition with Appendices B, C, D, E, F, and G;</w:t>
      </w:r>
    </w:p>
    <w:p w14:paraId="7D3592F8"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B543799"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(13)</w:t>
      </w:r>
      <w:r w:rsidRPr="00665FCC">
        <w:rPr>
          <w:rFonts w:ascii="CG Times" w:hAnsi="CG Times" w:cs="CG Times"/>
          <w:sz w:val="22"/>
          <w:szCs w:val="22"/>
        </w:rPr>
        <w:tab/>
        <w:t>International Mechanical Code, 2000 Edition with Appendix A;</w:t>
      </w:r>
    </w:p>
    <w:p w14:paraId="38E593AB"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5ECB9B"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(14)</w:t>
      </w:r>
      <w:r w:rsidRPr="00665FCC">
        <w:rPr>
          <w:rFonts w:ascii="CG Times" w:hAnsi="CG Times" w:cs="CG Times"/>
          <w:sz w:val="22"/>
          <w:szCs w:val="22"/>
        </w:rPr>
        <w:tab/>
        <w:t>International Fuel Gas Code, 2000 Edition with Appendices A, B, and C;</w:t>
      </w:r>
    </w:p>
    <w:p w14:paraId="01B5D3E7"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78EE92F"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(15)</w:t>
      </w:r>
      <w:r w:rsidRPr="00665FCC">
        <w:rPr>
          <w:rFonts w:ascii="CG Times" w:hAnsi="CG Times" w:cs="CG Times"/>
          <w:sz w:val="22"/>
          <w:szCs w:val="22"/>
        </w:rPr>
        <w:tab/>
        <w:t>International Energy Conservation Code, 2000 Edition;</w:t>
      </w:r>
    </w:p>
    <w:p w14:paraId="0094869F"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FD445F"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(16)</w:t>
      </w:r>
      <w:r w:rsidRPr="00665FCC">
        <w:rPr>
          <w:rFonts w:ascii="CG Times" w:hAnsi="CG Times" w:cs="CG Times"/>
          <w:sz w:val="22"/>
          <w:szCs w:val="22"/>
        </w:rPr>
        <w:tab/>
        <w:t>International Property Maintenance Code, 2000 Edition; and</w:t>
      </w:r>
    </w:p>
    <w:p w14:paraId="7B34DCB5"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03FC26" w14:textId="77777777" w:rsidR="00D12E90" w:rsidRPr="00665FCC" w:rsidRDefault="00D12E90" w:rsidP="00D12E90">
      <w:pPr>
        <w:tabs>
          <w:tab w:val="left" w:pos="0"/>
          <w:tab w:val="left" w:pos="432"/>
          <w:tab w:val="right" w:pos="113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(17)</w:t>
      </w:r>
      <w:r w:rsidRPr="00665FCC">
        <w:rPr>
          <w:rFonts w:ascii="CG Times" w:hAnsi="CG Times" w:cs="CG Times"/>
          <w:sz w:val="22"/>
          <w:szCs w:val="22"/>
        </w:rPr>
        <w:tab/>
        <w:t>Life Safety Code, 2000 Edition.</w:t>
      </w:r>
    </w:p>
    <w:p w14:paraId="51ED02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535, passed 11-12-2007)</w:t>
      </w:r>
    </w:p>
    <w:p w14:paraId="2CA1C4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0021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151.16  STATE</w:t>
      </w:r>
      <w:proofErr w:type="gramEnd"/>
      <w:r w:rsidRPr="00665FCC">
        <w:rPr>
          <w:rFonts w:ascii="CG Times" w:hAnsi="CG Times" w:cs="CG Times"/>
          <w:b/>
          <w:bCs/>
          <w:sz w:val="22"/>
          <w:szCs w:val="22"/>
        </w:rPr>
        <w:t xml:space="preserve"> STATUTES.</w:t>
      </w:r>
    </w:p>
    <w:p w14:paraId="011FCD9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1DE29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618A3C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The following statutes of the state shall be and are hereby adopted by reference as though they were fully copied herein together with such amendments to same as may be made from time to time:</w:t>
      </w:r>
    </w:p>
    <w:p w14:paraId="0F48A5A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06E7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The </w:t>
      </w:r>
      <w:proofErr w:type="spellStart"/>
      <w:r w:rsidRPr="00665FCC">
        <w:rPr>
          <w:rFonts w:ascii="CG Times" w:hAnsi="CG Times" w:cs="CG Times"/>
          <w:sz w:val="22"/>
          <w:szCs w:val="22"/>
        </w:rPr>
        <w:t>state</w:t>
      </w:r>
      <w:r w:rsidRPr="00665FCC">
        <w:rPr>
          <w:rFonts w:ascii="CG Times" w:hAnsi="CG Times" w:cs="CG Times"/>
          <w:sz w:val="22"/>
          <w:szCs w:val="22"/>
        </w:rPr>
        <w:sym w:font="WP TypographicSymbols" w:char="003D"/>
      </w:r>
      <w:r w:rsidRPr="00665FCC">
        <w:rPr>
          <w:rFonts w:ascii="CG Times" w:hAnsi="CG Times" w:cs="CG Times"/>
          <w:sz w:val="22"/>
          <w:szCs w:val="22"/>
        </w:rPr>
        <w:t>s</w:t>
      </w:r>
      <w:proofErr w:type="spellEnd"/>
      <w:r w:rsidRPr="00665FCC">
        <w:rPr>
          <w:rFonts w:ascii="CG Times" w:hAnsi="CG Times" w:cs="CG Times"/>
          <w:sz w:val="22"/>
          <w:szCs w:val="22"/>
        </w:rPr>
        <w:t xml:space="preserve"> </w:t>
      </w:r>
      <w:r w:rsidRPr="00665FCC">
        <w:rPr>
          <w:rFonts w:ascii="CG Times" w:hAnsi="CG Times" w:cs="CG Times"/>
          <w:sz w:val="22"/>
          <w:szCs w:val="22"/>
        </w:rPr>
        <w:sym w:font="WP TypographicSymbols" w:char="0041"/>
      </w:r>
      <w:r w:rsidRPr="00665FCC">
        <w:rPr>
          <w:rFonts w:ascii="CG Times" w:hAnsi="CG Times" w:cs="CG Times"/>
          <w:sz w:val="22"/>
          <w:szCs w:val="22"/>
        </w:rPr>
        <w:t>Plumbing License Law</w:t>
      </w:r>
      <w:r w:rsidRPr="00665FCC">
        <w:rPr>
          <w:rFonts w:ascii="CG Times" w:hAnsi="CG Times" w:cs="CG Times"/>
          <w:sz w:val="22"/>
          <w:szCs w:val="22"/>
        </w:rPr>
        <w:sym w:font="WP TypographicSymbols" w:char="0040"/>
      </w:r>
      <w:r w:rsidRPr="00665FCC">
        <w:rPr>
          <w:rFonts w:ascii="CG Times" w:hAnsi="CG Times" w:cs="CG Times"/>
          <w:sz w:val="22"/>
          <w:szCs w:val="22"/>
        </w:rPr>
        <w:t>, as set out in Tex. Occupations Code Ch. 1301 of, in its entirety, as amended; and</w:t>
      </w:r>
    </w:p>
    <w:p w14:paraId="30E0AE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68B95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Texas Natural Resource Conservation Commission (TNRCC), 30 Tex. Administrative Code Ch. 285 on</w:t>
      </w:r>
      <w:r w:rsidRPr="00665FCC">
        <w:rPr>
          <w:rFonts w:ascii="CG Times" w:hAnsi="CG Times" w:cs="CG Times"/>
          <w:sz w:val="22"/>
          <w:szCs w:val="22"/>
        </w:rPr>
        <w:noBreakHyphen/>
        <w:t xml:space="preserve">site sewage facilities with the 1997 Texas </w:t>
      </w:r>
      <w:proofErr w:type="gramStart"/>
      <w:r w:rsidRPr="00665FCC">
        <w:rPr>
          <w:rFonts w:ascii="CG Times" w:hAnsi="CG Times" w:cs="CG Times"/>
          <w:sz w:val="22"/>
          <w:szCs w:val="22"/>
        </w:rPr>
        <w:t>On</w:t>
      </w:r>
      <w:proofErr w:type="gramEnd"/>
      <w:r w:rsidRPr="00665FCC">
        <w:rPr>
          <w:rFonts w:ascii="CG Times" w:hAnsi="CG Times" w:cs="CG Times"/>
          <w:sz w:val="22"/>
          <w:szCs w:val="22"/>
        </w:rPr>
        <w:noBreakHyphen/>
        <w:t>Site Sewage Facilities Rules.</w:t>
      </w:r>
    </w:p>
    <w:p w14:paraId="240318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535, passed 11-12-2007)</w:t>
      </w:r>
    </w:p>
    <w:p w14:paraId="520172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83D2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151.17  CODES</w:t>
      </w:r>
      <w:proofErr w:type="gramEnd"/>
      <w:r w:rsidRPr="00665FCC">
        <w:rPr>
          <w:rFonts w:ascii="CG Times" w:hAnsi="CG Times" w:cs="CG Times"/>
          <w:b/>
          <w:bCs/>
          <w:sz w:val="22"/>
          <w:szCs w:val="22"/>
        </w:rPr>
        <w:t xml:space="preserve"> UNAFFECTED.</w:t>
      </w:r>
    </w:p>
    <w:p w14:paraId="0828837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47058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All portions of the existing code shall remain in effect unless specifically amended in this or subsequent sections.</w:t>
      </w:r>
    </w:p>
    <w:p w14:paraId="60ABDB7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535, passed 11-12-2007)</w:t>
      </w:r>
    </w:p>
    <w:p w14:paraId="4BF7BC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A13F9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BUILDING MAINTENANCE</w:t>
      </w:r>
    </w:p>
    <w:p w14:paraId="6B676B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7AC29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151.30  APPLICATION</w:t>
      </w:r>
      <w:proofErr w:type="gramEnd"/>
      <w:r w:rsidRPr="00665FCC">
        <w:rPr>
          <w:rFonts w:ascii="CG Times" w:hAnsi="CG Times" w:cs="CG Times"/>
          <w:b/>
          <w:bCs/>
          <w:sz w:val="22"/>
          <w:szCs w:val="22"/>
        </w:rPr>
        <w:t>.</w:t>
      </w:r>
    </w:p>
    <w:p w14:paraId="41878B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7FF57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city hereby declares this subchapter to be remedial and it shall be construed to secure the public safety, health, and welfare through structural strength, stability, sanitation, and safety to life and property incident to the construction, alteration, repair, removal, and demolition of unsafe buildings. This subchapter shall not be exclusive of other city, state, or federal laws or regulations, but shall be construed in conjunction with those. This subchapter shall supersede any conflicting city codes regarding construction, replacement, or repair of buildings.</w:t>
      </w:r>
    </w:p>
    <w:p w14:paraId="69DC58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2E366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provisions of this subchapter shall apply to all commercial, industrial, and/or residential buildings within the city limits, to garages and other accessory structures, and/or to any portions thereof.</w:t>
      </w:r>
    </w:p>
    <w:p w14:paraId="18E987F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21145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This subchapter establishes minimum standards for the continued use and occupancy of all buildings or structures within the city limits, regardless of when such buildings may have been originally constructed and regardless of when such premises may have been annexed into the city.</w:t>
      </w:r>
    </w:p>
    <w:p w14:paraId="7B96B4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A1CDF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All buildings and/or structures, both existing and new, and all parts thereof, shall be maintained in a safe and sanitary condition. Any devices or safeguards required by this code in a building, when erected, altered, or repaired, shall be maintained in good working order. The owner or designated agent shall be responsible for the maintenance of buildings, structures, and premises.</w:t>
      </w:r>
    </w:p>
    <w:p w14:paraId="5D678C3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54BF793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09A4DA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151.31  DEFINITIONS</w:t>
      </w:r>
      <w:proofErr w:type="gramEnd"/>
      <w:r w:rsidRPr="00665FCC">
        <w:rPr>
          <w:rFonts w:ascii="CG Times" w:hAnsi="CG Times" w:cs="CG Times"/>
          <w:b/>
          <w:bCs/>
          <w:sz w:val="22"/>
          <w:szCs w:val="22"/>
        </w:rPr>
        <w:t>.</w:t>
      </w:r>
    </w:p>
    <w:p w14:paraId="4AA1161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0D9732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For the purpose of this subchapter, the following definitions shall apply unless the context clearly indicates or requires a different meaning.</w:t>
      </w:r>
    </w:p>
    <w:p w14:paraId="51248B1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1F8FA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ALTER</w:t>
      </w:r>
      <w:r w:rsidRPr="00665FCC">
        <w:rPr>
          <w:rFonts w:ascii="CG Times" w:hAnsi="CG Times" w:cs="CG Times"/>
          <w:sz w:val="22"/>
          <w:szCs w:val="22"/>
        </w:rPr>
        <w:t xml:space="preserve"> or </w:t>
      </w:r>
      <w:r w:rsidRPr="00665FCC">
        <w:rPr>
          <w:rFonts w:ascii="CG Times" w:hAnsi="CG Times" w:cs="CG Times"/>
          <w:b/>
          <w:bCs/>
          <w:i/>
          <w:iCs/>
          <w:sz w:val="22"/>
          <w:szCs w:val="22"/>
        </w:rPr>
        <w:t>ALTERATION.</w:t>
      </w:r>
      <w:r w:rsidRPr="00665FCC">
        <w:rPr>
          <w:rFonts w:ascii="CG Times" w:hAnsi="CG Times" w:cs="CG Times"/>
          <w:sz w:val="22"/>
          <w:szCs w:val="22"/>
        </w:rPr>
        <w:t xml:space="preserve">  Any change or modification to construction or occupancy.</w:t>
      </w:r>
    </w:p>
    <w:p w14:paraId="47A81D7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802E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APARTMENT HOUSE.</w:t>
      </w:r>
      <w:r w:rsidRPr="00665FCC">
        <w:rPr>
          <w:rFonts w:ascii="CG Times" w:hAnsi="CG Times" w:cs="CG Times"/>
          <w:sz w:val="22"/>
          <w:szCs w:val="22"/>
        </w:rPr>
        <w:t xml:space="preserve">  Any building or portion thereof used as a multiple dwelling for the purpose of providing three or more separate dwelling units which may share a means of egress and other essential facilities.</w:t>
      </w:r>
    </w:p>
    <w:p w14:paraId="2B7F6A1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216F3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APPROVED.</w:t>
      </w:r>
      <w:r w:rsidRPr="00665FCC">
        <w:rPr>
          <w:rFonts w:ascii="CG Times" w:hAnsi="CG Times" w:cs="CG Times"/>
          <w:sz w:val="22"/>
          <w:szCs w:val="22"/>
        </w:rPr>
        <w:t xml:space="preserve">  Allowed by the City Council or its designee or other authority having jurisdiction.</w:t>
      </w:r>
    </w:p>
    <w:p w14:paraId="55982A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B1CF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BUILDING.</w:t>
      </w:r>
      <w:r w:rsidRPr="00665FCC">
        <w:rPr>
          <w:rFonts w:ascii="CG Times" w:hAnsi="CG Times" w:cs="CG Times"/>
          <w:sz w:val="22"/>
          <w:szCs w:val="22"/>
        </w:rPr>
        <w:t xml:space="preserve">  Any structure, or part thereof, built for the support, shelter, or enclosure of persons, animals, chattels, or property of any land which has or is intended to have enclosing walls for 50% of its perimeter.</w:t>
      </w:r>
    </w:p>
    <w:p w14:paraId="45736D6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83999F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DWELLING UNIT.</w:t>
      </w:r>
      <w:r w:rsidRPr="00665FCC">
        <w:rPr>
          <w:rFonts w:ascii="CG Times" w:hAnsi="CG Times" w:cs="CG Times"/>
          <w:sz w:val="22"/>
          <w:szCs w:val="22"/>
        </w:rPr>
        <w:t xml:space="preserve">  A single unit providing complete, independent living facilities for one or more persons, including permanent provisions for living, sleeping, eating, cooking, and sanitation.</w:t>
      </w:r>
    </w:p>
    <w:p w14:paraId="54D512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3528C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GARBAGE</w:t>
      </w:r>
      <w:r w:rsidRPr="00665FCC">
        <w:rPr>
          <w:rFonts w:ascii="CG Times" w:hAnsi="CG Times" w:cs="CG Times"/>
          <w:sz w:val="22"/>
          <w:szCs w:val="22"/>
        </w:rPr>
        <w:t>.  Animal and vegetable waste resulting from the handling, preparation, cooking, and consumption of food.</w:t>
      </w:r>
    </w:p>
    <w:p w14:paraId="4B6927D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293D2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751B5B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LIENHOLDER.</w:t>
      </w:r>
      <w:r w:rsidRPr="00665FCC">
        <w:rPr>
          <w:rFonts w:ascii="CG Times" w:hAnsi="CG Times" w:cs="CG Times"/>
          <w:sz w:val="22"/>
          <w:szCs w:val="22"/>
        </w:rPr>
        <w:t xml:space="preserve">  Any person(s), firm(s), business(es), corporation(s), or other entity holding a substantial legal interest or claim on property for payment of some debt, obligation, or duty, either acquired by contract or by operation of law.</w:t>
      </w:r>
    </w:p>
    <w:p w14:paraId="3582EA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A5DE8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lastRenderedPageBreak/>
        <w:t>OPERATOR.</w:t>
      </w:r>
      <w:r w:rsidRPr="00665FCC">
        <w:rPr>
          <w:rFonts w:ascii="CG Times" w:hAnsi="CG Times" w:cs="CG Times"/>
          <w:sz w:val="22"/>
          <w:szCs w:val="22"/>
        </w:rPr>
        <w:t xml:space="preserve">  Any person who has charge, care, or control of a building, or part thereof, in which dwelling units or rooming units are let.</w:t>
      </w:r>
    </w:p>
    <w:p w14:paraId="7FA028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3A40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OWNER.</w:t>
      </w:r>
      <w:r w:rsidRPr="00665FCC">
        <w:rPr>
          <w:rFonts w:ascii="CG Times" w:hAnsi="CG Times" w:cs="CG Times"/>
          <w:sz w:val="22"/>
          <w:szCs w:val="22"/>
        </w:rPr>
        <w:t xml:space="preserve">  The holder of the title in fee simple and any person(s), company, association, or corporation in whose name tax bills on the property are submitted, or any person who, alone or jointly, or severally with others:</w:t>
      </w:r>
    </w:p>
    <w:p w14:paraId="5BC91C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D5A4E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Has legal title to any dwelling or dwelling unit, with or without accompanying actual possession thereof; or</w:t>
      </w:r>
    </w:p>
    <w:p w14:paraId="1C8E04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F3DA6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Has charge, care, or control of any dwelling or dwelling unit, as owner, executor, executrix, administrator, trustee, guardian of the estate of the owner, mortgagee, or vendee in possession, or assignee of rents, lessee, or other person, firm, or corporation in control of a building, or the duly authorized agent(s) of any of the foregoing. Any such person representing the actual </w:t>
      </w:r>
      <w:r w:rsidRPr="00665FCC">
        <w:rPr>
          <w:rFonts w:ascii="CG Times" w:hAnsi="CG Times" w:cs="CG Times"/>
          <w:b/>
          <w:bCs/>
          <w:i/>
          <w:iCs/>
          <w:sz w:val="22"/>
          <w:szCs w:val="22"/>
        </w:rPr>
        <w:t>OWNER</w:t>
      </w:r>
      <w:r w:rsidRPr="00665FCC">
        <w:rPr>
          <w:rFonts w:ascii="CG Times" w:hAnsi="CG Times" w:cs="CG Times"/>
          <w:sz w:val="22"/>
          <w:szCs w:val="22"/>
        </w:rPr>
        <w:t xml:space="preserve"> shall comply with this subchapter, and all rules and regulations adopted pursuant thereto, and shall be responsible for notifying the actual </w:t>
      </w:r>
      <w:r w:rsidRPr="00665FCC">
        <w:rPr>
          <w:rFonts w:ascii="CG Times" w:hAnsi="CG Times" w:cs="CG Times"/>
          <w:b/>
          <w:bCs/>
          <w:i/>
          <w:iCs/>
          <w:sz w:val="22"/>
          <w:szCs w:val="22"/>
        </w:rPr>
        <w:t>OWNER</w:t>
      </w:r>
      <w:r w:rsidRPr="00665FCC">
        <w:rPr>
          <w:rFonts w:ascii="CG Times" w:hAnsi="CG Times" w:cs="CG Times"/>
          <w:sz w:val="22"/>
          <w:szCs w:val="22"/>
        </w:rPr>
        <w:t xml:space="preserve"> of any reported infractions pertaining to the property which apply to the owner.</w:t>
      </w:r>
    </w:p>
    <w:p w14:paraId="4B380F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AD30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PREMISES.</w:t>
      </w:r>
      <w:r w:rsidRPr="00665FCC">
        <w:rPr>
          <w:rFonts w:ascii="CG Times" w:hAnsi="CG Times" w:cs="CG Times"/>
          <w:sz w:val="22"/>
          <w:szCs w:val="22"/>
        </w:rPr>
        <w:t xml:space="preserve">  A lot, plot, or parcel of land, including the buildings or structures thereon.</w:t>
      </w:r>
    </w:p>
    <w:p w14:paraId="4F1E6E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837A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REPAIR.</w:t>
      </w:r>
      <w:r w:rsidRPr="00665FCC">
        <w:rPr>
          <w:rFonts w:ascii="CG Times" w:hAnsi="CG Times" w:cs="CG Times"/>
          <w:sz w:val="22"/>
          <w:szCs w:val="22"/>
        </w:rPr>
        <w:t xml:space="preserve">  The replacement of existing work with the same kind of material used in the existing work, not including additional work that would change the structural safety or integrity of the building, or that would affect or change required exit facilities, a vital element of an elevator, plumbing, gas piping, wiring, or heating installations, or that would be in violation of any law or ordinance.</w:t>
      </w:r>
    </w:p>
    <w:p w14:paraId="17FD713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0ECD98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RESIDENTIAL BUILDINGS.</w:t>
      </w:r>
      <w:r w:rsidRPr="00665FCC">
        <w:rPr>
          <w:rFonts w:ascii="CG Times" w:hAnsi="CG Times" w:cs="CG Times"/>
          <w:sz w:val="22"/>
          <w:szCs w:val="22"/>
        </w:rPr>
        <w:t xml:space="preserve">  Buildings in which families or households live or in which sleeping accommodations are provided.</w:t>
      </w:r>
    </w:p>
    <w:p w14:paraId="49617F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75CBB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RUBBISH.</w:t>
      </w:r>
      <w:r w:rsidRPr="00665FCC">
        <w:rPr>
          <w:rFonts w:ascii="CG Times" w:hAnsi="CG Times" w:cs="CG Times"/>
          <w:sz w:val="22"/>
          <w:szCs w:val="22"/>
        </w:rPr>
        <w:t xml:space="preserve">  Combustible and non-combustible waste materials, except garbage, and includes (but may not be limited to) the residue from the burning of wood, coal, coke, or other combustible material, paper, rags, cartons, boxes, wood, excelsior, rubber, leather, tree branches, yard trimmings, tin cans, metal, mineral matter, glass, crockery, and dust.</w:t>
      </w:r>
    </w:p>
    <w:p w14:paraId="0E1507C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D8C8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STRUCTURE.</w:t>
      </w:r>
      <w:r w:rsidRPr="00665FCC">
        <w:rPr>
          <w:rFonts w:ascii="CG Times" w:hAnsi="CG Times" w:cs="CG Times"/>
          <w:sz w:val="22"/>
          <w:szCs w:val="22"/>
        </w:rPr>
        <w:t xml:space="preserve">  That which is built or constructed, an edifice or building of any kind, or any piece of work artificially built up or composed of parts joined together in some definite manner, or any part thereof.</w:t>
      </w:r>
    </w:p>
    <w:p w14:paraId="3284EA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2ABC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TEMPORARY HOUSING.</w:t>
      </w:r>
      <w:r w:rsidRPr="00665FCC">
        <w:rPr>
          <w:rFonts w:ascii="CG Times" w:hAnsi="CG Times" w:cs="CG Times"/>
          <w:sz w:val="22"/>
          <w:szCs w:val="22"/>
        </w:rPr>
        <w:t xml:space="preserve">  Any tent, trailer, or other structure used for human shelter designed to be transportable and which is not attached to the ground, to another structure, or to any utilities system on the same premises for more than 30 consecutive days.</w:t>
      </w:r>
    </w:p>
    <w:p w14:paraId="729D67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BA4B9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VALUATION</w:t>
      </w:r>
      <w:r w:rsidRPr="00665FCC">
        <w:rPr>
          <w:rFonts w:ascii="CG Times" w:hAnsi="CG Times" w:cs="CG Times"/>
          <w:sz w:val="22"/>
          <w:szCs w:val="22"/>
        </w:rPr>
        <w:t xml:space="preserve"> or </w:t>
      </w:r>
      <w:r w:rsidRPr="00665FCC">
        <w:rPr>
          <w:rFonts w:ascii="CG Times" w:hAnsi="CG Times" w:cs="CG Times"/>
          <w:b/>
          <w:bCs/>
          <w:i/>
          <w:iCs/>
          <w:sz w:val="22"/>
          <w:szCs w:val="22"/>
        </w:rPr>
        <w:t>VALUE.</w:t>
      </w:r>
      <w:r w:rsidRPr="00665FCC">
        <w:rPr>
          <w:rFonts w:ascii="CG Times" w:hAnsi="CG Times" w:cs="CG Times"/>
          <w:sz w:val="22"/>
          <w:szCs w:val="22"/>
        </w:rPr>
        <w:t xml:space="preserve">  As applied to a building, means the estimated cost to replace the building in kind.</w:t>
      </w:r>
    </w:p>
    <w:p w14:paraId="1979F26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5615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b/>
          <w:bCs/>
          <w:i/>
          <w:iCs/>
          <w:sz w:val="22"/>
          <w:szCs w:val="22"/>
        </w:rPr>
        <w:t>YARD.</w:t>
      </w:r>
      <w:r w:rsidRPr="00665FCC">
        <w:rPr>
          <w:rFonts w:ascii="CG Times" w:hAnsi="CG Times" w:cs="CG Times"/>
          <w:sz w:val="22"/>
          <w:szCs w:val="22"/>
        </w:rPr>
        <w:t xml:space="preserve">  An open and unoccupied space on the same lot with a building extending along the entire length of a street, or rear or interior lot line.</w:t>
      </w:r>
    </w:p>
    <w:p w14:paraId="5F82563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3249A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Whenever the words </w:t>
      </w:r>
      <w:r w:rsidRPr="00665FCC">
        <w:rPr>
          <w:rFonts w:ascii="CG Times" w:hAnsi="CG Times" w:cs="CG Times"/>
          <w:b/>
          <w:bCs/>
          <w:i/>
          <w:iCs/>
          <w:sz w:val="22"/>
          <w:szCs w:val="22"/>
        </w:rPr>
        <w:t>DWELLING</w:t>
      </w:r>
      <w:r w:rsidRPr="00665FCC">
        <w:rPr>
          <w:rFonts w:ascii="CG Times" w:hAnsi="CG Times" w:cs="CG Times"/>
          <w:sz w:val="22"/>
          <w:szCs w:val="22"/>
        </w:rPr>
        <w:t xml:space="preserve">, </w:t>
      </w:r>
      <w:r w:rsidRPr="00665FCC">
        <w:rPr>
          <w:rFonts w:ascii="CG Times" w:hAnsi="CG Times" w:cs="CG Times"/>
          <w:b/>
          <w:bCs/>
          <w:i/>
          <w:iCs/>
          <w:sz w:val="22"/>
          <w:szCs w:val="22"/>
        </w:rPr>
        <w:t>DWELLING UNITS</w:t>
      </w:r>
      <w:r w:rsidRPr="00665FCC">
        <w:rPr>
          <w:rFonts w:ascii="CG Times" w:hAnsi="CG Times" w:cs="CG Times"/>
          <w:sz w:val="22"/>
          <w:szCs w:val="22"/>
        </w:rPr>
        <w:t xml:space="preserve">, </w:t>
      </w:r>
      <w:r w:rsidRPr="00665FCC">
        <w:rPr>
          <w:rFonts w:ascii="CG Times" w:hAnsi="CG Times" w:cs="CG Times"/>
          <w:b/>
          <w:bCs/>
          <w:i/>
          <w:iCs/>
          <w:sz w:val="22"/>
          <w:szCs w:val="22"/>
        </w:rPr>
        <w:t>ROOMING HOUSE</w:t>
      </w:r>
      <w:r w:rsidRPr="00665FCC">
        <w:rPr>
          <w:rFonts w:ascii="CG Times" w:hAnsi="CG Times" w:cs="CG Times"/>
          <w:sz w:val="22"/>
          <w:szCs w:val="22"/>
        </w:rPr>
        <w:t xml:space="preserve">, </w:t>
      </w:r>
      <w:r w:rsidRPr="00665FCC">
        <w:rPr>
          <w:rFonts w:ascii="CG Times" w:hAnsi="CG Times" w:cs="CG Times"/>
          <w:b/>
          <w:bCs/>
          <w:i/>
          <w:iCs/>
          <w:sz w:val="22"/>
          <w:szCs w:val="22"/>
        </w:rPr>
        <w:t>ROOMING UNITS</w:t>
      </w:r>
      <w:r w:rsidRPr="00665FCC">
        <w:rPr>
          <w:rFonts w:ascii="CG Times" w:hAnsi="CG Times" w:cs="CG Times"/>
          <w:sz w:val="22"/>
          <w:szCs w:val="22"/>
        </w:rPr>
        <w:t xml:space="preserve">, and/or </w:t>
      </w:r>
      <w:r w:rsidRPr="00665FCC">
        <w:rPr>
          <w:rFonts w:ascii="CG Times" w:hAnsi="CG Times" w:cs="CG Times"/>
          <w:b/>
          <w:bCs/>
          <w:i/>
          <w:iCs/>
          <w:sz w:val="22"/>
          <w:szCs w:val="22"/>
        </w:rPr>
        <w:t>PREMISES</w:t>
      </w:r>
      <w:r w:rsidRPr="00665FCC">
        <w:rPr>
          <w:rFonts w:ascii="CG Times" w:hAnsi="CG Times" w:cs="CG Times"/>
          <w:sz w:val="22"/>
          <w:szCs w:val="22"/>
        </w:rPr>
        <w:t xml:space="preserve"> are used in this subchapter, they shall be constructed as though they are followed by the words </w:t>
      </w:r>
      <w:r w:rsidRPr="00665FCC">
        <w:rPr>
          <w:rFonts w:ascii="CG Times" w:hAnsi="CG Times" w:cs="CG Times"/>
          <w:sz w:val="22"/>
          <w:szCs w:val="22"/>
        </w:rPr>
        <w:sym w:font="WP TypographicSymbols" w:char="0041"/>
      </w:r>
      <w:r w:rsidRPr="00665FCC">
        <w:rPr>
          <w:rFonts w:ascii="CG Times" w:hAnsi="CG Times" w:cs="CG Times"/>
          <w:sz w:val="22"/>
          <w:szCs w:val="22"/>
        </w:rPr>
        <w:t>or any part thereof</w:t>
      </w:r>
      <w:r w:rsidRPr="00665FCC">
        <w:rPr>
          <w:rFonts w:ascii="CG Times" w:hAnsi="CG Times" w:cs="CG Times"/>
          <w:sz w:val="22"/>
          <w:szCs w:val="22"/>
        </w:rPr>
        <w:sym w:font="WP TypographicSymbols" w:char="0040"/>
      </w:r>
      <w:r w:rsidRPr="00665FCC">
        <w:rPr>
          <w:rFonts w:ascii="CG Times" w:hAnsi="CG Times" w:cs="CG Times"/>
          <w:sz w:val="22"/>
          <w:szCs w:val="22"/>
        </w:rPr>
        <w:t>.</w:t>
      </w:r>
    </w:p>
    <w:p w14:paraId="72417F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55D4F6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60037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6E73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151.32  NECESSARY</w:t>
      </w:r>
      <w:proofErr w:type="gramEnd"/>
      <w:r w:rsidRPr="00665FCC">
        <w:rPr>
          <w:rFonts w:ascii="CG Times" w:hAnsi="CG Times" w:cs="CG Times"/>
          <w:b/>
          <w:bCs/>
          <w:sz w:val="22"/>
          <w:szCs w:val="22"/>
        </w:rPr>
        <w:t xml:space="preserve"> FACILITIES.</w:t>
      </w:r>
    </w:p>
    <w:p w14:paraId="7547B37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BCC0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Required facilities</w:t>
      </w:r>
      <w:r w:rsidRPr="00665FCC">
        <w:rPr>
          <w:rFonts w:ascii="CG Times" w:hAnsi="CG Times" w:cs="CG Times"/>
          <w:sz w:val="22"/>
          <w:szCs w:val="22"/>
        </w:rPr>
        <w:t xml:space="preserve">. Every dwelling unit must contain not less than a kitchen sink, lavatory, tub or shower, and a water closet, all in good and working condition and properly connected to an approved water and sewer </w:t>
      </w:r>
      <w:r w:rsidRPr="00665FCC">
        <w:rPr>
          <w:rFonts w:ascii="CG Times" w:hAnsi="CG Times" w:cs="CG Times"/>
          <w:sz w:val="22"/>
          <w:szCs w:val="22"/>
        </w:rPr>
        <w:lastRenderedPageBreak/>
        <w:t>system. Every plumbing fixture and water and waste pipe shall be properly installed and maintained in good and sanitary working condition, free from defects, leaks, and/or obstructions.</w:t>
      </w:r>
    </w:p>
    <w:p w14:paraId="16426F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BAC5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512A475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Water supply</w:t>
      </w:r>
      <w:r w:rsidRPr="00665FCC">
        <w:rPr>
          <w:rFonts w:ascii="CG Times" w:hAnsi="CG Times" w:cs="CG Times"/>
          <w:sz w:val="22"/>
          <w:szCs w:val="22"/>
        </w:rPr>
        <w:t>. Every dwelling unit shall have an adequate supply of both cold and hot water connected to the kitchen sink, lavatory, and tub or shower. All water shall be supplied through an approved distribution system connected to a potable water supply.</w:t>
      </w:r>
    </w:p>
    <w:p w14:paraId="5E002D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EDA1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Water heating</w:t>
      </w:r>
      <w:r w:rsidRPr="00665FCC">
        <w:rPr>
          <w:rFonts w:ascii="CG Times" w:hAnsi="CG Times" w:cs="CG Times"/>
          <w:sz w:val="22"/>
          <w:szCs w:val="22"/>
        </w:rPr>
        <w:t>. Every dwelling unit shall have water heating facilities installed and maintained in safe and good working condition which are capable of heating water to such a temperature that permits water to be drawn at every outlet at a temperature of not less than 120</w:t>
      </w:r>
      <w:r w:rsidRPr="00665FCC">
        <w:rPr>
          <w:rFonts w:ascii="CG Times" w:hAnsi="CG Times" w:cs="CG Times"/>
          <w:sz w:val="22"/>
          <w:szCs w:val="22"/>
        </w:rPr>
        <w:sym w:font="Symbol" w:char="F0B0"/>
      </w:r>
      <w:r w:rsidRPr="00665FCC">
        <w:rPr>
          <w:rFonts w:ascii="CG Times" w:hAnsi="CG Times" w:cs="CG Times"/>
          <w:sz w:val="22"/>
          <w:szCs w:val="22"/>
        </w:rPr>
        <w:t>F. The water heating facilities shall be capable of meeting these requirements even when the dwelling unit is not occupied and/or in operation.</w:t>
      </w:r>
    </w:p>
    <w:p w14:paraId="024A46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7B9C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r>
      <w:r w:rsidRPr="00665FCC">
        <w:rPr>
          <w:rFonts w:ascii="CG Times" w:hAnsi="CG Times" w:cs="CG Times"/>
          <w:i/>
          <w:iCs/>
          <w:sz w:val="22"/>
          <w:szCs w:val="22"/>
        </w:rPr>
        <w:t>Heating facilities</w:t>
      </w:r>
      <w:r w:rsidRPr="00665FCC">
        <w:rPr>
          <w:rFonts w:ascii="CG Times" w:hAnsi="CG Times" w:cs="CG Times"/>
          <w:sz w:val="22"/>
          <w:szCs w:val="22"/>
        </w:rPr>
        <w:t>. Every dwelling unit shall have heating facilities or gas or electric connections which are properly installed, maintained in a safe and good working condition, and capable of safely and adequately heating all habitable rooms and bathrooms in every dwelling unit to a temperature of at least 68</w:t>
      </w:r>
      <w:r w:rsidRPr="00665FCC">
        <w:rPr>
          <w:rFonts w:ascii="CG Times" w:hAnsi="CG Times" w:cs="CG Times"/>
          <w:sz w:val="22"/>
          <w:szCs w:val="22"/>
        </w:rPr>
        <w:sym w:font="Symbol" w:char="F0B0"/>
      </w:r>
      <w:r w:rsidRPr="00665FCC">
        <w:rPr>
          <w:rFonts w:ascii="CG Times" w:hAnsi="CG Times" w:cs="CG Times"/>
          <w:sz w:val="22"/>
          <w:szCs w:val="22"/>
        </w:rPr>
        <w:t>F measured at a distance 36 inches above the floor level, under ordinary winter conditions.</w:t>
      </w:r>
    </w:p>
    <w:p w14:paraId="7F389E6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A22D3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r>
      <w:r w:rsidRPr="00665FCC">
        <w:rPr>
          <w:rFonts w:ascii="CG Times" w:hAnsi="CG Times" w:cs="CG Times"/>
          <w:i/>
          <w:iCs/>
          <w:sz w:val="22"/>
          <w:szCs w:val="22"/>
        </w:rPr>
        <w:t>Cooking and heating equipment</w:t>
      </w:r>
      <w:r w:rsidRPr="00665FCC">
        <w:rPr>
          <w:rFonts w:ascii="CG Times" w:hAnsi="CG Times" w:cs="CG Times"/>
          <w:sz w:val="22"/>
          <w:szCs w:val="22"/>
        </w:rPr>
        <w:t>. All cooking and heating equipment and facilities shall be installed and maintained in a safe and good working condition. Portable cooking equipment utilizing flame for heat is prohibited.</w:t>
      </w:r>
    </w:p>
    <w:p w14:paraId="6517D05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A0EF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r>
      <w:r w:rsidRPr="00665FCC">
        <w:rPr>
          <w:rFonts w:ascii="CG Times" w:hAnsi="CG Times" w:cs="CG Times"/>
          <w:i/>
          <w:iCs/>
          <w:sz w:val="22"/>
          <w:szCs w:val="22"/>
        </w:rPr>
        <w:t>Garbage disposal facilities</w:t>
      </w:r>
      <w:r w:rsidRPr="00665FCC">
        <w:rPr>
          <w:rFonts w:ascii="CG Times" w:hAnsi="CG Times" w:cs="CG Times"/>
          <w:sz w:val="22"/>
          <w:szCs w:val="22"/>
        </w:rPr>
        <w:t>. Every dwelling unit shall have adequate garbage disposal facilities or garbage storage containers, type and location of which are approved by the city.</w:t>
      </w:r>
    </w:p>
    <w:p w14:paraId="020378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3544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r>
      <w:r w:rsidRPr="00665FCC">
        <w:rPr>
          <w:rFonts w:ascii="CG Times" w:hAnsi="CG Times" w:cs="CG Times"/>
          <w:i/>
          <w:iCs/>
          <w:sz w:val="22"/>
          <w:szCs w:val="22"/>
        </w:rPr>
        <w:t>Fire protection</w:t>
      </w:r>
      <w:r w:rsidRPr="00665FCC">
        <w:rPr>
          <w:rFonts w:ascii="CG Times" w:hAnsi="CG Times" w:cs="CG Times"/>
          <w:sz w:val="22"/>
          <w:szCs w:val="22"/>
        </w:rPr>
        <w:t>. A person shall not let to another for occupancy any building or structure which does not comply with city, state, or federal fire prevention codes.</w:t>
      </w:r>
    </w:p>
    <w:p w14:paraId="489FCB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355279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1E84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C929D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151.33  REQUIREMENTS</w:t>
      </w:r>
      <w:proofErr w:type="gramEnd"/>
      <w:r w:rsidRPr="00665FCC">
        <w:rPr>
          <w:rFonts w:ascii="CG Times" w:hAnsi="CG Times" w:cs="CG Times"/>
          <w:b/>
          <w:bCs/>
          <w:sz w:val="22"/>
          <w:szCs w:val="22"/>
        </w:rPr>
        <w:t xml:space="preserve"> FOR STRUCTURES.</w:t>
      </w:r>
    </w:p>
    <w:p w14:paraId="11563A0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FDD9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Foundation</w:t>
      </w:r>
      <w:r w:rsidRPr="00665FCC">
        <w:rPr>
          <w:rFonts w:ascii="CG Times" w:hAnsi="CG Times" w:cs="CG Times"/>
          <w:sz w:val="22"/>
          <w:szCs w:val="22"/>
        </w:rPr>
        <w:t>. The building foundation system shall be maintained in a safe manner, and be capable of supporting the load which normal use of the structure may cause.</w:t>
      </w:r>
    </w:p>
    <w:p w14:paraId="2C9254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Exterior walls</w:t>
      </w:r>
      <w:r w:rsidRPr="00665FCC">
        <w:rPr>
          <w:rFonts w:ascii="CG Times" w:hAnsi="CG Times" w:cs="CG Times"/>
          <w:sz w:val="22"/>
          <w:szCs w:val="22"/>
        </w:rPr>
        <w:t xml:space="preserve">. All exterior walls shall be free of holes, breaks, </w:t>
      </w:r>
      <w:proofErr w:type="spellStart"/>
      <w:r w:rsidRPr="00665FCC">
        <w:rPr>
          <w:rFonts w:ascii="CG Times" w:hAnsi="CG Times" w:cs="CG Times"/>
          <w:sz w:val="22"/>
          <w:szCs w:val="22"/>
        </w:rPr>
        <w:t>loose</w:t>
      </w:r>
      <w:proofErr w:type="spellEnd"/>
      <w:r w:rsidRPr="00665FCC">
        <w:rPr>
          <w:rFonts w:ascii="CG Times" w:hAnsi="CG Times" w:cs="CG Times"/>
          <w:sz w:val="22"/>
          <w:szCs w:val="22"/>
        </w:rPr>
        <w:t xml:space="preserve"> or rotting boards or timbers, and/or any other conditions which might admit rain or dampness to the interior portions of the walls or to the occupied spaces of the building. All siding material shall be kept in good repair.</w:t>
      </w:r>
    </w:p>
    <w:p w14:paraId="04C14F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70667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Roofs</w:t>
      </w:r>
      <w:r w:rsidRPr="00665FCC">
        <w:rPr>
          <w:rFonts w:ascii="CG Times" w:hAnsi="CG Times" w:cs="CG Times"/>
          <w:sz w:val="22"/>
          <w:szCs w:val="22"/>
        </w:rPr>
        <w:t>. Roofs shall be structurally sound and maintained in a safe manner, and have no defects which might admit rain or cause dampness in the walls or interior portion of the building.</w:t>
      </w:r>
    </w:p>
    <w:p w14:paraId="1BAB6B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5780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r>
      <w:r w:rsidRPr="00665FCC">
        <w:rPr>
          <w:rFonts w:ascii="CG Times" w:hAnsi="CG Times" w:cs="CG Times"/>
          <w:i/>
          <w:iCs/>
          <w:sz w:val="22"/>
          <w:szCs w:val="22"/>
        </w:rPr>
        <w:t>Means of egress</w:t>
      </w:r>
      <w:r w:rsidRPr="00665FCC">
        <w:rPr>
          <w:rFonts w:ascii="CG Times" w:hAnsi="CG Times" w:cs="CG Times"/>
          <w:sz w:val="22"/>
          <w:szCs w:val="22"/>
        </w:rPr>
        <w:t>. Every dwelling unit shall have safe and unobstructed means of egress with a minimum ceiling height of seven feet, leading to a safe and open space at ground level. Stairs shall have a minimum headroom of six feet eight inches.</w:t>
      </w:r>
    </w:p>
    <w:p w14:paraId="29E93A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3674A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r>
      <w:r w:rsidRPr="00665FCC">
        <w:rPr>
          <w:rFonts w:ascii="CG Times" w:hAnsi="CG Times" w:cs="CG Times"/>
          <w:i/>
          <w:iCs/>
          <w:sz w:val="22"/>
          <w:szCs w:val="22"/>
        </w:rPr>
        <w:t>Stairs, porches, decks, and appurtenances</w:t>
      </w:r>
      <w:r w:rsidRPr="00665FCC">
        <w:rPr>
          <w:rFonts w:ascii="CG Times" w:hAnsi="CG Times" w:cs="CG Times"/>
          <w:sz w:val="22"/>
          <w:szCs w:val="22"/>
        </w:rPr>
        <w:t>. Every stair, porch, deck, and/or any appurtenance thereto shall be safe to use and capable of supporting the load which normal use may cause, and shall be kept in sound condition and good repair.</w:t>
      </w:r>
    </w:p>
    <w:p w14:paraId="5C99FE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BEC9B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r>
      <w:r w:rsidRPr="00665FCC">
        <w:rPr>
          <w:rFonts w:ascii="CG Times" w:hAnsi="CG Times" w:cs="CG Times"/>
          <w:i/>
          <w:iCs/>
          <w:sz w:val="22"/>
          <w:szCs w:val="22"/>
        </w:rPr>
        <w:t>Protective railings</w:t>
      </w:r>
      <w:r w:rsidRPr="00665FCC">
        <w:rPr>
          <w:rFonts w:ascii="CG Times" w:hAnsi="CG Times" w:cs="CG Times"/>
          <w:sz w:val="22"/>
          <w:szCs w:val="22"/>
        </w:rPr>
        <w:t>. Protective railings shall be required on any unenclosed structure over 30 inches from the ground level, or on any steps containing four risers or more.</w:t>
      </w:r>
    </w:p>
    <w:p w14:paraId="244C31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0EA1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r>
      <w:r w:rsidRPr="00665FCC">
        <w:rPr>
          <w:rFonts w:ascii="CG Times" w:hAnsi="CG Times" w:cs="CG Times"/>
          <w:i/>
          <w:iCs/>
          <w:sz w:val="22"/>
          <w:szCs w:val="22"/>
        </w:rPr>
        <w:t>Windows and doors</w:t>
      </w:r>
      <w:r w:rsidRPr="00665FCC">
        <w:rPr>
          <w:rFonts w:ascii="CG Times" w:hAnsi="CG Times" w:cs="CG Times"/>
          <w:sz w:val="22"/>
          <w:szCs w:val="22"/>
        </w:rPr>
        <w:t>. Every window, exterior door, and basement or cellar door and hatchway shall be substantially weather</w:t>
      </w:r>
      <w:r w:rsidRPr="00665FCC">
        <w:rPr>
          <w:rFonts w:ascii="CG Times" w:hAnsi="CG Times" w:cs="CG Times"/>
          <w:sz w:val="22"/>
          <w:szCs w:val="22"/>
        </w:rPr>
        <w:noBreakHyphen/>
        <w:t>tight, water</w:t>
      </w:r>
      <w:r w:rsidRPr="00665FCC">
        <w:rPr>
          <w:rFonts w:ascii="CG Times" w:hAnsi="CG Times" w:cs="CG Times"/>
          <w:sz w:val="22"/>
          <w:szCs w:val="22"/>
        </w:rPr>
        <w:noBreakHyphen/>
        <w:t>tight, and rodent</w:t>
      </w:r>
      <w:r w:rsidRPr="00665FCC">
        <w:rPr>
          <w:rFonts w:ascii="CG Times" w:hAnsi="CG Times" w:cs="CG Times"/>
          <w:sz w:val="22"/>
          <w:szCs w:val="22"/>
        </w:rPr>
        <w:noBreakHyphen/>
        <w:t>proof, and shall be kept in sound working condition and good repair.</w:t>
      </w:r>
    </w:p>
    <w:p w14:paraId="3E47B7B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5ED9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(H)</w:t>
      </w:r>
      <w:r w:rsidRPr="00665FCC">
        <w:rPr>
          <w:rFonts w:ascii="CG Times" w:hAnsi="CG Times" w:cs="CG Times"/>
          <w:sz w:val="22"/>
          <w:szCs w:val="22"/>
        </w:rPr>
        <w:tab/>
      </w:r>
      <w:r w:rsidRPr="00665FCC">
        <w:rPr>
          <w:rFonts w:ascii="CG Times" w:hAnsi="CG Times" w:cs="CG Times"/>
          <w:i/>
          <w:iCs/>
          <w:sz w:val="22"/>
          <w:szCs w:val="22"/>
        </w:rPr>
        <w:t>Window glazing</w:t>
      </w:r>
      <w:r w:rsidRPr="00665FCC">
        <w:rPr>
          <w:rFonts w:ascii="CG Times" w:hAnsi="CG Times" w:cs="CG Times"/>
          <w:sz w:val="22"/>
          <w:szCs w:val="22"/>
        </w:rPr>
        <w:t>. Every window sash shall be fully supplied with glass window panes or an approved substitute without open cracks or holes.</w:t>
      </w:r>
    </w:p>
    <w:p w14:paraId="31BF091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8CD6E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w:t>
      </w:r>
      <w:r w:rsidRPr="00665FCC">
        <w:rPr>
          <w:rFonts w:ascii="CG Times" w:hAnsi="CG Times" w:cs="CG Times"/>
          <w:sz w:val="22"/>
          <w:szCs w:val="22"/>
        </w:rPr>
        <w:tab/>
      </w:r>
      <w:r w:rsidRPr="00665FCC">
        <w:rPr>
          <w:rFonts w:ascii="CG Times" w:hAnsi="CG Times" w:cs="CG Times"/>
          <w:i/>
          <w:iCs/>
          <w:sz w:val="22"/>
          <w:szCs w:val="22"/>
        </w:rPr>
        <w:t>Window sash</w:t>
      </w:r>
      <w:r w:rsidRPr="00665FCC">
        <w:rPr>
          <w:rFonts w:ascii="CG Times" w:hAnsi="CG Times" w:cs="CG Times"/>
          <w:sz w:val="22"/>
          <w:szCs w:val="22"/>
        </w:rPr>
        <w:t>. Window sash shall be properly fitted and weather</w:t>
      </w:r>
      <w:r w:rsidRPr="00665FCC">
        <w:rPr>
          <w:rFonts w:ascii="CG Times" w:hAnsi="CG Times" w:cs="CG Times"/>
          <w:sz w:val="22"/>
          <w:szCs w:val="22"/>
        </w:rPr>
        <w:noBreakHyphen/>
        <w:t>tight within the window frame.</w:t>
      </w:r>
    </w:p>
    <w:p w14:paraId="4C277E0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1AD3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(J)</w:t>
      </w:r>
      <w:r w:rsidRPr="00665FCC">
        <w:rPr>
          <w:rFonts w:ascii="CG Times" w:hAnsi="CG Times" w:cs="CG Times"/>
          <w:sz w:val="22"/>
          <w:szCs w:val="22"/>
        </w:rPr>
        <w:tab/>
      </w:r>
      <w:r w:rsidRPr="00665FCC">
        <w:rPr>
          <w:rFonts w:ascii="CG Times" w:hAnsi="CG Times" w:cs="CG Times"/>
          <w:i/>
          <w:iCs/>
          <w:sz w:val="22"/>
          <w:szCs w:val="22"/>
        </w:rPr>
        <w:t>Window operation</w:t>
      </w:r>
      <w:r w:rsidRPr="00665FCC">
        <w:rPr>
          <w:rFonts w:ascii="CG Times" w:hAnsi="CG Times" w:cs="CG Times"/>
          <w:sz w:val="22"/>
          <w:szCs w:val="22"/>
        </w:rPr>
        <w:t>. Every window required for light and ventilation for habitable rooms shall be capable of being easily opened and secured in position by window hardware.</w:t>
      </w:r>
    </w:p>
    <w:p w14:paraId="7A3079C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BC2AB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3DC0B36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(K)</w:t>
      </w:r>
      <w:r w:rsidRPr="00665FCC">
        <w:rPr>
          <w:rFonts w:ascii="CG Times" w:hAnsi="CG Times" w:cs="CG Times"/>
          <w:sz w:val="22"/>
          <w:szCs w:val="22"/>
        </w:rPr>
        <w:tab/>
      </w:r>
      <w:r w:rsidRPr="00665FCC">
        <w:rPr>
          <w:rFonts w:ascii="CG Times" w:hAnsi="CG Times" w:cs="CG Times"/>
          <w:i/>
          <w:iCs/>
          <w:sz w:val="22"/>
          <w:szCs w:val="22"/>
        </w:rPr>
        <w:t>Hardware</w:t>
      </w:r>
      <w:r w:rsidRPr="00665FCC">
        <w:rPr>
          <w:rFonts w:ascii="CG Times" w:hAnsi="CG Times" w:cs="CG Times"/>
          <w:sz w:val="22"/>
          <w:szCs w:val="22"/>
        </w:rPr>
        <w:t>. Every exterior door shall be provided with proper hardware and maintained in good condition.</w:t>
      </w:r>
    </w:p>
    <w:p w14:paraId="24B07F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0C5AC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(L)</w:t>
      </w:r>
      <w:r w:rsidRPr="00665FCC">
        <w:rPr>
          <w:rFonts w:ascii="CG Times" w:hAnsi="CG Times" w:cs="CG Times"/>
          <w:sz w:val="22"/>
          <w:szCs w:val="22"/>
        </w:rPr>
        <w:tab/>
      </w:r>
      <w:r w:rsidRPr="00665FCC">
        <w:rPr>
          <w:rFonts w:ascii="CG Times" w:hAnsi="CG Times" w:cs="CG Times"/>
          <w:i/>
          <w:iCs/>
          <w:sz w:val="22"/>
          <w:szCs w:val="22"/>
        </w:rPr>
        <w:t>Door frames</w:t>
      </w:r>
      <w:r w:rsidRPr="00665FCC">
        <w:rPr>
          <w:rFonts w:ascii="CG Times" w:hAnsi="CG Times" w:cs="CG Times"/>
          <w:sz w:val="22"/>
          <w:szCs w:val="22"/>
        </w:rPr>
        <w:t>. Every exterior door shall fit reasonably well within its frame, so as to exclude substantially all rain and wind from entering the dwelling building.</w:t>
      </w:r>
    </w:p>
    <w:p w14:paraId="4F039EA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8EA00AC" w14:textId="77777777" w:rsidR="00D12E90" w:rsidRPr="00665FCC" w:rsidRDefault="00D12E90" w:rsidP="00D12E90">
      <w:pPr>
        <w:tabs>
          <w:tab w:val="left" w:pos="0"/>
          <w:tab w:val="right" w:pos="75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ab/>
        <w:t>(M)</w:t>
      </w:r>
      <w:r w:rsidRPr="00665FCC">
        <w:rPr>
          <w:rFonts w:ascii="CG Times" w:hAnsi="CG Times" w:cs="CG Times"/>
          <w:sz w:val="22"/>
          <w:szCs w:val="22"/>
        </w:rPr>
        <w:tab/>
      </w:r>
      <w:r w:rsidRPr="00665FCC">
        <w:rPr>
          <w:rFonts w:ascii="CG Times" w:hAnsi="CG Times" w:cs="CG Times"/>
          <w:i/>
          <w:iCs/>
          <w:sz w:val="22"/>
          <w:szCs w:val="22"/>
        </w:rPr>
        <w:t>Protective treatment</w:t>
      </w:r>
      <w:r w:rsidRPr="00665FCC">
        <w:rPr>
          <w:rFonts w:ascii="CG Times" w:hAnsi="CG Times" w:cs="CG Times"/>
          <w:sz w:val="22"/>
          <w:szCs w:val="22"/>
        </w:rPr>
        <w:t>. All exterior wood surface, other than decay resistant woods, shall be protected from the elements and decay by painting or other protective covering or treatment.</w:t>
      </w:r>
    </w:p>
    <w:p w14:paraId="2428B3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7860D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w:t>
      </w:r>
      <w:r w:rsidRPr="00665FCC">
        <w:rPr>
          <w:rFonts w:ascii="CG Times" w:hAnsi="CG Times" w:cs="CG Times"/>
          <w:sz w:val="22"/>
          <w:szCs w:val="22"/>
        </w:rPr>
        <w:tab/>
      </w:r>
      <w:r w:rsidRPr="00665FCC">
        <w:rPr>
          <w:rFonts w:ascii="CG Times" w:hAnsi="CG Times" w:cs="CG Times"/>
          <w:i/>
          <w:iCs/>
          <w:sz w:val="22"/>
          <w:szCs w:val="22"/>
        </w:rPr>
        <w:t>Accessory structures</w:t>
      </w:r>
      <w:r w:rsidRPr="00665FCC">
        <w:rPr>
          <w:rFonts w:ascii="CG Times" w:hAnsi="CG Times" w:cs="CG Times"/>
          <w:sz w:val="22"/>
          <w:szCs w:val="22"/>
        </w:rPr>
        <w:t>. Garages, storage buildings, and other accessory structures shall be maintained and kept in good repair and sound structural condition.</w:t>
      </w:r>
    </w:p>
    <w:p w14:paraId="4D282F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A618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(O)</w:t>
      </w:r>
      <w:r w:rsidRPr="00665FCC">
        <w:rPr>
          <w:rFonts w:ascii="CG Times" w:hAnsi="CG Times" w:cs="CG Times"/>
          <w:sz w:val="22"/>
          <w:szCs w:val="22"/>
        </w:rPr>
        <w:tab/>
      </w:r>
      <w:r w:rsidRPr="00665FCC">
        <w:rPr>
          <w:rFonts w:ascii="CG Times" w:hAnsi="CG Times" w:cs="CG Times"/>
          <w:i/>
          <w:iCs/>
          <w:sz w:val="22"/>
          <w:szCs w:val="22"/>
        </w:rPr>
        <w:t>Interior floors, walls, and ceilings</w:t>
      </w:r>
      <w:r w:rsidRPr="00665FCC">
        <w:rPr>
          <w:rFonts w:ascii="CG Times" w:hAnsi="CG Times" w:cs="CG Times"/>
          <w:sz w:val="22"/>
          <w:szCs w:val="22"/>
        </w:rPr>
        <w:t>. Every floor, interior wall, and ceiling shall be substantially rodent</w:t>
      </w:r>
      <w:r w:rsidRPr="00665FCC">
        <w:rPr>
          <w:rFonts w:ascii="CG Times" w:hAnsi="CG Times" w:cs="CG Times"/>
          <w:sz w:val="22"/>
          <w:szCs w:val="22"/>
        </w:rPr>
        <w:noBreakHyphen/>
        <w:t>proof, kept in sound condition and good repair, and safe to use and capable of supporting the load which normal use may cause. Every toilet, bathroom, and kitchen floor surface shall be constructed and maintained so as to be substantially impervious to water and so as to permit such floor to be easily kept in a clean and sanitary condition.</w:t>
      </w:r>
    </w:p>
    <w:p w14:paraId="14171E8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FBFA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(P)</w:t>
      </w:r>
      <w:r w:rsidRPr="00665FCC">
        <w:rPr>
          <w:rFonts w:ascii="CG Times" w:hAnsi="CG Times" w:cs="CG Times"/>
          <w:sz w:val="22"/>
          <w:szCs w:val="22"/>
        </w:rPr>
        <w:tab/>
      </w:r>
      <w:r w:rsidRPr="00665FCC">
        <w:rPr>
          <w:rFonts w:ascii="CG Times" w:hAnsi="CG Times" w:cs="CG Times"/>
          <w:i/>
          <w:iCs/>
          <w:sz w:val="22"/>
          <w:szCs w:val="22"/>
        </w:rPr>
        <w:t>Structural supports</w:t>
      </w:r>
      <w:r w:rsidRPr="00665FCC">
        <w:rPr>
          <w:rFonts w:ascii="CG Times" w:hAnsi="CG Times" w:cs="CG Times"/>
          <w:sz w:val="22"/>
          <w:szCs w:val="22"/>
        </w:rPr>
        <w:t>. Every structural element of the dwelling shall be maintained so as to be structurally sound and shall show no evidence of deterioration which would render it incapable of carrying loads which normal use may cause.</w:t>
      </w:r>
    </w:p>
    <w:p w14:paraId="3ED887B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3DC30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(Q)</w:t>
      </w:r>
      <w:r w:rsidRPr="00665FCC">
        <w:rPr>
          <w:rFonts w:ascii="CG Times" w:hAnsi="CG Times" w:cs="CG Times"/>
          <w:sz w:val="22"/>
          <w:szCs w:val="22"/>
        </w:rPr>
        <w:tab/>
      </w:r>
      <w:r w:rsidRPr="00665FCC">
        <w:rPr>
          <w:rFonts w:ascii="CG Times" w:hAnsi="CG Times" w:cs="CG Times"/>
          <w:i/>
          <w:iCs/>
          <w:sz w:val="22"/>
          <w:szCs w:val="22"/>
        </w:rPr>
        <w:t>Protective railings for interior stairs</w:t>
      </w:r>
      <w:r w:rsidRPr="00665FCC">
        <w:rPr>
          <w:rFonts w:ascii="CG Times" w:hAnsi="CG Times" w:cs="CG Times"/>
          <w:sz w:val="22"/>
          <w:szCs w:val="22"/>
        </w:rPr>
        <w:t>. Interior stairs and stairwells more than four risers high shall have handrails, capable of bearing normally imposed loads and maintained in good condition.</w:t>
      </w:r>
    </w:p>
    <w:p w14:paraId="014187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49E792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E97E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A4C3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151.34  DESIGNATION</w:t>
      </w:r>
      <w:proofErr w:type="gramEnd"/>
      <w:r w:rsidRPr="00665FCC">
        <w:rPr>
          <w:rFonts w:ascii="CG Times" w:hAnsi="CG Times" w:cs="CG Times"/>
          <w:b/>
          <w:bCs/>
          <w:sz w:val="22"/>
          <w:szCs w:val="22"/>
        </w:rPr>
        <w:t xml:space="preserve"> OF SUBSTANDARD BUILDING.</w:t>
      </w:r>
    </w:p>
    <w:p w14:paraId="2EF517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B8CAEC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Pursuant to state law, a building may be designated as substandard when:</w:t>
      </w:r>
    </w:p>
    <w:p w14:paraId="2F1B05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A9BCDFB"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building is a hazard to the public health, safety, and welfare and it is dilapidated or in violation of the minimum standards in this subchapter or other city rule or regulation;</w:t>
      </w:r>
    </w:p>
    <w:p w14:paraId="0639EF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97696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building is unoccupied and unsecured, allowing access by unauthorized persons; or</w:t>
      </w:r>
    </w:p>
    <w:p w14:paraId="06B378E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31D95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Efforts to secure an unauthorized building are either inadequate to deter access by unauthorized persons, or the building remains a danger to the public even when secured.</w:t>
      </w:r>
    </w:p>
    <w:p w14:paraId="496C75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60D2D99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3F1A72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A774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151.35  SUBSTANDARD</w:t>
      </w:r>
      <w:proofErr w:type="gramEnd"/>
      <w:r w:rsidRPr="00665FCC">
        <w:rPr>
          <w:rFonts w:ascii="CG Times" w:hAnsi="CG Times" w:cs="CG Times"/>
          <w:b/>
          <w:bCs/>
          <w:sz w:val="22"/>
          <w:szCs w:val="22"/>
        </w:rPr>
        <w:t xml:space="preserve"> BUILDING AS A NUISANCE; DUTY TO SECURE.</w:t>
      </w:r>
    </w:p>
    <w:p w14:paraId="4FB20423" w14:textId="77777777" w:rsidR="008556D5" w:rsidRPr="00665FCC" w:rsidRDefault="008556D5"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p>
    <w:p w14:paraId="1675420F" w14:textId="4565065D" w:rsidR="00D12E90" w:rsidRPr="00665FCC" w:rsidRDefault="008556D5"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w:t>
      </w:r>
      <w:r w:rsidR="00D12E90" w:rsidRPr="00665FCC">
        <w:rPr>
          <w:rFonts w:ascii="CG Times" w:hAnsi="CG Times" w:cs="CG Times"/>
          <w:sz w:val="22"/>
          <w:szCs w:val="22"/>
        </w:rPr>
        <w:t>A)</w:t>
      </w:r>
      <w:r w:rsidR="00D12E90" w:rsidRPr="00665FCC">
        <w:rPr>
          <w:rFonts w:ascii="CG Times" w:hAnsi="CG Times" w:cs="CG Times"/>
          <w:sz w:val="22"/>
          <w:szCs w:val="22"/>
        </w:rPr>
        <w:tab/>
        <w:t xml:space="preserve">All substandard buildings are hereby declared to be public nuisances and illegal, and shall be placarded. Such placard shall give notice to the public as to the substandard condition of the property, and the prohibition for persons to enter the property without the express authority of the </w:t>
      </w:r>
      <w:proofErr w:type="gramStart"/>
      <w:r w:rsidR="00D12E90" w:rsidRPr="00665FCC">
        <w:rPr>
          <w:rFonts w:ascii="CG Times" w:hAnsi="CG Times" w:cs="CG Times"/>
          <w:sz w:val="22"/>
          <w:szCs w:val="22"/>
        </w:rPr>
        <w:t>Mayor</w:t>
      </w:r>
      <w:proofErr w:type="gramEnd"/>
      <w:r w:rsidR="00D12E90" w:rsidRPr="00665FCC">
        <w:rPr>
          <w:rFonts w:ascii="CG Times" w:hAnsi="CG Times" w:cs="CG Times"/>
          <w:sz w:val="22"/>
          <w:szCs w:val="22"/>
        </w:rPr>
        <w:t xml:space="preserve"> or designee. Such buildings shall be abated by repair and rehabilitation or by demolition, in accordance with this subchapter and pursuant to authority provided by state law.</w:t>
      </w:r>
    </w:p>
    <w:p w14:paraId="2B73F0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D0AC3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Once a substandard building is placarded, any owner, authorized agent, or anyone having supervision or control of such building shall, within 48 hours of receipt of the notice of substandard building letter, secure all windows, doors, or other structural openings to prevent access by unauthorized persons, unless an official authority determines the property must be immediately secured. The owner may be assessed civil penalties for failure to secure at the initial public hearing, and/or the city may place a lien on the property for costs associated with securing the property. A substandard building shall be considered properly secured when access to the interior is prevented by:</w:t>
      </w:r>
    </w:p>
    <w:p w14:paraId="756B55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B27CF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use of window locks, door locks, padlocks, or other appropriate locking mechanisms;</w:t>
      </w:r>
    </w:p>
    <w:p w14:paraId="277044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F2754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28896BED"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Completely enclosing or boarding over structural openings with plywood, lumber, or other appropriate and effective building materials;</w:t>
      </w:r>
    </w:p>
    <w:p w14:paraId="3AFE1B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7B2E2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 xml:space="preserve">Totally enclosing the building with a temporary chain link construction fence at least six feet in height that is locked during </w:t>
      </w:r>
      <w:proofErr w:type="spellStart"/>
      <w:r w:rsidRPr="00665FCC">
        <w:rPr>
          <w:rFonts w:ascii="CG Times" w:hAnsi="CG Times" w:cs="CG Times"/>
          <w:sz w:val="22"/>
          <w:szCs w:val="22"/>
        </w:rPr>
        <w:t>nonconstruction</w:t>
      </w:r>
      <w:proofErr w:type="spellEnd"/>
      <w:r w:rsidRPr="00665FCC">
        <w:rPr>
          <w:rFonts w:ascii="CG Times" w:hAnsi="CG Times" w:cs="CG Times"/>
          <w:sz w:val="22"/>
          <w:szCs w:val="22"/>
        </w:rPr>
        <w:t xml:space="preserve"> periods; or</w:t>
      </w:r>
    </w:p>
    <w:p w14:paraId="2DA657C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8122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Other acceptable means of securing the building approved by the City Council or designated authority, upon written request of the owner, contractor, or other person in control of the premises.</w:t>
      </w:r>
    </w:p>
    <w:p w14:paraId="3213EE2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A4D7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property owner shall be responsible for keeping the area secured throughout any repair or appeal period. Upon the owner</w:t>
      </w:r>
      <w:r w:rsidRPr="00665FCC">
        <w:rPr>
          <w:rFonts w:ascii="CG Times" w:hAnsi="CG Times" w:cs="CG Times"/>
          <w:sz w:val="22"/>
          <w:szCs w:val="22"/>
        </w:rPr>
        <w:sym w:font="WP TypographicSymbols" w:char="003D"/>
      </w:r>
      <w:r w:rsidRPr="00665FCC">
        <w:rPr>
          <w:rFonts w:ascii="CG Times" w:hAnsi="CG Times" w:cs="CG Times"/>
          <w:sz w:val="22"/>
          <w:szCs w:val="22"/>
        </w:rPr>
        <w:t>s failure to prevent access, the city may secure the building and may charge the owner or assess a civil penalty, or add the costs of repair or the amount of civil penalty to its lien pursuant to state law, without additional prior notice.</w:t>
      </w:r>
    </w:p>
    <w:p w14:paraId="6BF177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97900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Before selling any building upon which a notice has been placarded pursuant to this subchapter, the owner is required to give the following notices in writing:</w:t>
      </w:r>
    </w:p>
    <w:p w14:paraId="2207EF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689F21" w14:textId="7B559132"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 xml:space="preserve">To the buyer, a notice stating, The City of Arp has determined that the building on _________________________________ (lot and </w:t>
      </w:r>
      <w:proofErr w:type="gramStart"/>
      <w:r w:rsidRPr="00665FCC">
        <w:rPr>
          <w:rFonts w:ascii="CG Times" w:hAnsi="CG Times" w:cs="CG Times"/>
          <w:sz w:val="22"/>
          <w:szCs w:val="22"/>
        </w:rPr>
        <w:t xml:space="preserve">block)   </w:t>
      </w:r>
      <w:proofErr w:type="gramEnd"/>
      <w:r w:rsidRPr="00665FCC">
        <w:rPr>
          <w:rFonts w:ascii="CG Times" w:hAnsi="CG Times" w:cs="CG Times"/>
          <w:sz w:val="22"/>
          <w:szCs w:val="22"/>
        </w:rPr>
        <w:t xml:space="preserve">                                              (street address) is substandard and unsafe for occupancy. Occupancy of this building is prohibited and administrative proceedings are in progress to require repair or demolition of the building, which may result in various costs assessed to the owner</w:t>
      </w:r>
      <w:r w:rsidRPr="00665FCC">
        <w:rPr>
          <w:rFonts w:ascii="CG Times" w:hAnsi="CG Times" w:cs="CG Times"/>
          <w:sz w:val="22"/>
          <w:szCs w:val="22"/>
        </w:rPr>
        <w:sym w:font="WP TypographicSymbols" w:char="0040"/>
      </w:r>
      <w:r w:rsidRPr="00665FCC">
        <w:rPr>
          <w:rFonts w:ascii="CG Times" w:hAnsi="CG Times" w:cs="CG Times"/>
          <w:sz w:val="22"/>
          <w:szCs w:val="22"/>
        </w:rPr>
        <w:t>.</w:t>
      </w:r>
    </w:p>
    <w:p w14:paraId="39AD7D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FB24AB1" w14:textId="1CB02D3E"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To the city, a notice stating, I am selling the property located at ________________ ____________________________________ (lot and block), _______________________________ (street address) to _______________________ (buyer name) whose address is ________________________ (street address of buyer). The date of the sale is _________________</w:t>
      </w:r>
      <w:r w:rsidRPr="00665FCC">
        <w:rPr>
          <w:rFonts w:ascii="CG Times" w:hAnsi="CG Times" w:cs="CG Times"/>
          <w:sz w:val="22"/>
          <w:szCs w:val="22"/>
        </w:rPr>
        <w:sym w:font="WP TypographicSymbols" w:char="0040"/>
      </w:r>
      <w:r w:rsidRPr="00665FCC">
        <w:rPr>
          <w:rFonts w:ascii="CG Times" w:hAnsi="CG Times" w:cs="CG Times"/>
          <w:sz w:val="22"/>
          <w:szCs w:val="22"/>
        </w:rPr>
        <w:t>.</w:t>
      </w:r>
    </w:p>
    <w:p w14:paraId="05E83E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9B9F6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It is unlawful for the owner to fail to give the notices required by this section.</w:t>
      </w:r>
    </w:p>
    <w:p w14:paraId="2E3A082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151.99</w:t>
      </w:r>
    </w:p>
    <w:p w14:paraId="03583C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B28171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151.36  SUBSTANDARD</w:t>
      </w:r>
      <w:proofErr w:type="gramEnd"/>
      <w:r w:rsidRPr="00665FCC">
        <w:rPr>
          <w:rFonts w:ascii="CG Times" w:hAnsi="CG Times" w:cs="CG Times"/>
          <w:b/>
          <w:bCs/>
          <w:sz w:val="22"/>
          <w:szCs w:val="22"/>
        </w:rPr>
        <w:t xml:space="preserve"> BUILDING NOTICE LETTERS.</w:t>
      </w:r>
    </w:p>
    <w:p w14:paraId="7C0B9AA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3836A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When the City Council or its designee determines that a building is substandard, a substandard building notice letter (notice letter) shall be sent by certified mail, return receipt requested, restricted signature, to the last known address of the property owner and any known lienholders. If the owner</w:t>
      </w:r>
      <w:r w:rsidRPr="00665FCC">
        <w:rPr>
          <w:rFonts w:ascii="CG Times" w:hAnsi="CG Times" w:cs="CG Times"/>
          <w:sz w:val="22"/>
          <w:szCs w:val="22"/>
        </w:rPr>
        <w:sym w:font="WP TypographicSymbols" w:char="003D"/>
      </w:r>
      <w:r w:rsidRPr="00665FCC">
        <w:rPr>
          <w:rFonts w:ascii="CG Times" w:hAnsi="CG Times" w:cs="CG Times"/>
          <w:sz w:val="22"/>
          <w:szCs w:val="22"/>
        </w:rPr>
        <w:t>s address is unknown, a copy of the written notice shall be posted on or near the front door or other visible location of the building. The letter will describe three options available to either demolish or rehabilitate the substandard building. Included with the notice letter shall be:</w:t>
      </w:r>
    </w:p>
    <w:p w14:paraId="5B95A3F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6C0523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 copy of any inspection report for the substandard building, listing all violations on the property;</w:t>
      </w:r>
    </w:p>
    <w:p w14:paraId="6B1FAC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920E9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 xml:space="preserve">A statement that the building must be secured within 48 hours of receipt of the notice letter, and that it </w:t>
      </w:r>
      <w:proofErr w:type="gramStart"/>
      <w:r w:rsidRPr="00665FCC">
        <w:rPr>
          <w:rFonts w:ascii="CG Times" w:hAnsi="CG Times" w:cs="CG Times"/>
          <w:sz w:val="22"/>
          <w:szCs w:val="22"/>
        </w:rPr>
        <w:t>continue</w:t>
      </w:r>
      <w:proofErr w:type="gramEnd"/>
      <w:r w:rsidRPr="00665FCC">
        <w:rPr>
          <w:rFonts w:ascii="CG Times" w:hAnsi="CG Times" w:cs="CG Times"/>
          <w:sz w:val="22"/>
          <w:szCs w:val="22"/>
        </w:rPr>
        <w:t xml:space="preserve"> to remain secured;</w:t>
      </w:r>
    </w:p>
    <w:p w14:paraId="3EAB895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5C038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 description of three options available to address the problems, including the City Voluntary Demolition Program;</w:t>
      </w:r>
    </w:p>
    <w:p w14:paraId="4A47502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CDB69A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The date, time, and place of hearing before the City Council;</w:t>
      </w:r>
    </w:p>
    <w:p w14:paraId="786FD71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59BA7D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A statement that if the owner/lienholder chooses the rehabilitation option, that a written rehabilitation plan of action and an application for certificate of appropriateness for rehabilitation, if applicable, must be submitted to the city, for review within 25 days of the notice</w:t>
      </w:r>
      <w:r w:rsidRPr="00665FCC">
        <w:rPr>
          <w:rFonts w:ascii="CG Times" w:hAnsi="CG Times" w:cs="CG Times"/>
          <w:sz w:val="22"/>
          <w:szCs w:val="22"/>
        </w:rPr>
        <w:sym w:font="WP TypographicSymbols" w:char="003D"/>
      </w:r>
      <w:r w:rsidRPr="00665FCC">
        <w:rPr>
          <w:rFonts w:ascii="CG Times" w:hAnsi="CG Times" w:cs="CG Times"/>
          <w:sz w:val="22"/>
          <w:szCs w:val="22"/>
        </w:rPr>
        <w:t>s receipt describing how the property will be brought into compliance, the time needed to perform the work in a reasonable manner, and the economic feasibility of the plan;</w:t>
      </w:r>
    </w:p>
    <w:p w14:paraId="6F836B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FBB349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A statement that the city will secure, repair, or recommend removal or demolition of the building as ordered if the owner fails to do so;</w:t>
      </w:r>
    </w:p>
    <w:p w14:paraId="6BDD62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109E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438F2B8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A statement that the city: may assess civil penalties for violations, for failure to repair, remove, or demolish the building; may place a lien on the property for costs incurred in any such activities; may file Class C misdemeanor charges for violations of this subchapter; and/or may file an injunction in State District Court requesting court</w:t>
      </w:r>
      <w:r w:rsidRPr="00665FCC">
        <w:rPr>
          <w:rFonts w:ascii="CG Times" w:hAnsi="CG Times" w:cs="CG Times"/>
          <w:sz w:val="22"/>
          <w:szCs w:val="22"/>
        </w:rPr>
        <w:noBreakHyphen/>
        <w:t>ordered action by the owner;</w:t>
      </w:r>
    </w:p>
    <w:p w14:paraId="6685EE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1D71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(8)</w:t>
      </w:r>
      <w:r w:rsidRPr="00665FCC">
        <w:rPr>
          <w:rFonts w:ascii="CG Times" w:hAnsi="CG Times" w:cs="CG Times"/>
          <w:sz w:val="22"/>
          <w:szCs w:val="22"/>
        </w:rPr>
        <w:tab/>
        <w:t>A substandard building disposition form which must be returned within ten days of the receipt of the notice letter;</w:t>
      </w:r>
    </w:p>
    <w:p w14:paraId="739883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D019DC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(9)</w:t>
      </w:r>
      <w:r w:rsidRPr="00665FCC">
        <w:rPr>
          <w:rFonts w:ascii="CG Times" w:hAnsi="CG Times" w:cs="CG Times"/>
          <w:sz w:val="22"/>
          <w:szCs w:val="22"/>
        </w:rPr>
        <w:tab/>
        <w:t>An application, affidavit of hardship, waiver and release for voluntary demolition form, and a rehabilitation plan of action form; and</w:t>
      </w:r>
    </w:p>
    <w:p w14:paraId="020ED23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A2F8D9"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(10)</w:t>
      </w:r>
      <w:r w:rsidRPr="00665FCC">
        <w:rPr>
          <w:rFonts w:ascii="CG Times" w:hAnsi="CG Times" w:cs="CG Times"/>
          <w:sz w:val="22"/>
          <w:szCs w:val="22"/>
        </w:rPr>
        <w:tab/>
        <w:t>A stamped and addressed envelope for the owner/lienholder to return the form(s) to the city.</w:t>
      </w:r>
    </w:p>
    <w:p w14:paraId="40315C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0A8FAF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If the city chooses to file notice in the county land records, the notice must contain the name and address of the owner, if known; a legal description of the property; and a description of the public hearing, if applicable.</w:t>
      </w:r>
    </w:p>
    <w:p w14:paraId="2DAFC0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050FC2C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AEE3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151.37  OPTIONS</w:t>
      </w:r>
      <w:proofErr w:type="gramEnd"/>
      <w:r w:rsidRPr="00665FCC">
        <w:rPr>
          <w:rFonts w:ascii="CG Times" w:hAnsi="CG Times" w:cs="CG Times"/>
          <w:b/>
          <w:bCs/>
          <w:sz w:val="22"/>
          <w:szCs w:val="22"/>
        </w:rPr>
        <w:t xml:space="preserve"> FOR DEMOLITION OR REHABILITATION.</w:t>
      </w:r>
    </w:p>
    <w:p w14:paraId="785FE4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D34E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substandard building notice letter shall set forth three options for consideration as described below. The owner/lienholder shall choose an option and return the substandard building disposition form within ten days of receipt of the notice letter.</w:t>
      </w:r>
    </w:p>
    <w:p w14:paraId="726A21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991A2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Option one:</w:t>
      </w:r>
    </w:p>
    <w:p w14:paraId="021A191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lastRenderedPageBreak/>
        <w:t>(1)</w:t>
      </w:r>
      <w:r w:rsidRPr="00665FCC">
        <w:rPr>
          <w:rFonts w:ascii="CG Times" w:hAnsi="CG Times" w:cs="CG Times"/>
          <w:sz w:val="22"/>
          <w:szCs w:val="22"/>
        </w:rPr>
        <w:tab/>
        <w:t>The Voluntary Demolition Program exists to encourage owners that have a financial inability to pay the costs of demolition to consent to the demolition and clearance of substandard buildings which are not feasible for rehabilitation. Under the Program, the city takes responsibility for all demolition and clearance activities at no cost to participating owners. The Program encourages the removal of deteriorated and dilapidated substandard buildings and encourages new construction on appropriate lots.</w:t>
      </w:r>
    </w:p>
    <w:p w14:paraId="3E403E6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A6A2C1"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Requests to participate in the City Voluntary Demolition Program may be made either before or after the building has been identified as substandard under this chapter by filing an application, an affidavit of hardship, and a waiver and release for voluntary demolition. Additional documentation of financial inability to pay the costs of demolition may be required if requested by the city or designee.</w:t>
      </w:r>
    </w:p>
    <w:p w14:paraId="30BE8C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1FC6F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Applications may be picked up at and returned to the city</w:t>
      </w:r>
      <w:r w:rsidRPr="00665FCC">
        <w:rPr>
          <w:rFonts w:ascii="CG Times" w:hAnsi="CG Times" w:cs="CG Times"/>
          <w:sz w:val="22"/>
          <w:szCs w:val="22"/>
        </w:rPr>
        <w:sym w:font="WP TypographicSymbols" w:char="003D"/>
      </w:r>
      <w:r w:rsidRPr="00665FCC">
        <w:rPr>
          <w:rFonts w:ascii="CG Times" w:hAnsi="CG Times" w:cs="CG Times"/>
          <w:sz w:val="22"/>
          <w:szCs w:val="22"/>
        </w:rPr>
        <w:t>s Police Department. Applications will also be included with the notice of substandard building letter for buildings placarded pursuant to this subchapter. In those cases, applications should be returned with the substandard building disposition form. The city or its designee shall process all applications and contact eligible parties regarding the scheduled date for demolition.</w:t>
      </w:r>
    </w:p>
    <w:p w14:paraId="731FBBE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37786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Option two:</w:t>
      </w:r>
    </w:p>
    <w:p w14:paraId="3B7554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F4946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owner of a substandard building may submit a rehabilitation plan of action and have a public hearing before the City Council. Owners/lienholders may request time for rehabilitation by submitting to the city a written rehabilitation plan of action within 25 days of receipt of the notice letter.</w:t>
      </w:r>
    </w:p>
    <w:p w14:paraId="5917BE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F03F8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rehabilitation plan of action must include:</w:t>
      </w:r>
    </w:p>
    <w:p w14:paraId="565DD9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6BA3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 detailed description of the work required to render the building safe, sanitary and fit for human habitation, occupancy, or use;</w:t>
      </w:r>
    </w:p>
    <w:p w14:paraId="6163FC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CEA10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 reasonable time schedule for completion of such repairs or demolition; and</w:t>
      </w:r>
    </w:p>
    <w:p w14:paraId="3903FFA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73846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Proof of financial resources available to complete the necessary repairs.</w:t>
      </w:r>
    </w:p>
    <w:p w14:paraId="0FAB625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E8BEA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Option three:</w:t>
      </w:r>
    </w:p>
    <w:p w14:paraId="47E61F9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5612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owner/lienholder may choose to demolish the substandard building by obtaining the appropriate demolition permit from the city within 30 days of receiving a written notice to proceed or certificate of demolition from the city.</w:t>
      </w:r>
    </w:p>
    <w:p w14:paraId="1B074F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027781C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No bond shall be required if the owner/lienholder performs all demolition; however, if the owner/lienholder hires a third</w:t>
      </w:r>
      <w:r w:rsidRPr="00665FCC">
        <w:rPr>
          <w:rFonts w:ascii="CG Times" w:hAnsi="CG Times" w:cs="CG Times"/>
          <w:sz w:val="22"/>
          <w:szCs w:val="22"/>
        </w:rPr>
        <w:noBreakHyphen/>
        <w:t>party contractor to perform demolition and clearance activities, a performance or cash bond shall be required before a demolition permit may issue. The performance or cash bond shall be conditioned upon the permittee performing the demolition in accordance with permit instructions and removing all debris from the site prior to the permit</w:t>
      </w:r>
      <w:r w:rsidRPr="00665FCC">
        <w:rPr>
          <w:rFonts w:ascii="CG Times" w:hAnsi="CG Times" w:cs="CG Times"/>
          <w:sz w:val="22"/>
          <w:szCs w:val="22"/>
        </w:rPr>
        <w:sym w:font="WP TypographicSymbols" w:char="003D"/>
      </w:r>
      <w:r w:rsidRPr="00665FCC">
        <w:rPr>
          <w:rFonts w:ascii="CG Times" w:hAnsi="CG Times" w:cs="CG Times"/>
          <w:sz w:val="22"/>
          <w:szCs w:val="22"/>
        </w:rPr>
        <w:t>s expiration date. Failure to do so may result in the application of all or part of the bond proceeds to defray costs of project completion.</w:t>
      </w:r>
    </w:p>
    <w:p w14:paraId="3DBB30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32EEC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For good cause, the city may extend the time limit of the permit for up to 30 days.</w:t>
      </w:r>
    </w:p>
    <w:p w14:paraId="29FE67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1FE345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EF27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DC69E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151.38  CITY</w:t>
      </w:r>
      <w:proofErr w:type="gramEnd"/>
      <w:r w:rsidRPr="00665FCC">
        <w:rPr>
          <w:rFonts w:ascii="CG Times" w:hAnsi="CG Times" w:cs="CG Times"/>
          <w:b/>
          <w:bCs/>
          <w:sz w:val="22"/>
          <w:szCs w:val="22"/>
        </w:rPr>
        <w:t xml:space="preserve"> ORDERS.</w:t>
      </w:r>
    </w:p>
    <w:p w14:paraId="37AF6B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B38CC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City orders pursuant to this subchapter shall state the following:</w:t>
      </w:r>
    </w:p>
    <w:p w14:paraId="062DD1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6C5D9C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How a building is in violation of this subchapter;</w:t>
      </w:r>
    </w:p>
    <w:p w14:paraId="0F400D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450F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 reasonable time for the building to be repaired, removed, or demolished by the owner;</w:t>
      </w:r>
    </w:p>
    <w:p w14:paraId="1F65BBD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E357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An additional reasonable time for the ordered action to be taken by any of the mortgagees or lienholders, if the owner fails to comply with the order within the time provided and if requested by mortgagees or lienholders;</w:t>
      </w:r>
    </w:p>
    <w:p w14:paraId="589C1A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A7E64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The city will secure, repair, remove, or demolish the building of the ordered action is not taken within the prescribed time. The city is not required to furnish any further notice to a mortgagee or lienholder other than a copy of the order; and</w:t>
      </w:r>
    </w:p>
    <w:p w14:paraId="7F3B557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4A9E4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A civil penalty not to exceed $1,000 per day for each violation or an amount not to exceed $10 per day for each violation, if the property is proven to be the owner</w:t>
      </w:r>
      <w:r w:rsidRPr="00665FCC">
        <w:rPr>
          <w:rFonts w:ascii="CG Times" w:hAnsi="CG Times" w:cs="CG Times"/>
          <w:sz w:val="22"/>
          <w:szCs w:val="22"/>
        </w:rPr>
        <w:sym w:font="WP TypographicSymbols" w:char="003D"/>
      </w:r>
      <w:r w:rsidRPr="00665FCC">
        <w:rPr>
          <w:rFonts w:ascii="CG Times" w:hAnsi="CG Times" w:cs="CG Times"/>
          <w:sz w:val="22"/>
          <w:szCs w:val="22"/>
        </w:rPr>
        <w:t>s lawful homestead, may be assessed if:</w:t>
      </w:r>
    </w:p>
    <w:p w14:paraId="23A7FB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706C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ordered action was not taken within the prescribed time; or</w:t>
      </w:r>
    </w:p>
    <w:p w14:paraId="39F00C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91753C8" w14:textId="0D2E2DE1"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property owner was notified of the provisions of this subchapter and any other applicable legal provisions and of the owner</w:t>
      </w:r>
      <w:r w:rsidR="008556D5" w:rsidRPr="00665FCC">
        <w:rPr>
          <w:rFonts w:ascii="CG Times" w:hAnsi="CG Times" w:cs="CG Times"/>
          <w:sz w:val="22"/>
          <w:szCs w:val="22"/>
        </w:rPr>
        <w:t>’</w:t>
      </w:r>
      <w:r w:rsidRPr="00665FCC">
        <w:rPr>
          <w:rFonts w:ascii="CG Times" w:hAnsi="CG Times" w:cs="CG Times"/>
          <w:sz w:val="22"/>
          <w:szCs w:val="22"/>
        </w:rPr>
        <w:t>s need to comply with the requirements, and after notification, the property owner committed an act or failed to take action in violation of this subchapter and such other applicable legal provisions.</w:t>
      </w:r>
    </w:p>
    <w:p w14:paraId="1EF5ED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B9704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In its order, the city must, in writing, set forth the dollar amount of civil penalties assessed, give the reason for the assessment, and allow the owner or lienholder 30 days from the date of owner</w:t>
      </w:r>
      <w:r w:rsidRPr="00665FCC">
        <w:rPr>
          <w:rFonts w:ascii="CG Times" w:hAnsi="CG Times" w:cs="CG Times"/>
          <w:sz w:val="22"/>
          <w:szCs w:val="22"/>
        </w:rPr>
        <w:sym w:font="WP TypographicSymbols" w:char="003D"/>
      </w:r>
      <w:r w:rsidRPr="00665FCC">
        <w:rPr>
          <w:rFonts w:ascii="CG Times" w:hAnsi="CG Times" w:cs="CG Times"/>
          <w:sz w:val="22"/>
          <w:szCs w:val="22"/>
        </w:rPr>
        <w:t>s receipt of the order to make payment or, if necessary and reasonable under the circumstances, additional time for multiple payments with a specific timetable agreed upon by all parties.</w:t>
      </w:r>
    </w:p>
    <w:p w14:paraId="4B86F4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363A1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Within two days of the issuance of the order, the city or designee shall:</w:t>
      </w:r>
    </w:p>
    <w:p w14:paraId="703C48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3B6140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File a copy of the order with the City Clerk; and</w:t>
      </w:r>
    </w:p>
    <w:p w14:paraId="0B2ABC3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18441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Publish in a newspaper of general circulation in the city a notice containing:</w:t>
      </w:r>
    </w:p>
    <w:p w14:paraId="49CD228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B315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street address or legal description of the property;</w:t>
      </w:r>
    </w:p>
    <w:p w14:paraId="3A4AB1B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E91C5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date the public hearing was held;</w:t>
      </w:r>
    </w:p>
    <w:p w14:paraId="1951B2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27DF8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 brief statement of the results of the public hearing; and</w:t>
      </w:r>
    </w:p>
    <w:p w14:paraId="0AB648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1010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Instructions on how and where to obtain a copy of the order.</w:t>
      </w:r>
    </w:p>
    <w:p w14:paraId="195633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FDD6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Unless personally delivered, send such order by certified mail, return receipt requested, restricted signature, to the owner and any known lienholder or mortgagee.</w:t>
      </w:r>
    </w:p>
    <w:p w14:paraId="170D35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2D33180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2EAD07"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151.39  APPEAL</w:t>
      </w:r>
      <w:proofErr w:type="gramEnd"/>
      <w:r w:rsidRPr="00665FCC">
        <w:rPr>
          <w:rFonts w:ascii="CG Times" w:hAnsi="CG Times" w:cs="CG Times"/>
          <w:b/>
          <w:bCs/>
          <w:sz w:val="22"/>
          <w:szCs w:val="22"/>
        </w:rPr>
        <w:t xml:space="preserve"> TO ORDERS.</w:t>
      </w:r>
    </w:p>
    <w:p w14:paraId="45B0942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304EE6"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324F7FE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Pursuant to state law, the owner, lienholder, and/or mortgagee aggrieved by a city order issued by authority of this subchapter, may appeal to the State District Court within 30 calendar days after the date a copy of the city order is personally delivered or is mailed to them by certified mail, return receipt requested, restricted signature. If an appeal is not timely made, orders issued pursuant to this subchapter shall be final at the expiration of the </w:t>
      </w:r>
      <w:proofErr w:type="gramStart"/>
      <w:r w:rsidRPr="00665FCC">
        <w:rPr>
          <w:rFonts w:ascii="CG Times" w:hAnsi="CG Times" w:cs="CG Times"/>
          <w:sz w:val="22"/>
          <w:szCs w:val="22"/>
        </w:rPr>
        <w:t>30 calendar</w:t>
      </w:r>
      <w:proofErr w:type="gramEnd"/>
      <w:r w:rsidRPr="00665FCC">
        <w:rPr>
          <w:rFonts w:ascii="CG Times" w:hAnsi="CG Times" w:cs="CG Times"/>
          <w:sz w:val="22"/>
          <w:szCs w:val="22"/>
        </w:rPr>
        <w:t xml:space="preserve"> day period for appeal.</w:t>
      </w:r>
    </w:p>
    <w:p w14:paraId="2EEAC3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7F5B8F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A84DB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BA3F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151.40  ENFORCEMENT</w:t>
      </w:r>
      <w:proofErr w:type="gramEnd"/>
      <w:r w:rsidRPr="00665FCC">
        <w:rPr>
          <w:rFonts w:ascii="CG Times" w:hAnsi="CG Times" w:cs="CG Times"/>
          <w:b/>
          <w:bCs/>
          <w:sz w:val="22"/>
          <w:szCs w:val="22"/>
        </w:rPr>
        <w:t>.</w:t>
      </w:r>
    </w:p>
    <w:p w14:paraId="512D3DC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FA729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An assessment of a civil penalty as provided in this subchapter is final and binding, and constitutes prima facie evidence of the penalty in any court of competent jurisdiction.</w:t>
      </w:r>
    </w:p>
    <w:p w14:paraId="5AEED34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2D5B1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city or its designee shall carry out the final order.</w:t>
      </w:r>
    </w:p>
    <w:p w14:paraId="420B34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2F29B1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The city or its designee is authorized to contract the necessary work at city expense. A certified statement of charges incurred by the city to secure, repair, remove, or demolish the building shall be prepared. Such certified statement of charges shall be sent to the owner via certified mail, return receipt requested, restricted signature, within ten days of the date costs were incurred by the city to secure, repair, remove, or demolish the building. The certified statement of charges shall make a demand for payment within 30 days and will further instruct the property owner regarding the method and manner in which payment will be expected.</w:t>
      </w:r>
    </w:p>
    <w:p w14:paraId="70347AD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858D6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city or its designee shall monitor recovery of civil penalties assessed pursuant to this subchapter as set forth in the order. Further hearings may be scheduled before the City Council as necessary, and the city may assess further civil penalties for violations of any order or for other violations of provisions pursuant to this subchapter.</w:t>
      </w:r>
    </w:p>
    <w:p w14:paraId="7331A08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E7BBB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city may protect its interests in recovering such costs and/or civil penalties by placing appropriate liens against the property pursuant to state law, unless the property is a homestead protected by the state constitution. An affidavit of lien containing the name and address of the owner, if known, the legal description of the land, the amount of expenses or civil penalty, the duration of civil penalty, and the balance due shall be filed with the County Clerk.</w:t>
      </w:r>
    </w:p>
    <w:p w14:paraId="421985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11D2D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If the city or its designee determines that a previous order should be reviewed or re</w:t>
      </w:r>
      <w:r w:rsidRPr="00665FCC">
        <w:rPr>
          <w:rFonts w:ascii="CG Times" w:hAnsi="CG Times" w:cs="CG Times"/>
          <w:sz w:val="22"/>
          <w:szCs w:val="22"/>
        </w:rPr>
        <w:noBreakHyphen/>
        <w:t>examined due to changed or special circumstances, including subsequent substantial efforts to correct existing violations by any person, then the city or its designee shall have the authority to resubmit the order for review according to procedures applicable to city hearings. Orders may be upheld, repealed, or modified by the city.</w:t>
      </w:r>
    </w:p>
    <w:p w14:paraId="0ED30F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216AD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City Attorney is hereby authorized to enforce this subchapter by all appropriate legal means including enforcement in Municipal Court and/or filing civil actions in courts of appropriate jurisdiction to seek compliance with said orders, or defending the city from suit. If timely payment does not follow the issuance of the demand, the City Attorney is authorized to bring an action in District Court for collection of all amounts due, for foreclosure of the lien, and for a judicially</w:t>
      </w:r>
      <w:r w:rsidRPr="00665FCC">
        <w:rPr>
          <w:rFonts w:ascii="CG Times" w:hAnsi="CG Times" w:cs="CG Times"/>
          <w:sz w:val="22"/>
          <w:szCs w:val="22"/>
        </w:rPr>
        <w:noBreakHyphen/>
        <w:t>authorized sale of the property to pay costs or for such other and further appropriate relief. Any money received at the sale of the property in excess of demolition or remediation costs and costs of sale shall be credited to the owner of the property.</w:t>
      </w:r>
    </w:p>
    <w:p w14:paraId="4B1BF5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A9C9E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To enforce a civil penalty ordered under this subchapter, the city or its designee shall file a copy of each order assessing a civil penalty with the City Clerk. The City Clerk shall file with the County District Clerk a certified copy of the order stating the amount and duration of the penalty. No other proof is required for a District Court to enter final judgment on said penalties.</w:t>
      </w:r>
    </w:p>
    <w:p w14:paraId="357481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9C915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After any order of the city made pursuant to this subchapter has become final, no person to whom such order is directed shall fail, neglect, or refuse to obey such order. Any person who fails to comply with any such order commits a Class C misdemeanor offense, and is subject to the penalties thereto. A separate offense is committed each day in which an offense occurs.</w:t>
      </w:r>
    </w:p>
    <w:p w14:paraId="7E7F95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
    <w:p w14:paraId="7FA5E7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B0EE2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10AD379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151.41  EMERGENCY</w:t>
      </w:r>
      <w:proofErr w:type="gramEnd"/>
      <w:r w:rsidRPr="00665FCC">
        <w:rPr>
          <w:rFonts w:ascii="CG Times" w:hAnsi="CG Times" w:cs="CG Times"/>
          <w:b/>
          <w:bCs/>
          <w:sz w:val="22"/>
          <w:szCs w:val="22"/>
        </w:rPr>
        <w:t xml:space="preserve"> REPAIR OR DEMOLITION.</w:t>
      </w:r>
    </w:p>
    <w:p w14:paraId="603A8B7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0679B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As authorized by state law, if the city or its designee determines that a building poses an immediate </w:t>
      </w:r>
      <w:r w:rsidRPr="00665FCC">
        <w:rPr>
          <w:rFonts w:ascii="CG Times" w:hAnsi="CG Times" w:cs="CG Times"/>
          <w:sz w:val="22"/>
          <w:szCs w:val="22"/>
        </w:rPr>
        <w:lastRenderedPageBreak/>
        <w:t>threat so as to endanger persons or property, the property will be placarded with a notice of the need for emergency repairs or demolition. The city shall provide a notice letter by certified mail, return receipt requested, restricted signature, to the owner, owner</w:t>
      </w:r>
      <w:r w:rsidRPr="00665FCC">
        <w:rPr>
          <w:rFonts w:ascii="CG Times" w:hAnsi="CG Times" w:cs="CG Times"/>
          <w:sz w:val="22"/>
          <w:szCs w:val="22"/>
        </w:rPr>
        <w:sym w:font="WP TypographicSymbols" w:char="003D"/>
      </w:r>
      <w:r w:rsidRPr="00665FCC">
        <w:rPr>
          <w:rFonts w:ascii="CG Times" w:hAnsi="CG Times" w:cs="CG Times"/>
          <w:sz w:val="22"/>
          <w:szCs w:val="22"/>
        </w:rPr>
        <w:t>s agent, or occupant of the property stating that the property has been tagged and identified as being in need of emergency repair or demolition, and that the city will proceed with abating the nuisance if the owner, owner</w:t>
      </w:r>
      <w:r w:rsidRPr="00665FCC">
        <w:rPr>
          <w:rFonts w:ascii="CG Times" w:hAnsi="CG Times" w:cs="CG Times"/>
          <w:sz w:val="22"/>
          <w:szCs w:val="22"/>
        </w:rPr>
        <w:sym w:font="WP TypographicSymbols" w:char="003D"/>
      </w:r>
      <w:r w:rsidRPr="00665FCC">
        <w:rPr>
          <w:rFonts w:ascii="CG Times" w:hAnsi="CG Times" w:cs="CG Times"/>
          <w:sz w:val="22"/>
          <w:szCs w:val="22"/>
        </w:rPr>
        <w:t>s agent, or occupant of the property fails to repair, remove, or demolish the building within a time period specified in the notice letter.</w:t>
      </w:r>
    </w:p>
    <w:p w14:paraId="3077BD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CB9C314" w14:textId="42B4F76D"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city or its designee may order the repair, removal, or demolition of such dangerous buildings at the city</w:t>
      </w:r>
      <w:r w:rsidR="008556D5" w:rsidRPr="00665FCC">
        <w:rPr>
          <w:rFonts w:ascii="CG Times" w:hAnsi="CG Times" w:cs="CG Times"/>
          <w:sz w:val="22"/>
          <w:szCs w:val="22"/>
        </w:rPr>
        <w:t>’</w:t>
      </w:r>
      <w:r w:rsidRPr="00665FCC">
        <w:rPr>
          <w:rFonts w:ascii="CG Times" w:hAnsi="CG Times" w:cs="CG Times"/>
          <w:sz w:val="22"/>
          <w:szCs w:val="22"/>
        </w:rPr>
        <w:t>s expense, with costs assessed to the owner, owner</w:t>
      </w:r>
      <w:r w:rsidRPr="00665FCC">
        <w:rPr>
          <w:rFonts w:ascii="CG Times" w:hAnsi="CG Times" w:cs="CG Times"/>
          <w:sz w:val="22"/>
          <w:szCs w:val="22"/>
        </w:rPr>
        <w:sym w:font="WP TypographicSymbols" w:char="003D"/>
      </w:r>
      <w:r w:rsidRPr="00665FCC">
        <w:rPr>
          <w:rFonts w:ascii="CG Times" w:hAnsi="CG Times" w:cs="CG Times"/>
          <w:sz w:val="22"/>
          <w:szCs w:val="22"/>
        </w:rPr>
        <w:t>s representative, or owner or occupant of the property on which the building is located. The city shall prepare and mail by certified mail, return receipt requested, restricted signature, a certified statement of charges itemizing such costs to the owner, owner</w:t>
      </w:r>
      <w:r w:rsidRPr="00665FCC">
        <w:rPr>
          <w:rFonts w:ascii="CG Times" w:hAnsi="CG Times" w:cs="CG Times"/>
          <w:sz w:val="22"/>
          <w:szCs w:val="22"/>
        </w:rPr>
        <w:sym w:font="WP TypographicSymbols" w:char="003D"/>
      </w:r>
      <w:r w:rsidRPr="00665FCC">
        <w:rPr>
          <w:rFonts w:ascii="CG Times" w:hAnsi="CG Times" w:cs="CG Times"/>
          <w:sz w:val="22"/>
          <w:szCs w:val="22"/>
        </w:rPr>
        <w:t>s representative, or owner or occupant of the property on which the building is located. The letter shall request that the costs be paid within 30 days after receipt of notice from the city. It is unlawful to fail to pay the bill for the city</w:t>
      </w:r>
      <w:r w:rsidRPr="00665FCC">
        <w:rPr>
          <w:rFonts w:ascii="CG Times" w:hAnsi="CG Times" w:cs="CG Times"/>
          <w:sz w:val="22"/>
          <w:szCs w:val="22"/>
        </w:rPr>
        <w:sym w:font="WP TypographicSymbols" w:char="003D"/>
      </w:r>
      <w:r w:rsidRPr="00665FCC">
        <w:rPr>
          <w:rFonts w:ascii="CG Times" w:hAnsi="CG Times" w:cs="CG Times"/>
          <w:sz w:val="22"/>
          <w:szCs w:val="22"/>
        </w:rPr>
        <w:t>s expenses within 30 days after receipt of notice. If the mailing address of all of the above persons is unknown, then notice shall be posted in a conspicuous place on or near the building.</w:t>
      </w:r>
    </w:p>
    <w:p w14:paraId="7D7DD36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F23B0B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If costs remain unpaid, the City Council shall verify the certified statement of charges prepared by its designee and file a copy of the statement of charges with an affidavit of lien with the County Clerk. From the date of such filing, the city shall have a lien on the property unless the property is a homestead protected by the state constitution. For any such debt, suit may be instituted and recovery and foreclosure had in the name of the city.</w:t>
      </w:r>
    </w:p>
    <w:p w14:paraId="773F53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569, passed 6-10-2013</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151.99</w:t>
      </w:r>
    </w:p>
    <w:p w14:paraId="65773A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A1EA9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151.99  PENALTY</w:t>
      </w:r>
      <w:proofErr w:type="gramEnd"/>
      <w:r w:rsidRPr="00665FCC">
        <w:rPr>
          <w:rFonts w:ascii="CG Times" w:hAnsi="CG Times" w:cs="CG Times"/>
          <w:b/>
          <w:bCs/>
          <w:sz w:val="22"/>
          <w:szCs w:val="22"/>
        </w:rPr>
        <w:t>.</w:t>
      </w:r>
    </w:p>
    <w:p w14:paraId="755DE49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177F0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Any person violating any provision of this chapter for which no specific penalty is prescribed shall be subject to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10.99 of this code of ordinances.</w:t>
      </w:r>
    </w:p>
    <w:p w14:paraId="5670E0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3718C1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Failure to secure such permit as required by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151.01 shall be a violation and shall be punishable by fine not to exceed $500.</w:t>
      </w:r>
    </w:p>
    <w:p w14:paraId="7618E7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83CD0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 xml:space="preserve">Violation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151.02 can result in the issuance of a citation not to exceed $500 per each day of the violation and each day the violation exists is a new violation.</w:t>
      </w:r>
    </w:p>
    <w:p w14:paraId="3F5D1A7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CC7B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Any person who shall violate any of the provisions of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151.03 or shall fail to comply therewith or with any other requirements thereof, shall be deemed guilty of a misdemeanor and shall be liable to a fine and, upon conviction of any such violation, shall be fined in any sum not more than $500, and every day any such violation shall be permitted to exist shall constitute a separate and distinct offense.</w:t>
      </w:r>
    </w:p>
    <w:p w14:paraId="3BBA8A89" w14:textId="77777777" w:rsidR="00571BFD"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252, passed 6-5-1972; Ord. 273, passed 12</w:t>
      </w:r>
      <w:r w:rsidRPr="00665FCC">
        <w:rPr>
          <w:rFonts w:ascii="CG Times" w:hAnsi="CG Times" w:cs="CG Times"/>
          <w:sz w:val="22"/>
          <w:szCs w:val="22"/>
        </w:rPr>
        <w:noBreakHyphen/>
        <w:t>1</w:t>
      </w:r>
      <w:r w:rsidRPr="00665FCC">
        <w:rPr>
          <w:rFonts w:ascii="CG Times" w:hAnsi="CG Times" w:cs="CG Times"/>
          <w:sz w:val="22"/>
          <w:szCs w:val="22"/>
        </w:rPr>
        <w:noBreakHyphen/>
        <w:t>1975; Ord. 543, passed 2-9-2009)</w:t>
      </w:r>
    </w:p>
    <w:p w14:paraId="4CA13F69" w14:textId="3E2F6821" w:rsidR="00571BFD" w:rsidRPr="00665FCC" w:rsidRDefault="00571BFD"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t xml:space="preserve"> </w:t>
      </w:r>
    </w:p>
    <w:p w14:paraId="51DCDDF6" w14:textId="2543F1C4" w:rsidR="00D12E90" w:rsidRPr="00665FCC" w:rsidRDefault="00D12E90"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CHAPTER 152:  MOBILE HOMES</w:t>
      </w:r>
    </w:p>
    <w:p w14:paraId="7F86D7E2" w14:textId="77777777" w:rsidR="00571BFD" w:rsidRPr="00665FCC" w:rsidRDefault="00571BFD"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78EF76FB" w14:textId="7E618DB8"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152.01  DEFINITIONS</w:t>
      </w:r>
      <w:proofErr w:type="gramEnd"/>
      <w:r w:rsidRPr="00665FCC">
        <w:rPr>
          <w:rFonts w:ascii="CG Times" w:hAnsi="CG Times" w:cs="CG Times"/>
          <w:b/>
          <w:bCs/>
          <w:sz w:val="22"/>
          <w:szCs w:val="22"/>
        </w:rPr>
        <w:t>.</w:t>
      </w:r>
    </w:p>
    <w:p w14:paraId="15B4634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50C0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For the purpose of this chapter, the following definitions shall apply unless the context clearly indicates or requires a different meaning.</w:t>
      </w:r>
    </w:p>
    <w:p w14:paraId="68F033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1FB85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BUILDING INSPECTOR.</w:t>
      </w:r>
      <w:r w:rsidRPr="00665FCC">
        <w:rPr>
          <w:rFonts w:ascii="CG Times" w:hAnsi="CG Times" w:cs="CG Times"/>
          <w:sz w:val="22"/>
          <w:szCs w:val="22"/>
        </w:rPr>
        <w:t xml:space="preserve">  Designated inspection authority of the city, or its </w:t>
      </w:r>
      <w:proofErr w:type="spellStart"/>
      <w:r w:rsidRPr="00665FCC">
        <w:rPr>
          <w:rFonts w:ascii="CG Times" w:hAnsi="CG Times" w:cs="CG Times"/>
          <w:sz w:val="22"/>
          <w:szCs w:val="22"/>
        </w:rPr>
        <w:t>authorised</w:t>
      </w:r>
      <w:proofErr w:type="spellEnd"/>
      <w:r w:rsidRPr="00665FCC">
        <w:rPr>
          <w:rFonts w:ascii="CG Times" w:hAnsi="CG Times" w:cs="CG Times"/>
          <w:sz w:val="22"/>
          <w:szCs w:val="22"/>
        </w:rPr>
        <w:t xml:space="preserve"> representative.</w:t>
      </w:r>
    </w:p>
    <w:p w14:paraId="092F4AE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659932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CITY COUNCIL.</w:t>
      </w:r>
      <w:r w:rsidRPr="00665FCC">
        <w:rPr>
          <w:rFonts w:ascii="CG Times" w:hAnsi="CG Times" w:cs="CG Times"/>
          <w:sz w:val="22"/>
          <w:szCs w:val="22"/>
        </w:rPr>
        <w:t xml:space="preserve">  City Council of the City of Arp, Texas.</w:t>
      </w:r>
    </w:p>
    <w:p w14:paraId="656F16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AF187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lastRenderedPageBreak/>
        <w:t>HUD</w:t>
      </w:r>
      <w:r w:rsidRPr="00665FCC">
        <w:rPr>
          <w:rFonts w:ascii="CG Times" w:hAnsi="CG Times" w:cs="CG Times"/>
          <w:b/>
          <w:bCs/>
          <w:i/>
          <w:iCs/>
          <w:sz w:val="22"/>
          <w:szCs w:val="22"/>
        </w:rPr>
        <w:noBreakHyphen/>
        <w:t>CODE MANUFACTURED HOME.</w:t>
      </w:r>
      <w:r w:rsidRPr="00665FCC">
        <w:rPr>
          <w:rFonts w:ascii="CG Times" w:hAnsi="CG Times" w:cs="CG Times"/>
          <w:sz w:val="22"/>
          <w:szCs w:val="22"/>
        </w:rPr>
        <w:t xml:space="preserve">  A structure that was constructed on or after June 15, 1976, according to the rules of the United States Department of Housing and Urban Development, transportable in one or mere sections, which in the traveling mode is eight body feet or more in width or 40 body feet or more in length, or when erected on site is 320 or more square feet, and which is built on a permanent chassis and is designed to be used as a dwelling with or without a permanent foundation. When connected to the required utilities and includes the plumbing, heating, air conditioning, and electrical systems. The term does not include a recreational vehicle as that term is defined by 24 C.F.R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3282.9(g). </w:t>
      </w:r>
      <w:r w:rsidRPr="00665FCC">
        <w:rPr>
          <w:rFonts w:ascii="CG Times" w:hAnsi="CG Times" w:cs="CG Times"/>
          <w:b/>
          <w:bCs/>
          <w:i/>
          <w:iCs/>
          <w:sz w:val="22"/>
          <w:szCs w:val="22"/>
        </w:rPr>
        <w:t>HUD</w:t>
      </w:r>
      <w:r w:rsidRPr="00665FCC">
        <w:rPr>
          <w:rFonts w:ascii="CG Times" w:hAnsi="CG Times" w:cs="CG Times"/>
          <w:b/>
          <w:bCs/>
          <w:i/>
          <w:iCs/>
          <w:sz w:val="22"/>
          <w:szCs w:val="22"/>
        </w:rPr>
        <w:noBreakHyphen/>
        <w:t>CODE MANUFACTURED HOME</w:t>
      </w:r>
      <w:r w:rsidRPr="00665FCC">
        <w:rPr>
          <w:rFonts w:ascii="CG Times" w:hAnsi="CG Times" w:cs="CG Times"/>
          <w:sz w:val="22"/>
          <w:szCs w:val="22"/>
        </w:rPr>
        <w:t xml:space="preserve"> must display a red certification label permanently affixed to the exterior of each transportable section, which serves as the manufacture</w:t>
      </w:r>
      <w:r w:rsidRPr="00665FCC">
        <w:rPr>
          <w:rFonts w:ascii="CG Times" w:hAnsi="CG Times" w:cs="CG Times"/>
          <w:sz w:val="22"/>
          <w:szCs w:val="22"/>
        </w:rPr>
        <w:sym w:font="WP TypographicSymbols" w:char="003D"/>
      </w:r>
      <w:r w:rsidRPr="00665FCC">
        <w:rPr>
          <w:rFonts w:ascii="CG Times" w:hAnsi="CG Times" w:cs="CG Times"/>
          <w:sz w:val="22"/>
          <w:szCs w:val="22"/>
        </w:rPr>
        <w:t>s certification that the home section is built in accordance with HUD standards.</w:t>
      </w:r>
    </w:p>
    <w:p w14:paraId="654987B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0E810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MOBILE HOME.</w:t>
      </w:r>
      <w:r w:rsidRPr="00665FCC">
        <w:rPr>
          <w:rFonts w:ascii="CG Times" w:hAnsi="CG Times" w:cs="CG Times"/>
          <w:sz w:val="22"/>
          <w:szCs w:val="22"/>
        </w:rPr>
        <w:t xml:space="preserve">  A structure that was constructed before June 15, 1975, transportable in one or more sections, which in the traveling mode is eight body feet or more in width or 40 body feet or more in length, or when erected on site is 320 or more square feet, and which is built on a permanent chassis and is designed to be used as a dwelling with or without a permanent foundation when connected to the required utilities and includes the plumbing, heating, air conditioning, and electrical systems.</w:t>
      </w:r>
    </w:p>
    <w:p w14:paraId="71DC77A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E836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OCCUPANCY PERMIT.</w:t>
      </w:r>
      <w:r w:rsidRPr="00665FCC">
        <w:rPr>
          <w:rFonts w:ascii="CG Times" w:hAnsi="CG Times" w:cs="CG Times"/>
          <w:sz w:val="22"/>
          <w:szCs w:val="22"/>
        </w:rPr>
        <w:t xml:space="preserve">  A certificate issued by the Building Inspector for the use of a building, structure, and/or land, when it is determined by him or her that the building, structure, and/or land complies with the provisions of all applicable city codes, ordinances, and regulations.</w:t>
      </w:r>
    </w:p>
    <w:p w14:paraId="347773E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A60F2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SPECIFIC USE PERMIT.</w:t>
      </w:r>
      <w:r w:rsidRPr="00665FCC">
        <w:rPr>
          <w:rFonts w:ascii="CG Times" w:hAnsi="CG Times" w:cs="CG Times"/>
          <w:sz w:val="22"/>
          <w:szCs w:val="22"/>
        </w:rPr>
        <w:t xml:space="preserve">  Permit granted by the City Council or its designated representative to allow uses permitted by zoning ordinance, but that are screened and specially approved for situational suitability.</w:t>
      </w:r>
    </w:p>
    <w:p w14:paraId="2EA11C4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312-B, passed 6-24-2005)</w:t>
      </w:r>
    </w:p>
    <w:p w14:paraId="75C6649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0F14A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headerReference w:type="even" r:id="rId45"/>
          <w:headerReference w:type="default" r:id="rId46"/>
          <w:footerReference w:type="even" r:id="rId47"/>
          <w:footerReference w:type="default" r:id="rId48"/>
          <w:type w:val="continuous"/>
          <w:pgSz w:w="12240" w:h="15840"/>
          <w:pgMar w:top="1080" w:right="1137" w:bottom="864" w:left="1137" w:header="0" w:footer="0" w:gutter="0"/>
          <w:cols w:space="720"/>
          <w:noEndnote/>
          <w:docGrid w:linePitch="326"/>
        </w:sectPr>
      </w:pPr>
    </w:p>
    <w:p w14:paraId="789761D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152.02  INSTALLATION</w:t>
      </w:r>
      <w:proofErr w:type="gramEnd"/>
      <w:r w:rsidRPr="00665FCC">
        <w:rPr>
          <w:rFonts w:ascii="CG Times" w:hAnsi="CG Times" w:cs="CG Times"/>
          <w:b/>
          <w:bCs/>
          <w:sz w:val="22"/>
          <w:szCs w:val="22"/>
        </w:rPr>
        <w:t xml:space="preserve"> OF HUD-CODE MANUFACTURED HOMES IN MOBILE HOME PARK DISTRICTS.</w:t>
      </w:r>
    </w:p>
    <w:p w14:paraId="629170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A49101"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Mobile homes may only be placed in areas zoned as Mobile Home Park District (MW</w:t>
      </w:r>
      <w:r w:rsidRPr="00665FCC">
        <w:rPr>
          <w:rFonts w:ascii="CG Times" w:hAnsi="CG Times" w:cs="CG Times"/>
          <w:sz w:val="22"/>
          <w:szCs w:val="22"/>
        </w:rPr>
        <w:noBreakHyphen/>
        <w:t>1). HUD</w:t>
      </w:r>
      <w:r w:rsidRPr="00665FCC">
        <w:rPr>
          <w:rFonts w:ascii="CG Times" w:hAnsi="CG Times" w:cs="CG Times"/>
          <w:sz w:val="22"/>
          <w:szCs w:val="22"/>
        </w:rPr>
        <w:noBreakHyphen/>
        <w:t>Code manufactured homes may also be placed in areas zoned as Mobile Home Park District (MH</w:t>
      </w:r>
      <w:r w:rsidRPr="00665FCC">
        <w:rPr>
          <w:rFonts w:ascii="CG Times" w:hAnsi="CG Times" w:cs="CG Times"/>
          <w:sz w:val="22"/>
          <w:szCs w:val="22"/>
        </w:rPr>
        <w:noBreakHyphen/>
        <w:t xml:space="preserve">1), provided installation is in conformance with all applicable federal and state regulations, specifically including regulations adopted under the </w:t>
      </w:r>
      <w:proofErr w:type="spellStart"/>
      <w:r w:rsidRPr="00665FCC">
        <w:rPr>
          <w:rFonts w:ascii="CG Times" w:hAnsi="CG Times" w:cs="CG Times"/>
          <w:sz w:val="22"/>
          <w:szCs w:val="22"/>
        </w:rPr>
        <w:t>state</w:t>
      </w:r>
      <w:r w:rsidRPr="00665FCC">
        <w:rPr>
          <w:rFonts w:ascii="CG Times" w:hAnsi="CG Times" w:cs="CG Times"/>
          <w:sz w:val="22"/>
          <w:szCs w:val="22"/>
        </w:rPr>
        <w:sym w:font="WP TypographicSymbols" w:char="003D"/>
      </w:r>
      <w:r w:rsidRPr="00665FCC">
        <w:rPr>
          <w:rFonts w:ascii="CG Times" w:hAnsi="CG Times" w:cs="CG Times"/>
          <w:sz w:val="22"/>
          <w:szCs w:val="22"/>
        </w:rPr>
        <w:t>s</w:t>
      </w:r>
      <w:proofErr w:type="spellEnd"/>
      <w:r w:rsidRPr="00665FCC">
        <w:rPr>
          <w:rFonts w:ascii="CG Times" w:hAnsi="CG Times" w:cs="CG Times"/>
          <w:sz w:val="22"/>
          <w:szCs w:val="22"/>
        </w:rPr>
        <w:t xml:space="preserve"> Manufactured Housing Standards Act, Tex. Occupations Code Ch. 1201.</w:t>
      </w:r>
    </w:p>
    <w:p w14:paraId="445B935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312-B, passed 6-24-2005)</w:t>
      </w:r>
    </w:p>
    <w:p w14:paraId="0830C22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9645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03F3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152.03  INSTALLATION</w:t>
      </w:r>
      <w:proofErr w:type="gramEnd"/>
      <w:r w:rsidRPr="00665FCC">
        <w:rPr>
          <w:rFonts w:ascii="CG Times" w:hAnsi="CG Times" w:cs="CG Times"/>
          <w:b/>
          <w:bCs/>
          <w:sz w:val="22"/>
          <w:szCs w:val="22"/>
        </w:rPr>
        <w:t xml:space="preserve"> OF HUD-CODE MANUFACTURED HOMES IN SINGLE</w:t>
      </w:r>
      <w:r w:rsidRPr="00665FCC">
        <w:rPr>
          <w:rFonts w:ascii="CG Times" w:hAnsi="CG Times" w:cs="CG Times"/>
          <w:b/>
          <w:bCs/>
          <w:sz w:val="22"/>
          <w:szCs w:val="22"/>
        </w:rPr>
        <w:noBreakHyphen/>
        <w:t>FAMILY DETACHED RESIDENTIAL R-1 DISTRICTS AND SINGLE-FAMILY DETACHED RESIDENTIAL R-2 DISTRICTS.</w:t>
      </w:r>
    </w:p>
    <w:p w14:paraId="6BAFAD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D9142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HUD</w:t>
      </w:r>
      <w:r w:rsidRPr="00665FCC">
        <w:rPr>
          <w:rFonts w:ascii="CG Times" w:hAnsi="CG Times" w:cs="CG Times"/>
          <w:sz w:val="22"/>
          <w:szCs w:val="22"/>
        </w:rPr>
        <w:noBreakHyphen/>
        <w:t>Code Codes may be installed in Single-Family Detached Residential R</w:t>
      </w:r>
      <w:r w:rsidRPr="00665FCC">
        <w:rPr>
          <w:rFonts w:ascii="CG Times" w:hAnsi="CG Times" w:cs="CG Times"/>
          <w:sz w:val="22"/>
          <w:szCs w:val="22"/>
        </w:rPr>
        <w:noBreakHyphen/>
        <w:t>1 Districts and Single-Family Detached Residential R</w:t>
      </w:r>
      <w:r w:rsidRPr="00665FCC">
        <w:rPr>
          <w:rFonts w:ascii="CG Times" w:hAnsi="CG Times" w:cs="CG Times"/>
          <w:sz w:val="22"/>
          <w:szCs w:val="22"/>
        </w:rPr>
        <w:noBreakHyphen/>
        <w:t>2 Districts, provided a specific use permit has been granted by the City Council or its designated authority.</w:t>
      </w:r>
    </w:p>
    <w:p w14:paraId="58AEF4A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AEC20A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Any person or persons wishing to place a HUD</w:t>
      </w:r>
      <w:r w:rsidRPr="00665FCC">
        <w:rPr>
          <w:rFonts w:ascii="CG Times" w:hAnsi="CG Times" w:cs="CG Times"/>
          <w:sz w:val="22"/>
          <w:szCs w:val="22"/>
        </w:rPr>
        <w:noBreakHyphen/>
        <w:t>Code Code in a Single-Family Detached Residential R</w:t>
      </w:r>
      <w:r w:rsidRPr="00665FCC">
        <w:rPr>
          <w:rFonts w:ascii="CG Times" w:hAnsi="CG Times" w:cs="CG Times"/>
          <w:sz w:val="22"/>
          <w:szCs w:val="22"/>
        </w:rPr>
        <w:noBreakHyphen/>
        <w:t>1 District or a Single-Family Detached Residential R</w:t>
      </w:r>
      <w:r w:rsidRPr="00665FCC">
        <w:rPr>
          <w:rFonts w:ascii="CG Times" w:hAnsi="CG Times" w:cs="CG Times"/>
          <w:sz w:val="22"/>
          <w:szCs w:val="22"/>
        </w:rPr>
        <w:noBreakHyphen/>
        <w:t>2 District must submit an application for a specific use permit to the Building Inspector. Applicants will provide sufficient information in the application process to ensure the planned installation will meet all city and state requirement. The Building Inspector will review the application and make a recommendation to the City Council or its designated authority for either approval or denial of the application.</w:t>
      </w:r>
    </w:p>
    <w:p w14:paraId="5FAC8D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9B530B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After recommendation by the Building Inspector and after public hearing and proper notice, the City Council may authorize the issuance of a specific use permit when the Council finds all of the following are present:</w:t>
      </w:r>
    </w:p>
    <w:p w14:paraId="3719C3D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7B5C0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Payment of $250, the specific use permit fee, has been made to the city;</w:t>
      </w:r>
    </w:p>
    <w:p w14:paraId="018696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 xml:space="preserve">The establishment, maintenance, or operation of the specific use will not be materially detrimental </w:t>
      </w:r>
      <w:r w:rsidRPr="00665FCC">
        <w:rPr>
          <w:rFonts w:ascii="CG Times" w:hAnsi="CG Times" w:cs="CG Times"/>
          <w:sz w:val="22"/>
          <w:szCs w:val="22"/>
        </w:rPr>
        <w:lastRenderedPageBreak/>
        <w:t>to or endanger the public health, safety, morals, or general welfare;</w:t>
      </w:r>
    </w:p>
    <w:p w14:paraId="2359751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9EDCF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The uses, values, and enjoyment of other property in the neighborhood for purposes already permitted shall be in no foreseeable manner substantially impaired or diminished by the establishment, maintenance, or operation of the specific use;</w:t>
      </w:r>
    </w:p>
    <w:p w14:paraId="733EF05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096A1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The establishment or the conditional use will not significantly impede the normal and orderly development and improvement of the surrounding property for uses permitted in the district; and</w:t>
      </w:r>
    </w:p>
    <w:p w14:paraId="3DCEF20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27530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That adequate utilities, access roads, drainage, and other necessary site improvements have been or are being provided.</w:t>
      </w:r>
    </w:p>
    <w:p w14:paraId="4AA909A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E380B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If the application is approved by the City Council or its designated authority, a specific use permit will be provided the applicant within 45 days of the date of application. If the application is denied, written denial will be provided within 45 days of the date of application. An application for a special use permit to install a new HUD</w:t>
      </w:r>
      <w:r w:rsidRPr="00665FCC">
        <w:rPr>
          <w:rFonts w:ascii="CG Times" w:hAnsi="CG Times" w:cs="CG Times"/>
          <w:sz w:val="22"/>
          <w:szCs w:val="22"/>
        </w:rPr>
        <w:noBreakHyphen/>
        <w:t>Code manufactured home for use and occupancy as a residential dwelling is deemed approved and granted unless the city denies the application in writing within 45 days from receipt of the application setting forth the reason.</w:t>
      </w:r>
    </w:p>
    <w:p w14:paraId="1FCEBA4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8CD64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If the City Council has designated to another authority the power to approve or deny an application for a specific use permit, the decision of that authority may be appealed to the City Council.</w:t>
      </w:r>
    </w:p>
    <w:p w14:paraId="5A9099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8543F6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53116F18"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An occupancy permit must be obtained from the Building Inspector before a HUD</w:t>
      </w:r>
      <w:r w:rsidRPr="00665FCC">
        <w:rPr>
          <w:rFonts w:ascii="CG Times" w:hAnsi="CG Times" w:cs="CG Times"/>
          <w:sz w:val="22"/>
          <w:szCs w:val="22"/>
        </w:rPr>
        <w:noBreakHyphen/>
        <w:t>Code manufactured home is occupied by residents, and before the city will provide water, wastewater, and trash pickup services. Requirements for an occupancy permit include proof a specific use permit was granted for installation of the HUD</w:t>
      </w:r>
      <w:r w:rsidRPr="00665FCC">
        <w:rPr>
          <w:rFonts w:ascii="CG Times" w:hAnsi="CG Times" w:cs="CG Times"/>
          <w:sz w:val="22"/>
          <w:szCs w:val="22"/>
        </w:rPr>
        <w:noBreakHyphen/>
        <w:t xml:space="preserve">Code manufactured home and installation is in accordance with all applicable federal and state regulations, specifically including regulations adopted under the </w:t>
      </w:r>
      <w:proofErr w:type="spellStart"/>
      <w:r w:rsidRPr="00665FCC">
        <w:rPr>
          <w:rFonts w:ascii="CG Times" w:hAnsi="CG Times" w:cs="CG Times"/>
          <w:sz w:val="22"/>
          <w:szCs w:val="22"/>
        </w:rPr>
        <w:t>state</w:t>
      </w:r>
      <w:r w:rsidRPr="00665FCC">
        <w:rPr>
          <w:rFonts w:ascii="CG Times" w:hAnsi="CG Times" w:cs="CG Times"/>
          <w:sz w:val="22"/>
          <w:szCs w:val="22"/>
        </w:rPr>
        <w:sym w:font="WP TypographicSymbols" w:char="003D"/>
      </w:r>
      <w:r w:rsidRPr="00665FCC">
        <w:rPr>
          <w:rFonts w:ascii="CG Times" w:hAnsi="CG Times" w:cs="CG Times"/>
          <w:sz w:val="22"/>
          <w:szCs w:val="22"/>
        </w:rPr>
        <w:t>s</w:t>
      </w:r>
      <w:proofErr w:type="spellEnd"/>
      <w:r w:rsidRPr="00665FCC">
        <w:rPr>
          <w:rFonts w:ascii="CG Times" w:hAnsi="CG Times" w:cs="CG Times"/>
          <w:sz w:val="22"/>
          <w:szCs w:val="22"/>
        </w:rPr>
        <w:t xml:space="preserve"> Manufactured Housing Standards Act, Tex. Occupations Code Ch. 1201.</w:t>
      </w:r>
    </w:p>
    <w:p w14:paraId="5EDFBE5D"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96DD0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(G)</w:t>
      </w:r>
      <w:r w:rsidRPr="00665FCC">
        <w:rPr>
          <w:rFonts w:ascii="CG Times" w:hAnsi="CG Times" w:cs="CG Times"/>
          <w:sz w:val="22"/>
          <w:szCs w:val="22"/>
        </w:rPr>
        <w:tab/>
        <w:t>It shall be an additional condition of an occupancy permit issued for a HUD</w:t>
      </w:r>
      <w:r w:rsidRPr="00665FCC">
        <w:rPr>
          <w:rFonts w:ascii="CG Times" w:hAnsi="CG Times" w:cs="CG Times"/>
          <w:sz w:val="22"/>
          <w:szCs w:val="22"/>
        </w:rPr>
        <w:noBreakHyphen/>
        <w:t>Code manufactured home installed in Single-Family Detached Residential R</w:t>
      </w:r>
      <w:r w:rsidRPr="00665FCC">
        <w:rPr>
          <w:rFonts w:ascii="CG Times" w:hAnsi="CG Times" w:cs="CG Times"/>
          <w:sz w:val="22"/>
          <w:szCs w:val="22"/>
        </w:rPr>
        <w:noBreakHyphen/>
        <w:t>1 Districts and Single-Family Detached Residential R</w:t>
      </w:r>
      <w:r w:rsidRPr="00665FCC">
        <w:rPr>
          <w:rFonts w:ascii="CG Times" w:hAnsi="CG Times" w:cs="CG Times"/>
          <w:sz w:val="22"/>
          <w:szCs w:val="22"/>
        </w:rPr>
        <w:noBreakHyphen/>
        <w:t>2 Districts that:</w:t>
      </w:r>
    </w:p>
    <w:p w14:paraId="5EAA87A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F22BB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Each manufactured home be skirted to conceal view of the undercarriage from all sides; and</w:t>
      </w:r>
    </w:p>
    <w:p w14:paraId="02905E0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773C7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Each manufactured home shall have setback lines from the lot boundary line upon which it sets off at least ten feet on each side, except that side (or sides) which faces any road or city street where the setback line shall be at least 25 feet from the road or city street.</w:t>
      </w:r>
    </w:p>
    <w:p w14:paraId="2FB474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312-B, passed 6-24-2005)</w:t>
      </w:r>
    </w:p>
    <w:p w14:paraId="38E1C1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C9F71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A18024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152.04  MOBILE</w:t>
      </w:r>
      <w:proofErr w:type="gramEnd"/>
      <w:r w:rsidRPr="00665FCC">
        <w:rPr>
          <w:rFonts w:ascii="CG Times" w:hAnsi="CG Times" w:cs="CG Times"/>
          <w:b/>
          <w:bCs/>
          <w:sz w:val="22"/>
          <w:szCs w:val="22"/>
        </w:rPr>
        <w:t xml:space="preserve"> HOMES AND HUD-CODE MANUFACTURED HOMES NOT LOCATED IN AN APPROVED AND PERMITTED HUD-CODE MANUFACTURED HOME PARK IS PROHIBITED.</w:t>
      </w:r>
    </w:p>
    <w:p w14:paraId="761CDD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C5CD5D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(1)</w:t>
      </w:r>
      <w:r w:rsidRPr="00665FCC">
        <w:rPr>
          <w:rFonts w:ascii="CG Times" w:hAnsi="CG Times" w:cs="CG Times"/>
          <w:sz w:val="22"/>
          <w:szCs w:val="22"/>
        </w:rPr>
        <w:tab/>
        <w:t>The installation of mobile homes for use or occupancy as a residential dwelling in the city is prohibited. The installation of HUD</w:t>
      </w:r>
      <w:r w:rsidRPr="00665FCC">
        <w:rPr>
          <w:rFonts w:ascii="CG Times" w:hAnsi="CG Times" w:cs="CG Times"/>
          <w:sz w:val="22"/>
          <w:szCs w:val="22"/>
        </w:rPr>
        <w:noBreakHyphen/>
        <w:t xml:space="preserve">Code manufactured homes in areas of the city other than in </w:t>
      </w:r>
      <w:proofErr w:type="spellStart"/>
      <w:proofErr w:type="gramStart"/>
      <w:r w:rsidRPr="00665FCC">
        <w:rPr>
          <w:rFonts w:ascii="CG Times" w:hAnsi="CG Times" w:cs="CG Times"/>
          <w:sz w:val="22"/>
          <w:szCs w:val="22"/>
        </w:rPr>
        <w:t>a</w:t>
      </w:r>
      <w:proofErr w:type="spellEnd"/>
      <w:proofErr w:type="gramEnd"/>
      <w:r w:rsidRPr="00665FCC">
        <w:rPr>
          <w:rFonts w:ascii="CG Times" w:hAnsi="CG Times" w:cs="CG Times"/>
          <w:sz w:val="22"/>
          <w:szCs w:val="22"/>
        </w:rPr>
        <w:t xml:space="preserve"> area properly zoned for HUD</w:t>
      </w:r>
      <w:r w:rsidRPr="00665FCC">
        <w:rPr>
          <w:rFonts w:ascii="CG Times" w:hAnsi="CG Times" w:cs="CG Times"/>
          <w:sz w:val="22"/>
          <w:szCs w:val="22"/>
        </w:rPr>
        <w:noBreakHyphen/>
        <w:t>Code manufactured homes is prohibited. This provision is prospective and shall not apply to any mobile homes or HUD</w:t>
      </w:r>
      <w:r w:rsidRPr="00665FCC">
        <w:rPr>
          <w:rFonts w:ascii="CG Times" w:hAnsi="CG Times" w:cs="CG Times"/>
          <w:sz w:val="22"/>
          <w:szCs w:val="22"/>
        </w:rPr>
        <w:noBreakHyphen/>
        <w:t>Code manufactured homes used and occupied as residential dwellings in the city on the effective date of this chapter.</w:t>
      </w:r>
    </w:p>
    <w:p w14:paraId="20848D9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39D1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Mobile homes or HUD</w:t>
      </w:r>
      <w:r w:rsidRPr="00665FCC">
        <w:rPr>
          <w:rFonts w:ascii="CG Times" w:hAnsi="CG Times" w:cs="CG Times"/>
          <w:sz w:val="22"/>
          <w:szCs w:val="22"/>
        </w:rPr>
        <w:noBreakHyphen/>
        <w:t>Code manufactured homes used and occupied as residential dwellings on the effective date of this chapter shall be deemed to be a lawful nonconforming use and such use may continue until the nonconforming home</w:t>
      </w:r>
      <w:r w:rsidRPr="00665FCC">
        <w:rPr>
          <w:rFonts w:ascii="CG Times" w:hAnsi="CG Times" w:cs="CG Times"/>
          <w:sz w:val="22"/>
          <w:szCs w:val="22"/>
        </w:rPr>
        <w:sym w:font="WP TypographicSymbols" w:char="003D"/>
      </w:r>
      <w:r w:rsidRPr="00665FCC">
        <w:rPr>
          <w:rFonts w:ascii="CG Times" w:hAnsi="CG Times" w:cs="CG Times"/>
          <w:sz w:val="22"/>
          <w:szCs w:val="22"/>
        </w:rPr>
        <w:t>s use is discontinued, abandoned, or terminated as provided herein. If the nonconforming mobile home use or the HUD</w:t>
      </w:r>
      <w:r w:rsidRPr="00665FCC">
        <w:rPr>
          <w:rFonts w:ascii="CG Times" w:hAnsi="CG Times" w:cs="CG Times"/>
          <w:sz w:val="22"/>
          <w:szCs w:val="22"/>
        </w:rPr>
        <w:noBreakHyphen/>
        <w:t xml:space="preserve">Code manufactured homes use is abandoned or discontinue any </w:t>
      </w:r>
      <w:r w:rsidRPr="00665FCC">
        <w:rPr>
          <w:rFonts w:ascii="CG Times" w:hAnsi="CG Times" w:cs="CG Times"/>
          <w:sz w:val="22"/>
          <w:szCs w:val="22"/>
        </w:rPr>
        <w:lastRenderedPageBreak/>
        <w:t>future use of the structure and land, or portion thereof, shall conform to the provisions of this chapter.</w:t>
      </w:r>
    </w:p>
    <w:p w14:paraId="7D28B7F4"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If a nonconforming mobile home or HUD</w:t>
      </w:r>
      <w:r w:rsidRPr="00665FCC">
        <w:rPr>
          <w:rFonts w:ascii="CG Times" w:hAnsi="CG Times" w:cs="CG Times"/>
          <w:sz w:val="22"/>
          <w:szCs w:val="22"/>
        </w:rPr>
        <w:noBreakHyphen/>
        <w:t>Code manufactured home is not occupied and/or does not have proper utilities for a period of 90 or more days, said use is deemed to be abandoned. If after said 90 days said home is still not occupied and/or does not have proper utilities, before any action by the city may be taken, a certified notice to the home owner shall be given allowing ten days for compliance of this chapter.</w:t>
      </w:r>
    </w:p>
    <w:p w14:paraId="1E26128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A103A2"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(1)</w:t>
      </w:r>
      <w:r w:rsidRPr="00665FCC">
        <w:rPr>
          <w:rFonts w:ascii="CG Times" w:hAnsi="CG Times" w:cs="CG Times"/>
          <w:sz w:val="22"/>
          <w:szCs w:val="22"/>
        </w:rPr>
        <w:tab/>
        <w:t>If said home is still not occupied and for does not have proper utilities and circumstances remain that said home shall still be unoccupied and/or not have proper utilities, then it shall be the responsibility of the home owner to seek permission from the City Council for an extension of time.</w:t>
      </w:r>
    </w:p>
    <w:p w14:paraId="7D1521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BC18D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If a nonconforming mobile home or HUD</w:t>
      </w:r>
      <w:r w:rsidRPr="00665FCC">
        <w:rPr>
          <w:rFonts w:ascii="CG Times" w:hAnsi="CG Times" w:cs="CG Times"/>
          <w:sz w:val="22"/>
          <w:szCs w:val="22"/>
        </w:rPr>
        <w:noBreakHyphen/>
        <w:t>Code manufactured home is removed from its site, then any future use of the land on which the mobile home or HUD</w:t>
      </w:r>
      <w:r w:rsidRPr="00665FCC">
        <w:rPr>
          <w:rFonts w:ascii="CG Times" w:hAnsi="CG Times" w:cs="CG Times"/>
          <w:sz w:val="22"/>
          <w:szCs w:val="22"/>
        </w:rPr>
        <w:noBreakHyphen/>
        <w:t>Code manufactured home was situated shall conform to the provisions of this chapter. If a nonconforming mobile home or HUD</w:t>
      </w:r>
      <w:r w:rsidRPr="00665FCC">
        <w:rPr>
          <w:rFonts w:ascii="CG Times" w:hAnsi="CG Times" w:cs="CG Times"/>
          <w:sz w:val="22"/>
          <w:szCs w:val="22"/>
        </w:rPr>
        <w:noBreakHyphen/>
        <w:t>Code manufactured home is destroyed or damaged to an extent greater than 50% of its fair market value by fire, explosion, act of God, or other cause, then any future use of the structure and land on which the mobile home or HUD</w:t>
      </w:r>
      <w:r w:rsidRPr="00665FCC">
        <w:rPr>
          <w:rFonts w:ascii="CG Times" w:hAnsi="CG Times" w:cs="CG Times"/>
          <w:sz w:val="22"/>
          <w:szCs w:val="22"/>
        </w:rPr>
        <w:noBreakHyphen/>
        <w:t>Code manufactured home was situated shall conform to the provisions of this chapter. A nonconforming mobile home use or HUD</w:t>
      </w:r>
      <w:r w:rsidRPr="00665FCC">
        <w:rPr>
          <w:rFonts w:ascii="CG Times" w:hAnsi="CG Times" w:cs="CG Times"/>
          <w:sz w:val="22"/>
          <w:szCs w:val="22"/>
        </w:rPr>
        <w:noBreakHyphen/>
        <w:t>Code manufactured home use shall not be enlarged, extended, or expanded into any other portion of the land on which the nonconforming mobile home or HUD</w:t>
      </w:r>
      <w:r w:rsidRPr="00665FCC">
        <w:rPr>
          <w:rFonts w:ascii="CG Times" w:hAnsi="CG Times" w:cs="CG Times"/>
          <w:sz w:val="22"/>
          <w:szCs w:val="22"/>
        </w:rPr>
        <w:noBreakHyphen/>
        <w:t>Code manufactured home is situated.</w:t>
      </w:r>
    </w:p>
    <w:p w14:paraId="0112C1F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A7AE8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Nothing in this division (B) is intended to prohibit normal repairs and maintenance of a nonconforming mobile home or HUD</w:t>
      </w:r>
      <w:r w:rsidRPr="00665FCC">
        <w:rPr>
          <w:rFonts w:ascii="CG Times" w:hAnsi="CG Times" w:cs="CG Times"/>
          <w:sz w:val="22"/>
          <w:szCs w:val="22"/>
        </w:rPr>
        <w:noBreakHyphen/>
        <w:t>Code manufactured home, if a nonconforming mobile home or HUD</w:t>
      </w:r>
      <w:r w:rsidRPr="00665FCC">
        <w:rPr>
          <w:rFonts w:ascii="CG Times" w:hAnsi="CG Times" w:cs="CG Times"/>
          <w:sz w:val="22"/>
          <w:szCs w:val="22"/>
        </w:rPr>
        <w:noBreakHyphen/>
        <w:t>Code manufactured home is removed from the parcel of land or which is situated, any future use of the structure and/or land on which the mobile home or HUD</w:t>
      </w:r>
      <w:r w:rsidRPr="00665FCC">
        <w:rPr>
          <w:rFonts w:ascii="CG Times" w:hAnsi="CG Times" w:cs="CG Times"/>
          <w:sz w:val="22"/>
          <w:szCs w:val="22"/>
        </w:rPr>
        <w:noBreakHyphen/>
        <w:t>Code manufactured home was situated shall conform to the provisions of this chapter.</w:t>
      </w:r>
    </w:p>
    <w:p w14:paraId="06DEE7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312-B, passed 6-24-2005)</w:t>
      </w:r>
    </w:p>
    <w:p w14:paraId="307647F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46CF2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8556D5">
          <w:type w:val="continuous"/>
          <w:pgSz w:w="12240" w:h="15840"/>
          <w:pgMar w:top="1080" w:right="1137" w:bottom="864" w:left="1137" w:header="0" w:footer="0" w:gutter="0"/>
          <w:cols w:space="720"/>
          <w:noEndnote/>
          <w:docGrid w:linePitch="326"/>
        </w:sectPr>
      </w:pPr>
    </w:p>
    <w:p w14:paraId="2385FB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152.99  PENALTY</w:t>
      </w:r>
      <w:proofErr w:type="gramEnd"/>
      <w:r w:rsidRPr="00665FCC">
        <w:rPr>
          <w:rFonts w:ascii="CG Times" w:hAnsi="CG Times" w:cs="CG Times"/>
          <w:b/>
          <w:bCs/>
          <w:sz w:val="22"/>
          <w:szCs w:val="22"/>
        </w:rPr>
        <w:t>.</w:t>
      </w:r>
    </w:p>
    <w:p w14:paraId="660229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B9700A8" w14:textId="0124B84E" w:rsidR="00571BFD"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b/>
          <w:bCs/>
          <w:sz w:val="22"/>
          <w:szCs w:val="22"/>
        </w:rPr>
      </w:pPr>
      <w:r w:rsidRPr="00665FCC">
        <w:rPr>
          <w:rFonts w:ascii="CG Times" w:hAnsi="CG Times" w:cs="CG Times"/>
          <w:sz w:val="22"/>
          <w:szCs w:val="22"/>
        </w:rPr>
        <w:t>Any person or persons installing and/or occupying a HUD</w:t>
      </w:r>
      <w:r w:rsidRPr="00665FCC">
        <w:rPr>
          <w:rFonts w:ascii="CG Times" w:hAnsi="CG Times" w:cs="CG Times"/>
          <w:sz w:val="22"/>
          <w:szCs w:val="22"/>
        </w:rPr>
        <w:noBreakHyphen/>
        <w:t xml:space="preserve">Code manufactured home in the city limits of the city in an area not zoned for mobile homes or manufactured homes and/or without a specific use permit and/or an occupancy permit will be subject to a fine not to exceed $500, and will not be provided city utilities including, but not limited to, water, wastewater, and trash pickup services. Each violation thereof shall be deemed a separate offense, and shall be punished accordingly. Provided, however, compliance may be further sought through injunctive relief in the District </w:t>
      </w:r>
      <w:proofErr w:type="gramStart"/>
      <w:r w:rsidRPr="00665FCC">
        <w:rPr>
          <w:rFonts w:ascii="CG Times" w:hAnsi="CG Times" w:cs="CG Times"/>
          <w:sz w:val="22"/>
          <w:szCs w:val="22"/>
        </w:rPr>
        <w:t>Court.(</w:t>
      </w:r>
      <w:proofErr w:type="gramEnd"/>
      <w:r w:rsidRPr="00665FCC">
        <w:rPr>
          <w:rFonts w:ascii="CG Times" w:hAnsi="CG Times" w:cs="CG Times"/>
          <w:sz w:val="22"/>
          <w:szCs w:val="22"/>
        </w:rPr>
        <w:t>Ord. 312-B, passed 6-24-2005)</w:t>
      </w:r>
      <w:r w:rsidR="00571BFD" w:rsidRPr="00665FCC">
        <w:rPr>
          <w:rFonts w:ascii="CG Times" w:hAnsi="CG Times" w:cs="CG Times"/>
          <w:b/>
          <w:bCs/>
          <w:sz w:val="22"/>
          <w:szCs w:val="22"/>
        </w:rPr>
        <w:t xml:space="preserve"> </w:t>
      </w:r>
    </w:p>
    <w:p w14:paraId="78BF32AB" w14:textId="77777777" w:rsidR="00571BFD" w:rsidRPr="00665FCC" w:rsidRDefault="00571BFD"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b/>
          <w:bCs/>
          <w:sz w:val="22"/>
          <w:szCs w:val="22"/>
        </w:rPr>
      </w:pPr>
    </w:p>
    <w:p w14:paraId="7C11CDAB" w14:textId="7314E5AB" w:rsidR="00D12E90" w:rsidRPr="00665FCC" w:rsidRDefault="00D12E90" w:rsidP="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CHAPTER 153:  ZONING</w:t>
      </w:r>
    </w:p>
    <w:p w14:paraId="18933A9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GENERAL PROVISIONS</w:t>
      </w:r>
    </w:p>
    <w:p w14:paraId="043D73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153.001  TITLE</w:t>
      </w:r>
      <w:proofErr w:type="gramEnd"/>
      <w:r w:rsidRPr="00665FCC">
        <w:rPr>
          <w:rFonts w:ascii="CG Times" w:hAnsi="CG Times" w:cs="CG Times"/>
          <w:b/>
          <w:bCs/>
          <w:sz w:val="22"/>
          <w:szCs w:val="22"/>
        </w:rPr>
        <w:t>.</w:t>
      </w:r>
    </w:p>
    <w:p w14:paraId="449275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B15F6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This chapter shall be known as the </w:t>
      </w:r>
      <w:r w:rsidRPr="00665FCC">
        <w:rPr>
          <w:rFonts w:ascii="CG Times" w:hAnsi="CG Times" w:cs="CG Times"/>
          <w:sz w:val="22"/>
          <w:szCs w:val="22"/>
        </w:rPr>
        <w:sym w:font="WP TypographicSymbols" w:char="0041"/>
      </w:r>
      <w:r w:rsidRPr="00665FCC">
        <w:rPr>
          <w:rFonts w:ascii="CG Times" w:hAnsi="CG Times" w:cs="CG Times"/>
          <w:sz w:val="22"/>
          <w:szCs w:val="22"/>
        </w:rPr>
        <w:t>Zoning Chapter for Arp, Texas, located in Smith County, Texas</w:t>
      </w:r>
      <w:r w:rsidRPr="00665FCC">
        <w:rPr>
          <w:rFonts w:ascii="CG Times" w:hAnsi="CG Times" w:cs="CG Times"/>
          <w:sz w:val="22"/>
          <w:szCs w:val="22"/>
        </w:rPr>
        <w:sym w:font="WP TypographicSymbols" w:char="0040"/>
      </w:r>
      <w:r w:rsidRPr="00665FCC">
        <w:rPr>
          <w:rFonts w:ascii="CG Times" w:hAnsi="CG Times" w:cs="CG Times"/>
          <w:sz w:val="22"/>
          <w:szCs w:val="22"/>
        </w:rPr>
        <w:t>.</w:t>
      </w:r>
    </w:p>
    <w:p w14:paraId="4CA6A27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2FB3FFE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4A77C9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153.002  PURPOSE</w:t>
      </w:r>
      <w:proofErr w:type="gramEnd"/>
      <w:r w:rsidRPr="00665FCC">
        <w:rPr>
          <w:rFonts w:ascii="CG Times" w:hAnsi="CG Times" w:cs="CG Times"/>
          <w:b/>
          <w:bCs/>
          <w:sz w:val="22"/>
          <w:szCs w:val="22"/>
        </w:rPr>
        <w:t>.</w:t>
      </w:r>
    </w:p>
    <w:p w14:paraId="4863DA8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63B23E" w14:textId="77777777" w:rsidR="001E1B17" w:rsidRPr="00665FCC" w:rsidRDefault="00D12E90"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purpose of this chapter shall be: to lessen congestion in the streets; to secure safety; to promote health and the general welfare; to provide adequate air and light; to prevent the overcrowding of land; to avoid undue concentration of population; and to facilitate the adequate provision of transportation, water, sewage, schools, parks, and other public requirements.</w:t>
      </w:r>
    </w:p>
    <w:p w14:paraId="57503C5B" w14:textId="77777777" w:rsidR="001E1B17" w:rsidRPr="00665FCC" w:rsidRDefault="001E1B17"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p>
    <w:p w14:paraId="1D1449ED" w14:textId="6BB9F09A" w:rsidR="00D12E90" w:rsidRPr="00665FCC" w:rsidRDefault="00D12E90"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Now, therefore, for the health, safety, and general welfare of the community, regulating and restricting the use of land, the use and location of buildings and structures, governing the area of yards and distance from streets, size, type, and design of structures, controlling the density of population, controlling the placement, size, and lighting of signs and to divide the city into zoning areas and districts for this zoning purpose, adopting a map of said area and zoning districts therein, showing boundaries and classification of such districts, establishing a </w:t>
      </w:r>
      <w:r w:rsidRPr="00665FCC">
        <w:rPr>
          <w:rFonts w:ascii="CG Times" w:hAnsi="CG Times" w:cs="CG Times"/>
          <w:sz w:val="22"/>
          <w:szCs w:val="22"/>
        </w:rPr>
        <w:lastRenderedPageBreak/>
        <w:t>Board of Adjustments and appeal procedures providing for the administration, enforcement, and amendment of said zoning provisions, defining certain terms used herein, and prescribing penalties for violation of provisions and repealing all ordinances and resolutions in conflict herewith.</w:t>
      </w:r>
    </w:p>
    <w:p w14:paraId="2E64D41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D29BC77"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Be it ordained by the City Commission that all of the incorporated area within the city shall be known as the city</w:t>
      </w:r>
      <w:r w:rsidRPr="00665FCC">
        <w:rPr>
          <w:rFonts w:ascii="CG Times" w:hAnsi="CG Times" w:cs="CG Times"/>
          <w:sz w:val="22"/>
          <w:szCs w:val="22"/>
        </w:rPr>
        <w:sym w:font="WP TypographicSymbols" w:char="003D"/>
      </w:r>
      <w:r w:rsidRPr="00665FCC">
        <w:rPr>
          <w:rFonts w:ascii="CG Times" w:hAnsi="CG Times" w:cs="CG Times"/>
          <w:sz w:val="22"/>
          <w:szCs w:val="22"/>
        </w:rPr>
        <w:t>s zoning area and the following regulations, restrictions, and provisions shall apply thereto.</w:t>
      </w:r>
    </w:p>
    <w:p w14:paraId="753004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4D9C718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BBD7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153.003  DEFINITIONS</w:t>
      </w:r>
      <w:proofErr w:type="gramEnd"/>
      <w:r w:rsidRPr="00665FCC">
        <w:rPr>
          <w:rFonts w:ascii="CG Times" w:hAnsi="CG Times" w:cs="CG Times"/>
          <w:b/>
          <w:bCs/>
          <w:sz w:val="22"/>
          <w:szCs w:val="22"/>
        </w:rPr>
        <w:t>.</w:t>
      </w:r>
    </w:p>
    <w:p w14:paraId="12464D3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0C43E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For the purpose of this chapter, the following definitions shall apply unless the context clearly indicates or requires a different meaning.</w:t>
      </w:r>
    </w:p>
    <w:p w14:paraId="27955BA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EA80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ACCESSORY USES.</w:t>
      </w:r>
      <w:r w:rsidRPr="00665FCC">
        <w:rPr>
          <w:rFonts w:ascii="CG Times" w:hAnsi="CG Times" w:cs="CG Times"/>
          <w:sz w:val="22"/>
          <w:szCs w:val="22"/>
        </w:rPr>
        <w:t xml:space="preserve">  A use naturally and normally incidental to, subordinate to, and devoted exclusively to the main use of the premises as further defined. </w:t>
      </w:r>
      <w:r w:rsidRPr="00665FCC">
        <w:rPr>
          <w:rFonts w:ascii="CG Times" w:hAnsi="CG Times" w:cs="CG Times"/>
          <w:b/>
          <w:bCs/>
          <w:i/>
          <w:iCs/>
          <w:sz w:val="22"/>
          <w:szCs w:val="22"/>
        </w:rPr>
        <w:t>ACCESSORY USES</w:t>
      </w:r>
      <w:r w:rsidRPr="00665FCC">
        <w:rPr>
          <w:rFonts w:ascii="CG Times" w:hAnsi="CG Times" w:cs="CG Times"/>
          <w:sz w:val="22"/>
          <w:szCs w:val="22"/>
        </w:rPr>
        <w:t xml:space="preserve"> include churches, building designed for the residences of employees, assembly rooms, eating establishments, sanctuaries, chapels, maintenance, parking, mausoleum, landscaping, bell towers, sculpture, and other accessory uses, as approved.</w:t>
      </w:r>
    </w:p>
    <w:p w14:paraId="6A5BC5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A69D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ACCESSORY USES; COMMERCIAL.</w:t>
      </w:r>
      <w:r w:rsidRPr="00665FCC">
        <w:rPr>
          <w:rFonts w:ascii="CG Times" w:hAnsi="CG Times" w:cs="CG Times"/>
          <w:sz w:val="22"/>
          <w:szCs w:val="22"/>
        </w:rPr>
        <w:t xml:space="preserve">  Include building designed for off</w:t>
      </w:r>
      <w:r w:rsidRPr="00665FCC">
        <w:rPr>
          <w:rFonts w:ascii="CG Times" w:hAnsi="CG Times" w:cs="CG Times"/>
          <w:sz w:val="22"/>
          <w:szCs w:val="22"/>
        </w:rPr>
        <w:noBreakHyphen/>
        <w:t>street parking, garages for occupants and visitors, storage buildings and docks, and processing and manufacturing incidental thereto. Temporary construction structures are also included.</w:t>
      </w:r>
    </w:p>
    <w:p w14:paraId="5C05F2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B2D665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ACCESSORY USES; INDUSTRIAL.</w:t>
      </w:r>
      <w:r w:rsidRPr="00665FCC">
        <w:rPr>
          <w:rFonts w:ascii="CG Times" w:hAnsi="CG Times" w:cs="CG Times"/>
          <w:sz w:val="22"/>
          <w:szCs w:val="22"/>
        </w:rPr>
        <w:t xml:space="preserve">  Include buildings designed for warehousing storage, parking, open and enclosed storage, junkyards, open farm implement storage, and salvage yards.</w:t>
      </w:r>
    </w:p>
    <w:p w14:paraId="47BAEB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FA7782"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ACCESSORY USES; RESIDENTIAL.</w:t>
      </w:r>
      <w:r w:rsidRPr="00665FCC">
        <w:rPr>
          <w:rFonts w:ascii="CG Times" w:hAnsi="CG Times" w:cs="CG Times"/>
          <w:sz w:val="22"/>
          <w:szCs w:val="22"/>
        </w:rPr>
        <w:t xml:space="preserve">  Include: garages, less than 600 square feet in area; guest homes, less than 300 square feet in area; storage buildings, less than 300 square feet in area; fences; hedges; walls, houses; pets, play structures; non</w:t>
      </w:r>
      <w:r w:rsidRPr="00665FCC">
        <w:rPr>
          <w:rFonts w:ascii="CG Times" w:hAnsi="CG Times" w:cs="CG Times"/>
          <w:sz w:val="22"/>
          <w:szCs w:val="22"/>
        </w:rPr>
        <w:noBreakHyphen/>
        <w:t xml:space="preserve">commercial greenhouses; home occupations; incinerators (when located 25 feet from buildings, and other structures provided with a grate and screen); and temporary construction structure. </w:t>
      </w:r>
      <w:r w:rsidRPr="00665FCC">
        <w:rPr>
          <w:rFonts w:ascii="CG Times" w:hAnsi="CG Times" w:cs="CG Times"/>
          <w:b/>
          <w:bCs/>
          <w:i/>
          <w:iCs/>
          <w:sz w:val="22"/>
          <w:szCs w:val="22"/>
        </w:rPr>
        <w:t>ACCESSORY BUILDINGS; RESIDENTIAL</w:t>
      </w:r>
      <w:r w:rsidRPr="00665FCC">
        <w:rPr>
          <w:rFonts w:ascii="CG Times" w:hAnsi="CG Times" w:cs="CG Times"/>
          <w:sz w:val="22"/>
          <w:szCs w:val="22"/>
        </w:rPr>
        <w:t xml:space="preserve"> are subject to the setback provisions herein after specified. Said accessory buildings include garages, non</w:t>
      </w:r>
      <w:r w:rsidRPr="00665FCC">
        <w:rPr>
          <w:rFonts w:ascii="CG Times" w:hAnsi="CG Times" w:cs="CG Times"/>
          <w:sz w:val="22"/>
          <w:szCs w:val="22"/>
        </w:rPr>
        <w:noBreakHyphen/>
        <w:t>commercial greenhouses, guest homes, and storage buildings.</w:t>
      </w:r>
    </w:p>
    <w:p w14:paraId="6BC792D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259091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APPROVED.</w:t>
      </w:r>
      <w:r w:rsidRPr="00665FCC">
        <w:rPr>
          <w:rFonts w:ascii="CG Times" w:hAnsi="CG Times" w:cs="CG Times"/>
          <w:sz w:val="22"/>
          <w:szCs w:val="22"/>
        </w:rPr>
        <w:t xml:space="preserve">  Approved by the Building Official.</w:t>
      </w:r>
    </w:p>
    <w:p w14:paraId="0CBD854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ADCB4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BUILDING.</w:t>
      </w:r>
      <w:r w:rsidRPr="00665FCC">
        <w:rPr>
          <w:rFonts w:ascii="CG Times" w:hAnsi="CG Times" w:cs="CG Times"/>
          <w:sz w:val="22"/>
          <w:szCs w:val="22"/>
        </w:rPr>
        <w:t xml:space="preserve">  Means any structure for the support, shelter, or enclosure of persons, animals, chattels, or property of any kind which has enclosing walls around 50% of its perimeter.</w:t>
      </w:r>
    </w:p>
    <w:p w14:paraId="6F5D4E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8ACC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BUILDING AREA.</w:t>
      </w:r>
      <w:r w:rsidRPr="00665FCC">
        <w:rPr>
          <w:rFonts w:ascii="CG Times" w:hAnsi="CG Times" w:cs="CG Times"/>
          <w:sz w:val="22"/>
          <w:szCs w:val="22"/>
        </w:rPr>
        <w:t xml:space="preserve">  The total area enclosed by a line formed by the outside surface of all walls at the foundation line.</w:t>
      </w:r>
    </w:p>
    <w:p w14:paraId="0CD386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9EE7E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CITY.</w:t>
      </w:r>
      <w:r w:rsidRPr="00665FCC">
        <w:rPr>
          <w:rFonts w:ascii="CG Times" w:hAnsi="CG Times" w:cs="CG Times"/>
          <w:sz w:val="22"/>
          <w:szCs w:val="22"/>
        </w:rPr>
        <w:t xml:space="preserve">  The City of Arp, Texas.</w:t>
      </w:r>
    </w:p>
    <w:p w14:paraId="3D85AD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C68FF7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CITY COMMISSION.</w:t>
      </w:r>
      <w:r w:rsidRPr="00665FCC">
        <w:rPr>
          <w:rFonts w:ascii="CG Times" w:hAnsi="CG Times" w:cs="CG Times"/>
          <w:sz w:val="22"/>
          <w:szCs w:val="22"/>
        </w:rPr>
        <w:t xml:space="preserve">  The City Commission of Arp, Texas.</w:t>
      </w:r>
    </w:p>
    <w:p w14:paraId="731E47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BB6A60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COUNTY.</w:t>
      </w:r>
      <w:r w:rsidRPr="00665FCC">
        <w:rPr>
          <w:rFonts w:ascii="CG Times" w:hAnsi="CG Times" w:cs="CG Times"/>
          <w:sz w:val="22"/>
          <w:szCs w:val="22"/>
        </w:rPr>
        <w:t xml:space="preserve">  Smith County, Texas.</w:t>
      </w:r>
    </w:p>
    <w:p w14:paraId="590C00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C7D3ED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DENSITY.</w:t>
      </w:r>
      <w:r w:rsidRPr="00665FCC">
        <w:rPr>
          <w:rFonts w:ascii="CG Times" w:hAnsi="CG Times" w:cs="CG Times"/>
          <w:sz w:val="22"/>
          <w:szCs w:val="22"/>
        </w:rPr>
        <w:t xml:space="preserve">  Number of dwellings divided by acreage.</w:t>
      </w:r>
    </w:p>
    <w:p w14:paraId="2BE0AB5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1A6F1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FOOD PROCESSING.</w:t>
      </w:r>
      <w:r w:rsidRPr="00665FCC">
        <w:rPr>
          <w:rFonts w:ascii="CG Times" w:hAnsi="CG Times" w:cs="CG Times"/>
          <w:sz w:val="22"/>
          <w:szCs w:val="22"/>
        </w:rPr>
        <w:t xml:space="preserve">  Other than animal products.</w:t>
      </w:r>
    </w:p>
    <w:p w14:paraId="4224A59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F067D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PERSON.</w:t>
      </w:r>
      <w:r w:rsidRPr="00665FCC">
        <w:rPr>
          <w:rFonts w:ascii="CG Times" w:hAnsi="CG Times" w:cs="CG Times"/>
          <w:sz w:val="22"/>
          <w:szCs w:val="22"/>
        </w:rPr>
        <w:t xml:space="preserve">  A natural person, his or her heirs, executors, administrators, or assigns and also includes a firm, partnership, or corporation, </w:t>
      </w:r>
      <w:proofErr w:type="spellStart"/>
      <w:r w:rsidRPr="00665FCC">
        <w:rPr>
          <w:rFonts w:ascii="CG Times" w:hAnsi="CG Times" w:cs="CG Times"/>
          <w:sz w:val="22"/>
          <w:szCs w:val="22"/>
        </w:rPr>
        <w:t>its</w:t>
      </w:r>
      <w:proofErr w:type="spellEnd"/>
      <w:r w:rsidRPr="00665FCC">
        <w:rPr>
          <w:rFonts w:ascii="CG Times" w:hAnsi="CG Times" w:cs="CG Times"/>
          <w:sz w:val="22"/>
          <w:szCs w:val="22"/>
        </w:rPr>
        <w:t xml:space="preserve"> or their successors or assigns, for the agents of the aforesaid.</w:t>
      </w:r>
    </w:p>
    <w:p w14:paraId="2BCC9DD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3D008C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b/>
          <w:bCs/>
          <w:i/>
          <w:iCs/>
          <w:sz w:val="22"/>
          <w:szCs w:val="22"/>
        </w:rPr>
        <w:t>ZONING COMMISSION.</w:t>
      </w:r>
      <w:r w:rsidRPr="00665FCC">
        <w:rPr>
          <w:rFonts w:ascii="CG Times" w:hAnsi="CG Times" w:cs="CG Times"/>
          <w:sz w:val="22"/>
          <w:szCs w:val="22"/>
        </w:rPr>
        <w:t xml:space="preserve">  The Arp Zoning Commission or the City Commission if no Zoning Commission </w:t>
      </w:r>
      <w:r w:rsidRPr="00665FCC">
        <w:rPr>
          <w:rFonts w:ascii="CG Times" w:hAnsi="CG Times" w:cs="CG Times"/>
          <w:sz w:val="22"/>
          <w:szCs w:val="22"/>
        </w:rPr>
        <w:lastRenderedPageBreak/>
        <w:t>exists.</w:t>
      </w:r>
    </w:p>
    <w:p w14:paraId="3EEEE6E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6E1C45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A51F6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1E1B17">
          <w:headerReference w:type="even" r:id="rId49"/>
          <w:headerReference w:type="default" r:id="rId50"/>
          <w:footerReference w:type="even" r:id="rId51"/>
          <w:footerReference w:type="default" r:id="rId52"/>
          <w:type w:val="continuous"/>
          <w:pgSz w:w="12240" w:h="15840"/>
          <w:pgMar w:top="1080" w:right="1137" w:bottom="864" w:left="1137" w:header="0" w:footer="0" w:gutter="0"/>
          <w:cols w:space="720"/>
          <w:noEndnote/>
          <w:docGrid w:linePitch="326"/>
        </w:sectPr>
      </w:pPr>
    </w:p>
    <w:p w14:paraId="5BB378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DISTRICTS</w:t>
      </w:r>
    </w:p>
    <w:p w14:paraId="75C4A810" w14:textId="77777777" w:rsidR="00571BFD" w:rsidRPr="00665FCC" w:rsidRDefault="00571BFD"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65A6679A" w14:textId="5A07BC03"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153.015  ESTABLISHMENT</w:t>
      </w:r>
      <w:proofErr w:type="gramEnd"/>
      <w:r w:rsidRPr="00665FCC">
        <w:rPr>
          <w:rFonts w:ascii="CG Times" w:hAnsi="CG Times" w:cs="CG Times"/>
          <w:b/>
          <w:bCs/>
          <w:sz w:val="22"/>
          <w:szCs w:val="22"/>
        </w:rPr>
        <w:t xml:space="preserve"> OF DISTRICTS.</w:t>
      </w:r>
    </w:p>
    <w:p w14:paraId="3BE16B1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1D549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In order to carry out the provisions of this chapter, there are hereby created and established the following classifications of zoning districts.</w:t>
      </w:r>
    </w:p>
    <w:p w14:paraId="7E63950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D58710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R</w:t>
      </w:r>
      <w:r w:rsidRPr="00665FCC">
        <w:rPr>
          <w:rFonts w:ascii="CG Times" w:hAnsi="CG Times" w:cs="CG Times"/>
          <w:i/>
          <w:iCs/>
          <w:sz w:val="22"/>
          <w:szCs w:val="22"/>
        </w:rPr>
        <w:noBreakHyphen/>
        <w:t>1 Residential District</w:t>
      </w:r>
      <w:r w:rsidRPr="00665FCC">
        <w:rPr>
          <w:rFonts w:ascii="CG Times" w:hAnsi="CG Times" w:cs="CG Times"/>
          <w:sz w:val="22"/>
          <w:szCs w:val="22"/>
        </w:rPr>
        <w:t>. A district allowing single-family residential dwellings, accessory uses, and other uses necessary to ensure the healthy and orderly development of the district.</w:t>
      </w:r>
    </w:p>
    <w:p w14:paraId="54F3EF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D4488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R</w:t>
      </w:r>
      <w:r w:rsidRPr="00665FCC">
        <w:rPr>
          <w:rFonts w:ascii="CG Times" w:hAnsi="CG Times" w:cs="CG Times"/>
          <w:i/>
          <w:iCs/>
          <w:sz w:val="22"/>
          <w:szCs w:val="22"/>
        </w:rPr>
        <w:noBreakHyphen/>
        <w:t>2 Residential District</w:t>
      </w:r>
      <w:r w:rsidRPr="00665FCC">
        <w:rPr>
          <w:rFonts w:ascii="CG Times" w:hAnsi="CG Times" w:cs="CG Times"/>
          <w:sz w:val="22"/>
          <w:szCs w:val="22"/>
        </w:rPr>
        <w:t>. A district allowing higher density residential dwellings, multi</w:t>
      </w:r>
      <w:r w:rsidRPr="00665FCC">
        <w:rPr>
          <w:rFonts w:ascii="CG Times" w:hAnsi="CG Times" w:cs="CG Times"/>
          <w:sz w:val="22"/>
          <w:szCs w:val="22"/>
        </w:rPr>
        <w:noBreakHyphen/>
        <w:t>family residential dwellings, professional buildings, public facilities, accessory uses, and other uses necessary to ensure the healthy and orderly development of the district.</w:t>
      </w:r>
    </w:p>
    <w:p w14:paraId="392C299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E434E2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R</w:t>
      </w:r>
      <w:r w:rsidRPr="00665FCC">
        <w:rPr>
          <w:rFonts w:ascii="CG Times" w:hAnsi="CG Times" w:cs="CG Times"/>
          <w:i/>
          <w:iCs/>
          <w:sz w:val="22"/>
          <w:szCs w:val="22"/>
        </w:rPr>
        <w:noBreakHyphen/>
        <w:t>3 Residential District</w:t>
      </w:r>
      <w:r w:rsidRPr="00665FCC">
        <w:rPr>
          <w:rFonts w:ascii="CG Times" w:hAnsi="CG Times" w:cs="CG Times"/>
          <w:sz w:val="22"/>
          <w:szCs w:val="22"/>
        </w:rPr>
        <w:t>. A district allowing higher density residential dwellings, multi</w:t>
      </w:r>
      <w:r w:rsidRPr="00665FCC">
        <w:rPr>
          <w:rFonts w:ascii="CG Times" w:hAnsi="CG Times" w:cs="CG Times"/>
          <w:sz w:val="22"/>
          <w:szCs w:val="22"/>
        </w:rPr>
        <w:noBreakHyphen/>
        <w:t>family residential dwellings, mobile homes, public facilities, accessory uses, and other uses necessary to ensure the healthy and orderly development of the district.</w:t>
      </w:r>
    </w:p>
    <w:p w14:paraId="271939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DBFEAE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r>
      <w:r w:rsidRPr="00665FCC">
        <w:rPr>
          <w:rFonts w:ascii="CG Times" w:hAnsi="CG Times" w:cs="CG Times"/>
          <w:i/>
          <w:iCs/>
          <w:sz w:val="22"/>
          <w:szCs w:val="22"/>
        </w:rPr>
        <w:t>C</w:t>
      </w:r>
      <w:r w:rsidRPr="00665FCC">
        <w:rPr>
          <w:rFonts w:ascii="CG Times" w:hAnsi="CG Times" w:cs="CG Times"/>
          <w:i/>
          <w:iCs/>
          <w:sz w:val="22"/>
          <w:szCs w:val="22"/>
        </w:rPr>
        <w:noBreakHyphen/>
        <w:t>1 Business District</w:t>
      </w:r>
      <w:r w:rsidRPr="00665FCC">
        <w:rPr>
          <w:rFonts w:ascii="CG Times" w:hAnsi="CG Times" w:cs="CG Times"/>
          <w:sz w:val="22"/>
          <w:szCs w:val="22"/>
        </w:rPr>
        <w:t>. A district allowing commercial development and limited residential and industrial uses necessary to ensure the healthy and orderly development of the district.</w:t>
      </w:r>
    </w:p>
    <w:p w14:paraId="16A335A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5ECB61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6B641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153.016  ZONING</w:t>
      </w:r>
      <w:proofErr w:type="gramEnd"/>
      <w:r w:rsidRPr="00665FCC">
        <w:rPr>
          <w:rFonts w:ascii="CG Times" w:hAnsi="CG Times" w:cs="CG Times"/>
          <w:b/>
          <w:bCs/>
          <w:sz w:val="22"/>
          <w:szCs w:val="22"/>
        </w:rPr>
        <w:t xml:space="preserve"> MAP.</w:t>
      </w:r>
    </w:p>
    <w:p w14:paraId="21EB09A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0DE93A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The boundaries and zoning classifications of the district hereby established are shown on the map entitled, </w:t>
      </w:r>
      <w:r w:rsidRPr="00665FCC">
        <w:rPr>
          <w:rFonts w:ascii="CG Times" w:hAnsi="CG Times" w:cs="CG Times"/>
          <w:sz w:val="22"/>
          <w:szCs w:val="22"/>
        </w:rPr>
        <w:sym w:font="WP TypographicSymbols" w:char="0041"/>
      </w:r>
      <w:r w:rsidRPr="00665FCC">
        <w:rPr>
          <w:rFonts w:ascii="CG Times" w:hAnsi="CG Times" w:cs="CG Times"/>
          <w:sz w:val="22"/>
          <w:szCs w:val="22"/>
        </w:rPr>
        <w:t>Zoning District Map of Arp, Texas</w:t>
      </w:r>
      <w:r w:rsidRPr="00665FCC">
        <w:rPr>
          <w:rFonts w:ascii="CG Times" w:hAnsi="CG Times" w:cs="CG Times"/>
          <w:sz w:val="22"/>
          <w:szCs w:val="22"/>
        </w:rPr>
        <w:sym w:font="WP TypographicSymbols" w:char="0040"/>
      </w:r>
      <w:r w:rsidRPr="00665FCC">
        <w:rPr>
          <w:rFonts w:ascii="CG Times" w:hAnsi="CG Times" w:cs="CG Times"/>
          <w:sz w:val="22"/>
          <w:szCs w:val="22"/>
        </w:rPr>
        <w:t>, dated January 4, 1982, which map, all notations, amendments, references, data, and other information shown thereon or by reference, are hereby made a part of this chapter.</w:t>
      </w:r>
    </w:p>
    <w:p w14:paraId="05D33FC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6A2C11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79CEC41"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153.017  COMPLIANCE</w:t>
      </w:r>
      <w:proofErr w:type="gramEnd"/>
      <w:r w:rsidRPr="00665FCC">
        <w:rPr>
          <w:rFonts w:ascii="CG Times" w:hAnsi="CG Times" w:cs="CG Times"/>
          <w:b/>
          <w:bCs/>
          <w:sz w:val="22"/>
          <w:szCs w:val="22"/>
        </w:rPr>
        <w:t xml:space="preserve"> WITH CODE.</w:t>
      </w:r>
    </w:p>
    <w:p w14:paraId="1A2056D4"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5AFB4F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Except as hereinafter provided:</w:t>
      </w:r>
    </w:p>
    <w:p w14:paraId="20BF5409"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70795FD"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No building shall be erected and no existing building shall be moved, altered, added to, or enlarged, nor shall any land, building, or premises be used, designated, or intended to be used for any purpose or in any manner other than is included among the uses hereinafter listed as permitted in the district in which building, land, or premises is located; and</w:t>
      </w:r>
    </w:p>
    <w:p w14:paraId="2911F80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1642A30"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(1)</w:t>
      </w:r>
      <w:r w:rsidRPr="00665FCC">
        <w:rPr>
          <w:rFonts w:ascii="CG Times" w:hAnsi="CG Times" w:cs="CG Times"/>
          <w:sz w:val="22"/>
          <w:szCs w:val="22"/>
        </w:rPr>
        <w:tab/>
        <w:t>No sign shall be erected, moved, altered, added to, enlarged, painted, or modified, except in conformity to the sign regulations. No building shall be erected, nor shall any existing building be altered, enlarged, or rebuilt, nor shall any open space surrounding any building be encroached upon or reduced in any manner, except in conformity with the yard, building, site, area, and building location regulations hereafter designated for the district in which such building or open space is located.</w:t>
      </w:r>
    </w:p>
    <w:p w14:paraId="6AB335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81937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No yard or open space provided about any building for the purpose of complying with provisions of this chapter shall be considered as providing a yard or open space for a building on any other lot. The regulations contained herein are not retroactive and apply only to buildings in use established the effective date of this chapter. The provisions of this chapter shall not apply to farm, ranch, and forestry dwelling buildings for agricultural use located or to be located on a tract of five or more acres in size.</w:t>
      </w:r>
    </w:p>
    <w:p w14:paraId="7A71854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200346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BEAA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153.018  R</w:t>
      </w:r>
      <w:proofErr w:type="gramEnd"/>
      <w:r w:rsidRPr="00665FCC">
        <w:rPr>
          <w:rFonts w:ascii="CG Times" w:hAnsi="CG Times" w:cs="CG Times"/>
          <w:b/>
          <w:bCs/>
          <w:sz w:val="22"/>
          <w:szCs w:val="22"/>
        </w:rPr>
        <w:t>-1 RESIDENTIAL DISTRICT.</w:t>
      </w:r>
    </w:p>
    <w:p w14:paraId="05999C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2806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1E1B17">
          <w:type w:val="continuous"/>
          <w:pgSz w:w="12240" w:h="15840"/>
          <w:pgMar w:top="1080" w:right="1137" w:bottom="864" w:left="1137" w:header="0" w:footer="0" w:gutter="0"/>
          <w:cols w:space="720"/>
          <w:noEndnote/>
          <w:docGrid w:linePitch="326"/>
        </w:sectPr>
      </w:pPr>
    </w:p>
    <w:p w14:paraId="2795DFB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lastRenderedPageBreak/>
        <w:t>(A)</w:t>
      </w:r>
      <w:r w:rsidRPr="00665FCC">
        <w:rPr>
          <w:rFonts w:ascii="CG Times" w:hAnsi="CG Times" w:cs="CG Times"/>
          <w:sz w:val="22"/>
          <w:szCs w:val="22"/>
        </w:rPr>
        <w:tab/>
        <w:t>In the R-1 Residential District, no building or land shall be used and no building shall be hereafter erected, converted, or structurally altered, unless otherwise provided herein, except for one or more of the following uses: single-family buildings and accessory uses thereto.</w:t>
      </w:r>
    </w:p>
    <w:p w14:paraId="3BB51FEA"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E962E13"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In the R</w:t>
      </w:r>
      <w:r w:rsidRPr="00665FCC">
        <w:rPr>
          <w:rFonts w:ascii="CG Times" w:hAnsi="CG Times" w:cs="CG Times"/>
          <w:sz w:val="22"/>
          <w:szCs w:val="22"/>
        </w:rPr>
        <w:noBreakHyphen/>
        <w:t>1 District, no residence shall be constructed on land where the density of the block, plot, or subdivision exceeds four dwellings per net acre. No residence shall be constructed with a habitable building area of less than 1,100 square feet.</w:t>
      </w:r>
    </w:p>
    <w:p w14:paraId="52724F1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0651FE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8E491F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153.019  R</w:t>
      </w:r>
      <w:proofErr w:type="gramEnd"/>
      <w:r w:rsidRPr="00665FCC">
        <w:rPr>
          <w:rFonts w:ascii="CG Times" w:hAnsi="CG Times" w:cs="CG Times"/>
          <w:b/>
          <w:bCs/>
          <w:sz w:val="22"/>
          <w:szCs w:val="22"/>
        </w:rPr>
        <w:t>-2 RESIDENTIAL DISTRICT.</w:t>
      </w:r>
    </w:p>
    <w:p w14:paraId="63C08B9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B912E6"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In the R</w:t>
      </w:r>
      <w:r w:rsidRPr="00665FCC">
        <w:rPr>
          <w:rFonts w:ascii="CG Times" w:hAnsi="CG Times" w:cs="CG Times"/>
          <w:sz w:val="22"/>
          <w:szCs w:val="22"/>
        </w:rPr>
        <w:noBreakHyphen/>
        <w:t>2 Residential District, no building or land shall be used and no building hereafter shall be erected, converted, or structurally altered, unless otherwise provided herein, except for one or more of the following uses:</w:t>
      </w:r>
    </w:p>
    <w:p w14:paraId="1316EDF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1B4635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Residential dwellings and accessory </w:t>
      </w:r>
      <w:proofErr w:type="gramStart"/>
      <w:r w:rsidRPr="00665FCC">
        <w:rPr>
          <w:rFonts w:ascii="CG Times" w:hAnsi="CG Times" w:cs="CG Times"/>
          <w:sz w:val="22"/>
          <w:szCs w:val="22"/>
        </w:rPr>
        <w:t>uses</w:t>
      </w:r>
      <w:proofErr w:type="gramEnd"/>
      <w:r w:rsidRPr="00665FCC">
        <w:rPr>
          <w:rFonts w:ascii="CG Times" w:hAnsi="CG Times" w:cs="CG Times"/>
          <w:sz w:val="22"/>
          <w:szCs w:val="22"/>
        </w:rPr>
        <w:t xml:space="preserve"> thereto, provided they comply with R</w:t>
      </w:r>
      <w:r w:rsidRPr="00665FCC">
        <w:rPr>
          <w:rFonts w:ascii="CG Times" w:hAnsi="CG Times" w:cs="CG Times"/>
          <w:sz w:val="22"/>
          <w:szCs w:val="22"/>
        </w:rPr>
        <w:noBreakHyphen/>
        <w:t>1 Residential District, Single-Family Dwellings;</w:t>
      </w:r>
    </w:p>
    <w:p w14:paraId="3054D4E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7988E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Individual manufactured housing units, provided they comply with R</w:t>
      </w:r>
      <w:r w:rsidRPr="00665FCC">
        <w:rPr>
          <w:rFonts w:ascii="CG Times" w:hAnsi="CG Times" w:cs="CG Times"/>
          <w:sz w:val="22"/>
          <w:szCs w:val="22"/>
        </w:rPr>
        <w:noBreakHyphen/>
        <w:t>1 Residential District, Single-Family Dwellings;</w:t>
      </w:r>
    </w:p>
    <w:p w14:paraId="6E85C29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C87B97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Multi-family residential dwellings, provided they comply with other applicable codes and ordinances of the city; and</w:t>
      </w:r>
    </w:p>
    <w:p w14:paraId="1DE28EC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8D2B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 xml:space="preserve">Professional buildings and accessory </w:t>
      </w:r>
      <w:proofErr w:type="gramStart"/>
      <w:r w:rsidRPr="00665FCC">
        <w:rPr>
          <w:rFonts w:ascii="CG Times" w:hAnsi="CG Times" w:cs="CG Times"/>
          <w:sz w:val="22"/>
          <w:szCs w:val="22"/>
        </w:rPr>
        <w:t>uses</w:t>
      </w:r>
      <w:proofErr w:type="gramEnd"/>
      <w:r w:rsidRPr="00665FCC">
        <w:rPr>
          <w:rFonts w:ascii="CG Times" w:hAnsi="CG Times" w:cs="CG Times"/>
          <w:sz w:val="22"/>
          <w:szCs w:val="22"/>
        </w:rPr>
        <w:t xml:space="preserve"> where services are sold and no product or article is sold or offered. Such services may include architects, engineers, realtors, accountants, lawyers, artists, veterinarians, physicians, morticians, and others as approved; pharmacies, clinics, hospitals, churches, public and private schools, funeral homes, parks, playgrounds, libraries, nurseries, public uses, and accessories thereto.</w:t>
      </w:r>
    </w:p>
    <w:p w14:paraId="1DC631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14965D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78CE62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153.020  R</w:t>
      </w:r>
      <w:proofErr w:type="gramEnd"/>
      <w:r w:rsidRPr="00665FCC">
        <w:rPr>
          <w:rFonts w:ascii="CG Times" w:hAnsi="CG Times" w:cs="CG Times"/>
          <w:b/>
          <w:bCs/>
          <w:sz w:val="22"/>
          <w:szCs w:val="22"/>
        </w:rPr>
        <w:t>-3 RESIDENTIAL DISTRICT.</w:t>
      </w:r>
    </w:p>
    <w:p w14:paraId="2365BE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13FBE65"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In R</w:t>
      </w:r>
      <w:r w:rsidRPr="00665FCC">
        <w:rPr>
          <w:rFonts w:ascii="CG Times" w:hAnsi="CG Times" w:cs="CG Times"/>
          <w:sz w:val="22"/>
          <w:szCs w:val="22"/>
        </w:rPr>
        <w:noBreakHyphen/>
        <w:t>3 Residential District, no building or land shall be used and no buildings shall be hereafter erected, converted, or structurally altered unless otherwise provided herein, except for one or more of the following uses:</w:t>
      </w:r>
    </w:p>
    <w:p w14:paraId="5577DD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2856C7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Residential dwellings and accessory </w:t>
      </w:r>
      <w:proofErr w:type="gramStart"/>
      <w:r w:rsidRPr="00665FCC">
        <w:rPr>
          <w:rFonts w:ascii="CG Times" w:hAnsi="CG Times" w:cs="CG Times"/>
          <w:sz w:val="22"/>
          <w:szCs w:val="22"/>
        </w:rPr>
        <w:t>uses</w:t>
      </w:r>
      <w:proofErr w:type="gramEnd"/>
      <w:r w:rsidRPr="00665FCC">
        <w:rPr>
          <w:rFonts w:ascii="CG Times" w:hAnsi="CG Times" w:cs="CG Times"/>
          <w:sz w:val="22"/>
          <w:szCs w:val="22"/>
        </w:rPr>
        <w:t xml:space="preserve"> thereto;</w:t>
      </w:r>
    </w:p>
    <w:p w14:paraId="039E433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8604F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Professional buildings as defined earlier;</w:t>
      </w:r>
    </w:p>
    <w:p w14:paraId="5579BC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A4C86A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Pharmacies, clinics, hospitals as defined earlier; and</w:t>
      </w:r>
    </w:p>
    <w:p w14:paraId="24D64C0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C3035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Individual mobile homes, mobile home courts, and accessory uses thereto, provided the land area of the court shall exceed one acre.</w:t>
      </w:r>
    </w:p>
    <w:p w14:paraId="708585E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50CABC9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B2693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153.021  B</w:t>
      </w:r>
      <w:proofErr w:type="gramEnd"/>
      <w:r w:rsidRPr="00665FCC">
        <w:rPr>
          <w:rFonts w:ascii="CG Times" w:hAnsi="CG Times" w:cs="CG Times"/>
          <w:b/>
          <w:bCs/>
          <w:sz w:val="22"/>
          <w:szCs w:val="22"/>
        </w:rPr>
        <w:t>-1 BUSINESS DISTRICT.</w:t>
      </w:r>
    </w:p>
    <w:p w14:paraId="337B33D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880257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In the B</w:t>
      </w:r>
      <w:r w:rsidRPr="00665FCC">
        <w:rPr>
          <w:rFonts w:ascii="CG Times" w:hAnsi="CG Times" w:cs="CG Times"/>
          <w:sz w:val="22"/>
          <w:szCs w:val="22"/>
        </w:rPr>
        <w:noBreakHyphen/>
        <w:t>1 Business District, no building or land shall be used and no building shall be hereafter erected, converted, or structurally altered unless otherwise provided herein, except for one or more of the following uses:</w:t>
      </w:r>
    </w:p>
    <w:p w14:paraId="072AB4E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69E36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Exceptions will be allowed to the enclosure requirement when such sale is conducted by more than 50% of the commercial establishments in the district; and</w:t>
      </w:r>
    </w:p>
    <w:p w14:paraId="55447FD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EA1EA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Professional services previously described, offices, enclosed storage, flammable liquids or gases, public and private parking, assembly uses, churches, schools, parks, nursing homes, public buildings and public uses, </w:t>
      </w:r>
      <w:r w:rsidRPr="00665FCC">
        <w:rPr>
          <w:rFonts w:ascii="CG Times" w:hAnsi="CG Times" w:cs="CG Times"/>
          <w:sz w:val="22"/>
          <w:szCs w:val="22"/>
        </w:rPr>
        <w:lastRenderedPageBreak/>
        <w:t>private clubs, newspaper plants and printing plants, food manufacturers and food processing not involving animals or animal processing, hotels, motels, boarding houses and lodging houses, furniture manufacturers and repair, signs, restaurants, cafes, coffee shops, drive</w:t>
      </w:r>
      <w:r w:rsidRPr="00665FCC">
        <w:rPr>
          <w:rFonts w:ascii="CG Times" w:hAnsi="CG Times" w:cs="CG Times"/>
          <w:sz w:val="22"/>
          <w:szCs w:val="22"/>
        </w:rPr>
        <w:noBreakHyphen/>
        <w:t>in services, commercial, recreational facilities, drinking and eating establishments, and accessory uses to the above uses.</w:t>
      </w:r>
    </w:p>
    <w:p w14:paraId="4F8BBA2D" w14:textId="73D83496"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r w:rsidR="001E1B17" w:rsidRPr="00665FCC">
        <w:rPr>
          <w:rFonts w:ascii="CG Times" w:hAnsi="CG Times" w:cs="CG Times"/>
          <w:sz w:val="22"/>
          <w:szCs w:val="22"/>
        </w:rPr>
        <w:t xml:space="preserve"> </w:t>
      </w:r>
    </w:p>
    <w:p w14:paraId="75FA9CD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723F64" w14:textId="7AC5166F" w:rsidR="001E1B17" w:rsidRPr="00665FCC" w:rsidRDefault="001E1B17"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1E1B17" w:rsidRPr="00665FCC" w:rsidSect="001E1B17">
          <w:pgSz w:w="12240" w:h="15840"/>
          <w:pgMar w:top="1080" w:right="1137" w:bottom="864" w:left="1137" w:header="0" w:footer="0" w:gutter="0"/>
          <w:cols w:space="720"/>
          <w:noEndnote/>
          <w:docGrid w:linePitch="326"/>
        </w:sectPr>
      </w:pPr>
    </w:p>
    <w:p w14:paraId="3FF6C083"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153.022  I</w:t>
      </w:r>
      <w:proofErr w:type="gramEnd"/>
      <w:r w:rsidRPr="00665FCC">
        <w:rPr>
          <w:rFonts w:ascii="CG Times" w:hAnsi="CG Times" w:cs="CG Times"/>
          <w:b/>
          <w:bCs/>
          <w:sz w:val="22"/>
          <w:szCs w:val="22"/>
        </w:rPr>
        <w:t>-1 INDUSTRIAL DISTRICT.</w:t>
      </w:r>
    </w:p>
    <w:p w14:paraId="78442B9E"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A4A37EB"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 xml:space="preserve">In Industrial Districts, no building or land shall be used and no building shall be hereafter erected, converted, or structurally altered unless otherwise provided herein, except for one or more of the following uses: </w:t>
      </w:r>
    </w:p>
    <w:p w14:paraId="3C50256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B719D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Industries which may or may not emit noxious odors or offensive noises, or lint, smoke, or smog, and which enclose all activity;</w:t>
      </w:r>
    </w:p>
    <w:p w14:paraId="3066FC8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9F2ECC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Parks, assembly plants, and mixing plants, enclosed storage, not involving flammable liquids or gases, and manufacturer not involving the breeding and raising of animals; and</w:t>
      </w:r>
    </w:p>
    <w:p w14:paraId="7772ACC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5ABBA4"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Residences of security guards, firemen, and persons employed at place of activity, parks and public uses, railroads, depots, and accessory uses, other than open storage.</w:t>
      </w:r>
    </w:p>
    <w:p w14:paraId="04DD2D5E"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3539E3A8" w14:textId="77777777" w:rsidR="00571BFD" w:rsidRPr="00665FCC" w:rsidRDefault="00571BFD"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b/>
          <w:bCs/>
          <w:i/>
          <w:iCs/>
          <w:sz w:val="22"/>
          <w:szCs w:val="22"/>
        </w:rPr>
      </w:pPr>
    </w:p>
    <w:p w14:paraId="318B7B53" w14:textId="14705A03"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SPECIFIC REGULATIONS</w:t>
      </w:r>
    </w:p>
    <w:p w14:paraId="33EFFD5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153.035  SETBACKS</w:t>
      </w:r>
      <w:proofErr w:type="gramEnd"/>
      <w:r w:rsidRPr="00665FCC">
        <w:rPr>
          <w:rFonts w:ascii="CG Times" w:hAnsi="CG Times" w:cs="CG Times"/>
          <w:b/>
          <w:bCs/>
          <w:sz w:val="22"/>
          <w:szCs w:val="22"/>
        </w:rPr>
        <w:t>.</w:t>
      </w:r>
    </w:p>
    <w:p w14:paraId="18D7C2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85C39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All residential property (R</w:t>
      </w:r>
      <w:r w:rsidRPr="00665FCC">
        <w:rPr>
          <w:rFonts w:ascii="CG Times" w:hAnsi="CG Times" w:cs="CG Times"/>
          <w:sz w:val="22"/>
          <w:szCs w:val="22"/>
        </w:rPr>
        <w:noBreakHyphen/>
        <w:t>1, R</w:t>
      </w:r>
      <w:r w:rsidRPr="00665FCC">
        <w:rPr>
          <w:rFonts w:ascii="CG Times" w:hAnsi="CG Times" w:cs="CG Times"/>
          <w:sz w:val="22"/>
          <w:szCs w:val="22"/>
        </w:rPr>
        <w:noBreakHyphen/>
        <w:t>2, and R</w:t>
      </w:r>
      <w:r w:rsidRPr="00665FCC">
        <w:rPr>
          <w:rFonts w:ascii="CG Times" w:hAnsi="CG Times" w:cs="CG Times"/>
          <w:sz w:val="22"/>
          <w:szCs w:val="22"/>
        </w:rPr>
        <w:noBreakHyphen/>
        <w:t>3) shall have the following minimum setback of occupied structures and accessory buildings from property lines:</w:t>
      </w:r>
    </w:p>
    <w:p w14:paraId="751FAEC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B80B4B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Front: 25 feet from street rights</w:t>
      </w:r>
      <w:r w:rsidRPr="00665FCC">
        <w:rPr>
          <w:rFonts w:ascii="CG Times" w:hAnsi="CG Times" w:cs="CG Times"/>
          <w:sz w:val="22"/>
          <w:szCs w:val="22"/>
        </w:rPr>
        <w:noBreakHyphen/>
        <w:t>of</w:t>
      </w:r>
      <w:r w:rsidRPr="00665FCC">
        <w:rPr>
          <w:rFonts w:ascii="CG Times" w:hAnsi="CG Times" w:cs="CG Times"/>
          <w:sz w:val="22"/>
          <w:szCs w:val="22"/>
        </w:rPr>
        <w:noBreakHyphen/>
        <w:t>way;</w:t>
      </w:r>
    </w:p>
    <w:p w14:paraId="73A2127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BAB69B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Interior sides: seven and one</w:t>
      </w:r>
      <w:r w:rsidRPr="00665FCC">
        <w:rPr>
          <w:rFonts w:ascii="CG Times" w:hAnsi="CG Times" w:cs="CG Times"/>
          <w:sz w:val="22"/>
          <w:szCs w:val="22"/>
        </w:rPr>
        <w:noBreakHyphen/>
        <w:t>half feet; and</w:t>
      </w:r>
    </w:p>
    <w:p w14:paraId="6A02C54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75719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Side street: 25 feet from street rights</w:t>
      </w:r>
      <w:r w:rsidRPr="00665FCC">
        <w:rPr>
          <w:rFonts w:ascii="CG Times" w:hAnsi="CG Times" w:cs="CG Times"/>
          <w:sz w:val="22"/>
          <w:szCs w:val="22"/>
        </w:rPr>
        <w:noBreakHyphen/>
        <w:t>of</w:t>
      </w:r>
      <w:r w:rsidRPr="00665FCC">
        <w:rPr>
          <w:rFonts w:ascii="CG Times" w:hAnsi="CG Times" w:cs="CG Times"/>
          <w:sz w:val="22"/>
          <w:szCs w:val="22"/>
        </w:rPr>
        <w:noBreakHyphen/>
        <w:t>way.</w:t>
      </w:r>
    </w:p>
    <w:p w14:paraId="3368BC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541622D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3DF5F4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153.036  SIGNS</w:t>
      </w:r>
      <w:proofErr w:type="gramEnd"/>
      <w:r w:rsidRPr="00665FCC">
        <w:rPr>
          <w:rFonts w:ascii="CG Times" w:hAnsi="CG Times" w:cs="CG Times"/>
          <w:b/>
          <w:bCs/>
          <w:sz w:val="22"/>
          <w:szCs w:val="22"/>
        </w:rPr>
        <w:t>.</w:t>
      </w:r>
    </w:p>
    <w:p w14:paraId="7B55CD1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AB2B4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Signs shall be allowed in residential areas within the following limits.</w:t>
      </w:r>
    </w:p>
    <w:p w14:paraId="32A816F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tbl>
      <w:tblPr>
        <w:tblW w:w="0" w:type="auto"/>
        <w:tblInd w:w="783" w:type="dxa"/>
        <w:tblLayout w:type="fixed"/>
        <w:tblCellMar>
          <w:left w:w="120" w:type="dxa"/>
          <w:right w:w="120" w:type="dxa"/>
        </w:tblCellMar>
        <w:tblLook w:val="0000" w:firstRow="0" w:lastRow="0" w:firstColumn="0" w:lastColumn="0" w:noHBand="0" w:noVBand="0"/>
      </w:tblPr>
      <w:tblGrid>
        <w:gridCol w:w="1710"/>
        <w:gridCol w:w="1800"/>
        <w:gridCol w:w="1710"/>
        <w:gridCol w:w="1800"/>
        <w:gridCol w:w="1710"/>
      </w:tblGrid>
      <w:tr w:rsidR="00D12E90" w:rsidRPr="00665FCC" w14:paraId="5F390DDE" w14:textId="77777777" w:rsidTr="00F20389">
        <w:trPr>
          <w:tblHeader/>
        </w:trPr>
        <w:tc>
          <w:tcPr>
            <w:tcW w:w="1710" w:type="dxa"/>
            <w:tcBorders>
              <w:top w:val="single" w:sz="7" w:space="0" w:color="000000"/>
              <w:left w:val="single" w:sz="7" w:space="0" w:color="000000"/>
              <w:bottom w:val="single" w:sz="7" w:space="0" w:color="000000"/>
              <w:right w:val="single" w:sz="7" w:space="0" w:color="000000"/>
            </w:tcBorders>
          </w:tcPr>
          <w:p w14:paraId="7584CE59" w14:textId="77777777" w:rsidR="00D12E90" w:rsidRPr="00665FCC" w:rsidRDefault="00D12E90" w:rsidP="00F20389">
            <w:pPr>
              <w:spacing w:line="120" w:lineRule="exact"/>
              <w:rPr>
                <w:rFonts w:ascii="CG Times" w:hAnsi="CG Times" w:cs="CG Times"/>
                <w:sz w:val="22"/>
                <w:szCs w:val="22"/>
              </w:rPr>
            </w:pPr>
          </w:p>
          <w:p w14:paraId="02ED3262"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p>
        </w:tc>
        <w:tc>
          <w:tcPr>
            <w:tcW w:w="1800" w:type="dxa"/>
            <w:tcBorders>
              <w:top w:val="single" w:sz="7" w:space="0" w:color="000000"/>
              <w:left w:val="single" w:sz="7" w:space="0" w:color="000000"/>
              <w:bottom w:val="single" w:sz="7" w:space="0" w:color="000000"/>
              <w:right w:val="single" w:sz="7" w:space="0" w:color="000000"/>
            </w:tcBorders>
          </w:tcPr>
          <w:p w14:paraId="60B28B6D" w14:textId="77777777" w:rsidR="00D12E90" w:rsidRPr="00665FCC" w:rsidRDefault="00D12E90" w:rsidP="00F20389">
            <w:pPr>
              <w:spacing w:line="120" w:lineRule="exact"/>
              <w:rPr>
                <w:rFonts w:ascii="CG Times" w:hAnsi="CG Times" w:cs="CG Times"/>
                <w:b/>
                <w:bCs/>
                <w:i/>
                <w:iCs/>
                <w:sz w:val="20"/>
                <w:szCs w:val="20"/>
              </w:rPr>
            </w:pPr>
          </w:p>
          <w:p w14:paraId="3C9BCCC9"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r w:rsidRPr="00665FCC">
              <w:rPr>
                <w:rFonts w:ascii="CG Times" w:hAnsi="CG Times" w:cs="CG Times"/>
                <w:b/>
                <w:bCs/>
                <w:i/>
                <w:iCs/>
                <w:sz w:val="20"/>
                <w:szCs w:val="20"/>
              </w:rPr>
              <w:t>Size</w:t>
            </w:r>
          </w:p>
        </w:tc>
        <w:tc>
          <w:tcPr>
            <w:tcW w:w="1710" w:type="dxa"/>
            <w:tcBorders>
              <w:top w:val="single" w:sz="7" w:space="0" w:color="000000"/>
              <w:left w:val="single" w:sz="7" w:space="0" w:color="000000"/>
              <w:bottom w:val="single" w:sz="7" w:space="0" w:color="000000"/>
              <w:right w:val="single" w:sz="7" w:space="0" w:color="000000"/>
            </w:tcBorders>
          </w:tcPr>
          <w:p w14:paraId="400C12FC" w14:textId="77777777" w:rsidR="00D12E90" w:rsidRPr="00665FCC" w:rsidRDefault="00D12E90" w:rsidP="00F20389">
            <w:pPr>
              <w:spacing w:line="120" w:lineRule="exact"/>
              <w:rPr>
                <w:rFonts w:ascii="CG Times" w:hAnsi="CG Times" w:cs="CG Times"/>
                <w:b/>
                <w:bCs/>
                <w:i/>
                <w:iCs/>
                <w:sz w:val="20"/>
                <w:szCs w:val="20"/>
              </w:rPr>
            </w:pPr>
          </w:p>
          <w:p w14:paraId="2A4130D4"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r w:rsidRPr="00665FCC">
              <w:rPr>
                <w:rFonts w:ascii="CG Times" w:hAnsi="CG Times" w:cs="CG Times"/>
                <w:b/>
                <w:bCs/>
                <w:i/>
                <w:iCs/>
                <w:sz w:val="20"/>
                <w:szCs w:val="20"/>
              </w:rPr>
              <w:t>Lighted</w:t>
            </w:r>
          </w:p>
        </w:tc>
        <w:tc>
          <w:tcPr>
            <w:tcW w:w="1800" w:type="dxa"/>
            <w:tcBorders>
              <w:top w:val="single" w:sz="7" w:space="0" w:color="000000"/>
              <w:left w:val="single" w:sz="7" w:space="0" w:color="000000"/>
              <w:bottom w:val="single" w:sz="7" w:space="0" w:color="000000"/>
              <w:right w:val="single" w:sz="7" w:space="0" w:color="000000"/>
            </w:tcBorders>
          </w:tcPr>
          <w:p w14:paraId="21FB0258" w14:textId="77777777" w:rsidR="00D12E90" w:rsidRPr="00665FCC" w:rsidRDefault="00D12E90" w:rsidP="00F20389">
            <w:pPr>
              <w:spacing w:line="120" w:lineRule="exact"/>
              <w:rPr>
                <w:rFonts w:ascii="CG Times" w:hAnsi="CG Times" w:cs="CG Times"/>
                <w:b/>
                <w:bCs/>
                <w:i/>
                <w:iCs/>
                <w:sz w:val="20"/>
                <w:szCs w:val="20"/>
              </w:rPr>
            </w:pPr>
          </w:p>
          <w:p w14:paraId="3595AED4"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r w:rsidRPr="00665FCC">
              <w:rPr>
                <w:rFonts w:ascii="CG Times" w:hAnsi="CG Times" w:cs="CG Times"/>
                <w:b/>
                <w:bCs/>
                <w:i/>
                <w:iCs/>
                <w:sz w:val="20"/>
                <w:szCs w:val="20"/>
              </w:rPr>
              <w:t>Animated</w:t>
            </w:r>
          </w:p>
        </w:tc>
        <w:tc>
          <w:tcPr>
            <w:tcW w:w="1710" w:type="dxa"/>
            <w:tcBorders>
              <w:top w:val="single" w:sz="7" w:space="0" w:color="000000"/>
              <w:left w:val="single" w:sz="7" w:space="0" w:color="000000"/>
              <w:bottom w:val="single" w:sz="7" w:space="0" w:color="000000"/>
              <w:right w:val="single" w:sz="7" w:space="0" w:color="000000"/>
            </w:tcBorders>
          </w:tcPr>
          <w:p w14:paraId="4A60D215" w14:textId="77777777" w:rsidR="00D12E90" w:rsidRPr="00665FCC" w:rsidRDefault="00D12E90" w:rsidP="00F20389">
            <w:pPr>
              <w:spacing w:line="120" w:lineRule="exact"/>
              <w:rPr>
                <w:rFonts w:ascii="CG Times" w:hAnsi="CG Times" w:cs="CG Times"/>
                <w:b/>
                <w:bCs/>
                <w:i/>
                <w:iCs/>
                <w:sz w:val="20"/>
                <w:szCs w:val="20"/>
              </w:rPr>
            </w:pPr>
          </w:p>
          <w:p w14:paraId="7F684C03"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b/>
                <w:bCs/>
                <w:i/>
                <w:iCs/>
                <w:sz w:val="20"/>
                <w:szCs w:val="20"/>
              </w:rPr>
            </w:pPr>
            <w:r w:rsidRPr="00665FCC">
              <w:rPr>
                <w:rFonts w:ascii="CG Times" w:hAnsi="CG Times" w:cs="CG Times"/>
                <w:b/>
                <w:bCs/>
                <w:i/>
                <w:iCs/>
                <w:sz w:val="20"/>
                <w:szCs w:val="20"/>
              </w:rPr>
              <w:t>Max. Height</w:t>
            </w:r>
          </w:p>
        </w:tc>
      </w:tr>
      <w:tr w:rsidR="00D12E90" w:rsidRPr="00665FCC" w14:paraId="5CA61B4F" w14:textId="77777777" w:rsidTr="00F20389">
        <w:tc>
          <w:tcPr>
            <w:tcW w:w="1710" w:type="dxa"/>
            <w:tcBorders>
              <w:top w:val="single" w:sz="7" w:space="0" w:color="000000"/>
              <w:left w:val="single" w:sz="7" w:space="0" w:color="000000"/>
              <w:bottom w:val="single" w:sz="7" w:space="0" w:color="000000"/>
              <w:right w:val="single" w:sz="7" w:space="0" w:color="000000"/>
            </w:tcBorders>
          </w:tcPr>
          <w:p w14:paraId="2AD5E460" w14:textId="77777777" w:rsidR="00D12E90" w:rsidRPr="00665FCC" w:rsidRDefault="00D12E90" w:rsidP="00F20389">
            <w:pPr>
              <w:spacing w:line="120" w:lineRule="exact"/>
              <w:rPr>
                <w:rFonts w:ascii="CG Times" w:hAnsi="CG Times" w:cs="CG Times"/>
                <w:b/>
                <w:bCs/>
                <w:i/>
                <w:iCs/>
                <w:sz w:val="20"/>
                <w:szCs w:val="20"/>
              </w:rPr>
            </w:pPr>
          </w:p>
          <w:p w14:paraId="6AA711D6"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R</w:t>
            </w:r>
            <w:r w:rsidRPr="00665FCC">
              <w:rPr>
                <w:rFonts w:ascii="CG Times" w:hAnsi="CG Times" w:cs="CG Times"/>
                <w:sz w:val="20"/>
                <w:szCs w:val="20"/>
              </w:rPr>
              <w:noBreakHyphen/>
              <w:t>1</w:t>
            </w:r>
          </w:p>
        </w:tc>
        <w:tc>
          <w:tcPr>
            <w:tcW w:w="1800" w:type="dxa"/>
            <w:tcBorders>
              <w:top w:val="single" w:sz="7" w:space="0" w:color="000000"/>
              <w:left w:val="single" w:sz="7" w:space="0" w:color="000000"/>
              <w:bottom w:val="single" w:sz="7" w:space="0" w:color="000000"/>
              <w:right w:val="single" w:sz="7" w:space="0" w:color="000000"/>
            </w:tcBorders>
          </w:tcPr>
          <w:p w14:paraId="26642C37" w14:textId="77777777" w:rsidR="00D12E90" w:rsidRPr="00665FCC" w:rsidRDefault="00D12E90" w:rsidP="00F20389">
            <w:pPr>
              <w:spacing w:line="120" w:lineRule="exact"/>
              <w:rPr>
                <w:rFonts w:ascii="CG Times" w:hAnsi="CG Times" w:cs="CG Times"/>
                <w:sz w:val="20"/>
                <w:szCs w:val="20"/>
              </w:rPr>
            </w:pPr>
          </w:p>
          <w:p w14:paraId="6C00FBEA"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3 sq. ft.</w:t>
            </w:r>
          </w:p>
        </w:tc>
        <w:tc>
          <w:tcPr>
            <w:tcW w:w="1710" w:type="dxa"/>
            <w:tcBorders>
              <w:top w:val="single" w:sz="7" w:space="0" w:color="000000"/>
              <w:left w:val="single" w:sz="7" w:space="0" w:color="000000"/>
              <w:bottom w:val="single" w:sz="7" w:space="0" w:color="000000"/>
              <w:right w:val="single" w:sz="7" w:space="0" w:color="000000"/>
            </w:tcBorders>
          </w:tcPr>
          <w:p w14:paraId="7CCD3A36" w14:textId="77777777" w:rsidR="00D12E90" w:rsidRPr="00665FCC" w:rsidRDefault="00D12E90" w:rsidP="00F20389">
            <w:pPr>
              <w:spacing w:line="120" w:lineRule="exact"/>
              <w:rPr>
                <w:rFonts w:ascii="CG Times" w:hAnsi="CG Times" w:cs="CG Times"/>
                <w:sz w:val="20"/>
                <w:szCs w:val="20"/>
              </w:rPr>
            </w:pPr>
          </w:p>
          <w:p w14:paraId="683F33B5"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No</w:t>
            </w:r>
          </w:p>
        </w:tc>
        <w:tc>
          <w:tcPr>
            <w:tcW w:w="1800" w:type="dxa"/>
            <w:tcBorders>
              <w:top w:val="single" w:sz="7" w:space="0" w:color="000000"/>
              <w:left w:val="single" w:sz="7" w:space="0" w:color="000000"/>
              <w:bottom w:val="single" w:sz="7" w:space="0" w:color="000000"/>
              <w:right w:val="single" w:sz="7" w:space="0" w:color="000000"/>
            </w:tcBorders>
          </w:tcPr>
          <w:p w14:paraId="5BAF9DF7" w14:textId="77777777" w:rsidR="00D12E90" w:rsidRPr="00665FCC" w:rsidRDefault="00D12E90" w:rsidP="00F20389">
            <w:pPr>
              <w:spacing w:line="120" w:lineRule="exact"/>
              <w:rPr>
                <w:rFonts w:ascii="CG Times" w:hAnsi="CG Times" w:cs="CG Times"/>
                <w:sz w:val="20"/>
                <w:szCs w:val="20"/>
              </w:rPr>
            </w:pPr>
          </w:p>
          <w:p w14:paraId="7B4BE631"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No</w:t>
            </w:r>
          </w:p>
        </w:tc>
        <w:tc>
          <w:tcPr>
            <w:tcW w:w="1710" w:type="dxa"/>
            <w:tcBorders>
              <w:top w:val="single" w:sz="7" w:space="0" w:color="000000"/>
              <w:left w:val="single" w:sz="7" w:space="0" w:color="000000"/>
              <w:bottom w:val="single" w:sz="7" w:space="0" w:color="000000"/>
              <w:right w:val="single" w:sz="7" w:space="0" w:color="000000"/>
            </w:tcBorders>
          </w:tcPr>
          <w:p w14:paraId="29CAE15C" w14:textId="77777777" w:rsidR="00D12E90" w:rsidRPr="00665FCC" w:rsidRDefault="00D12E90" w:rsidP="00F20389">
            <w:pPr>
              <w:spacing w:line="120" w:lineRule="exact"/>
              <w:rPr>
                <w:rFonts w:ascii="CG Times" w:hAnsi="CG Times" w:cs="CG Times"/>
                <w:sz w:val="20"/>
                <w:szCs w:val="20"/>
              </w:rPr>
            </w:pPr>
          </w:p>
          <w:p w14:paraId="67344E20"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3 ft.</w:t>
            </w:r>
          </w:p>
        </w:tc>
      </w:tr>
      <w:tr w:rsidR="00D12E90" w:rsidRPr="00665FCC" w14:paraId="74B89BFB" w14:textId="77777777" w:rsidTr="00F20389">
        <w:tc>
          <w:tcPr>
            <w:tcW w:w="1710" w:type="dxa"/>
            <w:tcBorders>
              <w:top w:val="single" w:sz="7" w:space="0" w:color="000000"/>
              <w:left w:val="single" w:sz="7" w:space="0" w:color="000000"/>
              <w:bottom w:val="single" w:sz="7" w:space="0" w:color="000000"/>
              <w:right w:val="single" w:sz="7" w:space="0" w:color="000000"/>
            </w:tcBorders>
          </w:tcPr>
          <w:p w14:paraId="6B727EF0" w14:textId="77777777" w:rsidR="00D12E90" w:rsidRPr="00665FCC" w:rsidRDefault="00D12E90" w:rsidP="00F20389">
            <w:pPr>
              <w:spacing w:line="120" w:lineRule="exact"/>
              <w:rPr>
                <w:rFonts w:ascii="CG Times" w:hAnsi="CG Times" w:cs="CG Times"/>
                <w:sz w:val="20"/>
                <w:szCs w:val="20"/>
              </w:rPr>
            </w:pPr>
          </w:p>
          <w:p w14:paraId="227CA3D7"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R</w:t>
            </w:r>
            <w:r w:rsidRPr="00665FCC">
              <w:rPr>
                <w:rFonts w:ascii="CG Times" w:hAnsi="CG Times" w:cs="CG Times"/>
                <w:sz w:val="20"/>
                <w:szCs w:val="20"/>
              </w:rPr>
              <w:noBreakHyphen/>
              <w:t>2</w:t>
            </w:r>
          </w:p>
        </w:tc>
        <w:tc>
          <w:tcPr>
            <w:tcW w:w="1800" w:type="dxa"/>
            <w:tcBorders>
              <w:top w:val="single" w:sz="7" w:space="0" w:color="000000"/>
              <w:left w:val="single" w:sz="7" w:space="0" w:color="000000"/>
              <w:bottom w:val="single" w:sz="7" w:space="0" w:color="000000"/>
              <w:right w:val="single" w:sz="7" w:space="0" w:color="000000"/>
            </w:tcBorders>
          </w:tcPr>
          <w:p w14:paraId="22A64341" w14:textId="77777777" w:rsidR="00D12E90" w:rsidRPr="00665FCC" w:rsidRDefault="00D12E90" w:rsidP="00F20389">
            <w:pPr>
              <w:spacing w:line="120" w:lineRule="exact"/>
              <w:rPr>
                <w:rFonts w:ascii="CG Times" w:hAnsi="CG Times" w:cs="CG Times"/>
                <w:sz w:val="20"/>
                <w:szCs w:val="20"/>
              </w:rPr>
            </w:pPr>
          </w:p>
          <w:p w14:paraId="5F6EC76A"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8 sq. ft.</w:t>
            </w:r>
          </w:p>
        </w:tc>
        <w:tc>
          <w:tcPr>
            <w:tcW w:w="1710" w:type="dxa"/>
            <w:tcBorders>
              <w:top w:val="single" w:sz="7" w:space="0" w:color="000000"/>
              <w:left w:val="single" w:sz="7" w:space="0" w:color="000000"/>
              <w:bottom w:val="single" w:sz="7" w:space="0" w:color="000000"/>
              <w:right w:val="single" w:sz="7" w:space="0" w:color="000000"/>
            </w:tcBorders>
          </w:tcPr>
          <w:p w14:paraId="37E50D31" w14:textId="77777777" w:rsidR="00D12E90" w:rsidRPr="00665FCC" w:rsidRDefault="00D12E90" w:rsidP="00F20389">
            <w:pPr>
              <w:spacing w:line="120" w:lineRule="exact"/>
              <w:rPr>
                <w:rFonts w:ascii="CG Times" w:hAnsi="CG Times" w:cs="CG Times"/>
                <w:sz w:val="20"/>
                <w:szCs w:val="20"/>
              </w:rPr>
            </w:pPr>
          </w:p>
          <w:p w14:paraId="6937E8EA"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No</w:t>
            </w:r>
          </w:p>
        </w:tc>
        <w:tc>
          <w:tcPr>
            <w:tcW w:w="1800" w:type="dxa"/>
            <w:tcBorders>
              <w:top w:val="single" w:sz="7" w:space="0" w:color="000000"/>
              <w:left w:val="single" w:sz="7" w:space="0" w:color="000000"/>
              <w:bottom w:val="single" w:sz="7" w:space="0" w:color="000000"/>
              <w:right w:val="single" w:sz="7" w:space="0" w:color="000000"/>
            </w:tcBorders>
          </w:tcPr>
          <w:p w14:paraId="20EF4A3A" w14:textId="77777777" w:rsidR="00D12E90" w:rsidRPr="00665FCC" w:rsidRDefault="00D12E90" w:rsidP="00F20389">
            <w:pPr>
              <w:spacing w:line="120" w:lineRule="exact"/>
              <w:rPr>
                <w:rFonts w:ascii="CG Times" w:hAnsi="CG Times" w:cs="CG Times"/>
                <w:sz w:val="20"/>
                <w:szCs w:val="20"/>
              </w:rPr>
            </w:pPr>
          </w:p>
          <w:p w14:paraId="16FF5828"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No</w:t>
            </w:r>
          </w:p>
        </w:tc>
        <w:tc>
          <w:tcPr>
            <w:tcW w:w="1710" w:type="dxa"/>
            <w:tcBorders>
              <w:top w:val="single" w:sz="7" w:space="0" w:color="000000"/>
              <w:left w:val="single" w:sz="7" w:space="0" w:color="000000"/>
              <w:bottom w:val="single" w:sz="7" w:space="0" w:color="000000"/>
              <w:right w:val="single" w:sz="7" w:space="0" w:color="000000"/>
            </w:tcBorders>
          </w:tcPr>
          <w:p w14:paraId="5CE5BC23" w14:textId="77777777" w:rsidR="00D12E90" w:rsidRPr="00665FCC" w:rsidRDefault="00D12E90" w:rsidP="00F20389">
            <w:pPr>
              <w:spacing w:line="120" w:lineRule="exact"/>
              <w:rPr>
                <w:rFonts w:ascii="CG Times" w:hAnsi="CG Times" w:cs="CG Times"/>
                <w:sz w:val="20"/>
                <w:szCs w:val="20"/>
              </w:rPr>
            </w:pPr>
          </w:p>
          <w:p w14:paraId="746F8119"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5 ft.</w:t>
            </w:r>
          </w:p>
        </w:tc>
      </w:tr>
      <w:tr w:rsidR="00D12E90" w:rsidRPr="00665FCC" w14:paraId="1B6DE545" w14:textId="77777777" w:rsidTr="00F20389">
        <w:tc>
          <w:tcPr>
            <w:tcW w:w="1710" w:type="dxa"/>
            <w:tcBorders>
              <w:top w:val="single" w:sz="7" w:space="0" w:color="000000"/>
              <w:left w:val="single" w:sz="7" w:space="0" w:color="000000"/>
              <w:bottom w:val="single" w:sz="7" w:space="0" w:color="000000"/>
              <w:right w:val="single" w:sz="7" w:space="0" w:color="000000"/>
            </w:tcBorders>
          </w:tcPr>
          <w:p w14:paraId="6944EEC8" w14:textId="77777777" w:rsidR="00D12E90" w:rsidRPr="00665FCC" w:rsidRDefault="00D12E90" w:rsidP="00F20389">
            <w:pPr>
              <w:spacing w:line="120" w:lineRule="exact"/>
              <w:rPr>
                <w:rFonts w:ascii="CG Times" w:hAnsi="CG Times" w:cs="CG Times"/>
                <w:sz w:val="20"/>
                <w:szCs w:val="20"/>
              </w:rPr>
            </w:pPr>
          </w:p>
          <w:p w14:paraId="14895F93"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R</w:t>
            </w:r>
            <w:r w:rsidRPr="00665FCC">
              <w:rPr>
                <w:rFonts w:ascii="CG Times" w:hAnsi="CG Times" w:cs="CG Times"/>
                <w:sz w:val="20"/>
                <w:szCs w:val="20"/>
              </w:rPr>
              <w:noBreakHyphen/>
              <w:t>3</w:t>
            </w:r>
          </w:p>
        </w:tc>
        <w:tc>
          <w:tcPr>
            <w:tcW w:w="1800" w:type="dxa"/>
            <w:tcBorders>
              <w:top w:val="single" w:sz="7" w:space="0" w:color="000000"/>
              <w:left w:val="single" w:sz="7" w:space="0" w:color="000000"/>
              <w:bottom w:val="single" w:sz="7" w:space="0" w:color="000000"/>
              <w:right w:val="single" w:sz="7" w:space="0" w:color="000000"/>
            </w:tcBorders>
          </w:tcPr>
          <w:p w14:paraId="752459F9" w14:textId="77777777" w:rsidR="00D12E90" w:rsidRPr="00665FCC" w:rsidRDefault="00D12E90" w:rsidP="00F20389">
            <w:pPr>
              <w:spacing w:line="120" w:lineRule="exact"/>
              <w:rPr>
                <w:rFonts w:ascii="CG Times" w:hAnsi="CG Times" w:cs="CG Times"/>
                <w:sz w:val="20"/>
                <w:szCs w:val="20"/>
              </w:rPr>
            </w:pPr>
          </w:p>
          <w:p w14:paraId="0E9CA1EB"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25 sq. ft.</w:t>
            </w:r>
          </w:p>
        </w:tc>
        <w:tc>
          <w:tcPr>
            <w:tcW w:w="1710" w:type="dxa"/>
            <w:tcBorders>
              <w:top w:val="single" w:sz="7" w:space="0" w:color="000000"/>
              <w:left w:val="single" w:sz="7" w:space="0" w:color="000000"/>
              <w:bottom w:val="single" w:sz="7" w:space="0" w:color="000000"/>
              <w:right w:val="single" w:sz="7" w:space="0" w:color="000000"/>
            </w:tcBorders>
          </w:tcPr>
          <w:p w14:paraId="29FC5C9C" w14:textId="77777777" w:rsidR="00D12E90" w:rsidRPr="00665FCC" w:rsidRDefault="00D12E90" w:rsidP="00F20389">
            <w:pPr>
              <w:spacing w:line="120" w:lineRule="exact"/>
              <w:rPr>
                <w:rFonts w:ascii="CG Times" w:hAnsi="CG Times" w:cs="CG Times"/>
                <w:sz w:val="20"/>
                <w:szCs w:val="20"/>
              </w:rPr>
            </w:pPr>
          </w:p>
          <w:p w14:paraId="517994E7"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Yes</w:t>
            </w:r>
          </w:p>
        </w:tc>
        <w:tc>
          <w:tcPr>
            <w:tcW w:w="1800" w:type="dxa"/>
            <w:tcBorders>
              <w:top w:val="single" w:sz="7" w:space="0" w:color="000000"/>
              <w:left w:val="single" w:sz="7" w:space="0" w:color="000000"/>
              <w:bottom w:val="single" w:sz="7" w:space="0" w:color="000000"/>
              <w:right w:val="single" w:sz="7" w:space="0" w:color="000000"/>
            </w:tcBorders>
          </w:tcPr>
          <w:p w14:paraId="40523FA7" w14:textId="77777777" w:rsidR="00D12E90" w:rsidRPr="00665FCC" w:rsidRDefault="00D12E90" w:rsidP="00F20389">
            <w:pPr>
              <w:spacing w:line="120" w:lineRule="exact"/>
              <w:rPr>
                <w:rFonts w:ascii="CG Times" w:hAnsi="CG Times" w:cs="CG Times"/>
                <w:sz w:val="20"/>
                <w:szCs w:val="20"/>
              </w:rPr>
            </w:pPr>
          </w:p>
          <w:p w14:paraId="2E60CC6D"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No</w:t>
            </w:r>
          </w:p>
        </w:tc>
        <w:tc>
          <w:tcPr>
            <w:tcW w:w="1710" w:type="dxa"/>
            <w:tcBorders>
              <w:top w:val="single" w:sz="7" w:space="0" w:color="000000"/>
              <w:left w:val="single" w:sz="7" w:space="0" w:color="000000"/>
              <w:bottom w:val="single" w:sz="7" w:space="0" w:color="000000"/>
              <w:right w:val="single" w:sz="7" w:space="0" w:color="000000"/>
            </w:tcBorders>
          </w:tcPr>
          <w:p w14:paraId="528F3482" w14:textId="77777777" w:rsidR="00D12E90" w:rsidRPr="00665FCC" w:rsidRDefault="00D12E90" w:rsidP="00F20389">
            <w:pPr>
              <w:spacing w:line="120" w:lineRule="exact"/>
              <w:rPr>
                <w:rFonts w:ascii="CG Times" w:hAnsi="CG Times" w:cs="CG Times"/>
                <w:sz w:val="20"/>
                <w:szCs w:val="20"/>
              </w:rPr>
            </w:pPr>
          </w:p>
          <w:p w14:paraId="5ADE40EF" w14:textId="77777777" w:rsidR="00D12E90" w:rsidRPr="00665FCC" w:rsidRDefault="00D12E90" w:rsidP="00F2038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58"/>
              <w:jc w:val="center"/>
              <w:rPr>
                <w:rFonts w:ascii="CG Times" w:hAnsi="CG Times" w:cs="CG Times"/>
                <w:sz w:val="20"/>
                <w:szCs w:val="20"/>
              </w:rPr>
            </w:pPr>
            <w:r w:rsidRPr="00665FCC">
              <w:rPr>
                <w:rFonts w:ascii="CG Times" w:hAnsi="CG Times" w:cs="CG Times"/>
                <w:sz w:val="20"/>
                <w:szCs w:val="20"/>
              </w:rPr>
              <w:t>6 ft.</w:t>
            </w:r>
          </w:p>
        </w:tc>
      </w:tr>
    </w:tbl>
    <w:p w14:paraId="620156B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B7EB6EA" w14:textId="7F06DB89"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45211C71" w14:textId="77777777" w:rsidR="00571BFD" w:rsidRPr="00665FCC" w:rsidRDefault="00571BFD"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73C3B2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sectPr w:rsidR="00D12E90" w:rsidRPr="00665FCC" w:rsidSect="00A557F7">
          <w:type w:val="continuous"/>
          <w:pgSz w:w="12240" w:h="15840"/>
          <w:pgMar w:top="1080" w:right="1137" w:bottom="864" w:left="1137" w:header="1080" w:footer="864" w:gutter="0"/>
          <w:cols w:space="720"/>
          <w:noEndnote/>
        </w:sectPr>
      </w:pPr>
    </w:p>
    <w:p w14:paraId="6CB507E0"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153.037  OFF</w:t>
      </w:r>
      <w:proofErr w:type="gramEnd"/>
      <w:r w:rsidRPr="00665FCC">
        <w:rPr>
          <w:rFonts w:ascii="CG Times" w:hAnsi="CG Times" w:cs="CG Times"/>
          <w:b/>
          <w:bCs/>
          <w:sz w:val="22"/>
          <w:szCs w:val="22"/>
        </w:rPr>
        <w:t>-STREET PARKING.</w:t>
      </w:r>
    </w:p>
    <w:p w14:paraId="77FC00A0"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B0FBD4"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Vehicle parking shall be provided on the lots or tract of land as follows.</w:t>
      </w:r>
    </w:p>
    <w:p w14:paraId="35B9B7A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0C84283"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r>
      <w:r w:rsidRPr="00665FCC">
        <w:rPr>
          <w:rFonts w:ascii="CG Times" w:hAnsi="CG Times" w:cs="CG Times"/>
          <w:i/>
          <w:iCs/>
          <w:sz w:val="22"/>
          <w:szCs w:val="22"/>
        </w:rPr>
        <w:t>R</w:t>
      </w:r>
      <w:r w:rsidRPr="00665FCC">
        <w:rPr>
          <w:rFonts w:ascii="CG Times" w:hAnsi="CG Times" w:cs="CG Times"/>
          <w:i/>
          <w:iCs/>
          <w:sz w:val="22"/>
          <w:szCs w:val="22"/>
        </w:rPr>
        <w:noBreakHyphen/>
        <w:t>1, Residential District</w:t>
      </w:r>
      <w:r w:rsidRPr="00665FCC">
        <w:rPr>
          <w:rFonts w:ascii="CG Times" w:hAnsi="CG Times" w:cs="CG Times"/>
          <w:sz w:val="22"/>
          <w:szCs w:val="22"/>
        </w:rPr>
        <w:t>. Two spaces per dwelling unit.</w:t>
      </w:r>
    </w:p>
    <w:p w14:paraId="0DAC6D3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AE59CD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r>
      <w:r w:rsidRPr="00665FCC">
        <w:rPr>
          <w:rFonts w:ascii="CG Times" w:hAnsi="CG Times" w:cs="CG Times"/>
          <w:i/>
          <w:iCs/>
          <w:sz w:val="22"/>
          <w:szCs w:val="22"/>
        </w:rPr>
        <w:t>R</w:t>
      </w:r>
      <w:r w:rsidRPr="00665FCC">
        <w:rPr>
          <w:rFonts w:ascii="CG Times" w:hAnsi="CG Times" w:cs="CG Times"/>
          <w:i/>
          <w:iCs/>
          <w:sz w:val="22"/>
          <w:szCs w:val="22"/>
        </w:rPr>
        <w:noBreakHyphen/>
        <w:t>2 and R</w:t>
      </w:r>
      <w:r w:rsidRPr="00665FCC">
        <w:rPr>
          <w:rFonts w:ascii="CG Times" w:hAnsi="CG Times" w:cs="CG Times"/>
          <w:i/>
          <w:iCs/>
          <w:sz w:val="22"/>
          <w:szCs w:val="22"/>
        </w:rPr>
        <w:noBreakHyphen/>
        <w:t>3, Residential District</w:t>
      </w:r>
      <w:r w:rsidRPr="00665FCC">
        <w:rPr>
          <w:rFonts w:ascii="CG Times" w:hAnsi="CG Times" w:cs="CG Times"/>
          <w:sz w:val="22"/>
          <w:szCs w:val="22"/>
        </w:rPr>
        <w:t>s.</w:t>
      </w:r>
    </w:p>
    <w:p w14:paraId="45BF764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2900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Structures with less than five dwelling units: two spaces per unit.</w:t>
      </w:r>
    </w:p>
    <w:p w14:paraId="0902E4E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F14B42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Structures with more than four dwelling units: 1% spaces per unit.</w:t>
      </w:r>
    </w:p>
    <w:p w14:paraId="684F4EF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59673E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r>
      <w:r w:rsidRPr="00665FCC">
        <w:rPr>
          <w:rFonts w:ascii="CG Times" w:hAnsi="CG Times" w:cs="CG Times"/>
          <w:i/>
          <w:iCs/>
          <w:sz w:val="22"/>
          <w:szCs w:val="22"/>
        </w:rPr>
        <w:t>All other districts</w:t>
      </w:r>
      <w:r w:rsidRPr="00665FCC">
        <w:rPr>
          <w:rFonts w:ascii="CG Times" w:hAnsi="CG Times" w:cs="CG Times"/>
          <w:sz w:val="22"/>
          <w:szCs w:val="22"/>
        </w:rPr>
        <w:t>. Adequate to accommodate the intended structure</w:t>
      </w:r>
      <w:r w:rsidRPr="00665FCC">
        <w:rPr>
          <w:rFonts w:ascii="CG Times" w:hAnsi="CG Times" w:cs="CG Times"/>
          <w:sz w:val="22"/>
          <w:szCs w:val="22"/>
        </w:rPr>
        <w:sym w:font="WP TypographicSymbols" w:char="003D"/>
      </w:r>
      <w:r w:rsidRPr="00665FCC">
        <w:rPr>
          <w:rFonts w:ascii="CG Times" w:hAnsi="CG Times" w:cs="CG Times"/>
          <w:sz w:val="22"/>
          <w:szCs w:val="22"/>
        </w:rPr>
        <w:t>s use.</w:t>
      </w:r>
    </w:p>
    <w:p w14:paraId="37E8B0D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2F16A04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0FA56D"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153.038  CREATION</w:t>
      </w:r>
      <w:proofErr w:type="gramEnd"/>
      <w:r w:rsidRPr="00665FCC">
        <w:rPr>
          <w:rFonts w:ascii="CG Times" w:hAnsi="CG Times" w:cs="CG Times"/>
          <w:b/>
          <w:bCs/>
          <w:sz w:val="22"/>
          <w:szCs w:val="22"/>
        </w:rPr>
        <w:t xml:space="preserve"> OF BUILDING SITE.</w:t>
      </w:r>
    </w:p>
    <w:p w14:paraId="7D4A1412" w14:textId="77777777" w:rsidR="00D12E90" w:rsidRPr="00665FCC" w:rsidRDefault="00D12E90" w:rsidP="00D12E90">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F0EFB3"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 permit for the construction of a building or buildings upon any tract or plot shall be issued until a building site, building tract, or building lot has been created by:</w:t>
      </w:r>
    </w:p>
    <w:p w14:paraId="3F2874E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E1A8C3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lot or tract is part of the plat of record, properly approved by the Zoning Commission, and filed in the plat records of the county; or</w:t>
      </w:r>
    </w:p>
    <w:p w14:paraId="2B81742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0516D5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plot, tract, or lot faces upon a dedicated street and was separately owned prior to the effective date of this chapter or prior to annexation to the city, whichever is applicable, in which event a building permit for only one main building may be issued on each such original separately owned parcel.</w:t>
      </w:r>
    </w:p>
    <w:p w14:paraId="6EDC311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632C4E5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5C78DD8"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153.039  PLATTING</w:t>
      </w:r>
      <w:proofErr w:type="gramEnd"/>
      <w:r w:rsidRPr="00665FCC">
        <w:rPr>
          <w:rFonts w:ascii="CG Times" w:hAnsi="CG Times" w:cs="CG Times"/>
          <w:b/>
          <w:bCs/>
          <w:sz w:val="22"/>
          <w:szCs w:val="22"/>
        </w:rPr>
        <w:t xml:space="preserve"> PROPERTY NOT PERMANENTLY ZONED.</w:t>
      </w:r>
    </w:p>
    <w:p w14:paraId="4399708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07FF6A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Zoning Commission shall not approve any plat of a subdivision within the city limits until the area covered by the proposed plat shall have been permanently zoned by the City Commission.</w:t>
      </w:r>
    </w:p>
    <w:p w14:paraId="7826B3F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FD4083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Zoning Commission shall not approve any plat of any subdivision within any area where a petition or ordinance for annexation or a recommendation for annexation to the city is pending before the City Council.</w:t>
      </w:r>
    </w:p>
    <w:p w14:paraId="044B0F7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66B0616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794AA1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153.040  LOCATION</w:t>
      </w:r>
      <w:proofErr w:type="gramEnd"/>
      <w:r w:rsidRPr="00665FCC">
        <w:rPr>
          <w:rFonts w:ascii="CG Times" w:hAnsi="CG Times" w:cs="CG Times"/>
          <w:b/>
          <w:bCs/>
          <w:sz w:val="22"/>
          <w:szCs w:val="22"/>
        </w:rPr>
        <w:t xml:space="preserve"> OF SLAUGHTERHOUSES.</w:t>
      </w:r>
    </w:p>
    <w:p w14:paraId="3D4F1F9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91F72A" w14:textId="224CF6B1" w:rsidR="00D12E90"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No slaughterhouse yards, grounds, or other slaughtering establishment shall be used within the city limits in the slaughtering of any cattle, hogs, sheep, goats, turkeys, chickens, ducks, geese, and other poultry and all such places, premises, improvements, and buildings or establishments that may be so used are hereby declared nuisances. (Ord. 217, passed 2-5-1953</w:t>
      </w:r>
      <w:proofErr w:type="gramStart"/>
      <w:r w:rsidRPr="00665FCC">
        <w:rPr>
          <w:rFonts w:ascii="CG Times" w:hAnsi="CG Times" w:cs="CG Times"/>
          <w:sz w:val="22"/>
          <w:szCs w:val="22"/>
        </w:rPr>
        <w:t>)  Penalty</w:t>
      </w:r>
      <w:proofErr w:type="gramEnd"/>
      <w:r w:rsidRPr="00665FCC">
        <w:rPr>
          <w:rFonts w:ascii="CG Times" w:hAnsi="CG Times" w:cs="CG Times"/>
          <w:sz w:val="22"/>
          <w:szCs w:val="22"/>
        </w:rPr>
        <w:t xml:space="preserve">, see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153.999</w:t>
      </w:r>
    </w:p>
    <w:p w14:paraId="11C3C6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2A77EE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153.041  VARIATIONS</w:t>
      </w:r>
      <w:proofErr w:type="gramEnd"/>
      <w:r w:rsidRPr="00665FCC">
        <w:rPr>
          <w:rFonts w:ascii="CG Times" w:hAnsi="CG Times" w:cs="CG Times"/>
          <w:b/>
          <w:bCs/>
          <w:sz w:val="22"/>
          <w:szCs w:val="22"/>
        </w:rPr>
        <w:t xml:space="preserve"> AND EXEMPTIONS.</w:t>
      </w:r>
    </w:p>
    <w:p w14:paraId="2EBBFE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9A56626" w14:textId="15C31545" w:rsidR="00D12E90"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Whenever the tract design or plan is of such unusual size or shape, or arrangement, or is surrounded by such development or conditions, that the strict application of the provisions of this chapter would result in substantial hardship or where special planning of complex integrated facilities would promote health and welfare, the building officials, with the advice of the Zoning Commission, may vary, modify, or waive such requirements to the end that the facilities may be developed consistent with the public welfare and safety.</w:t>
      </w:r>
      <w:r w:rsidR="00571BFD" w:rsidRPr="00665FCC">
        <w:rPr>
          <w:rFonts w:ascii="CG Times" w:hAnsi="CG Times" w:cs="CG Times"/>
          <w:sz w:val="22"/>
          <w:szCs w:val="22"/>
        </w:rPr>
        <w:t xml:space="preserve"> </w:t>
      </w:r>
      <w:r w:rsidRPr="00665FCC">
        <w:rPr>
          <w:rFonts w:ascii="CG Times" w:hAnsi="CG Times" w:cs="CG Times"/>
          <w:sz w:val="22"/>
          <w:szCs w:val="22"/>
        </w:rPr>
        <w:t>(Ord. 312, passed 1-4-1982)</w:t>
      </w:r>
    </w:p>
    <w:p w14:paraId="42E5CD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5072E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ADMINISTRATION</w:t>
      </w:r>
    </w:p>
    <w:p w14:paraId="1A64FFD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A04AC43" w14:textId="77777777" w:rsidR="001E1B17" w:rsidRPr="00665FCC" w:rsidRDefault="00D12E90"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lastRenderedPageBreak/>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153.055  ENFORCEMENT</w:t>
      </w:r>
      <w:proofErr w:type="gramEnd"/>
      <w:r w:rsidRPr="00665FCC">
        <w:rPr>
          <w:rFonts w:ascii="CG Times" w:hAnsi="CG Times" w:cs="CG Times"/>
          <w:b/>
          <w:bCs/>
          <w:sz w:val="22"/>
          <w:szCs w:val="22"/>
        </w:rPr>
        <w:t>.</w:t>
      </w:r>
    </w:p>
    <w:p w14:paraId="2A5433DF" w14:textId="77777777" w:rsidR="001E1B17" w:rsidRPr="00665FCC" w:rsidRDefault="001E1B17"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120ACE95" w14:textId="7B56B7EB" w:rsidR="00D12E90" w:rsidRPr="00665FCC" w:rsidRDefault="001E1B17"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tab/>
      </w:r>
      <w:r w:rsidR="00D12E90" w:rsidRPr="00665FCC">
        <w:rPr>
          <w:rFonts w:ascii="CG Times" w:hAnsi="CG Times" w:cs="CG Times"/>
          <w:sz w:val="22"/>
          <w:szCs w:val="22"/>
        </w:rPr>
        <w:t>(A)</w:t>
      </w:r>
      <w:r w:rsidR="00D12E90" w:rsidRPr="00665FCC">
        <w:rPr>
          <w:rFonts w:ascii="CG Times" w:hAnsi="CG Times" w:cs="CG Times"/>
          <w:sz w:val="22"/>
          <w:szCs w:val="22"/>
        </w:rPr>
        <w:tab/>
        <w:t>Enforcement of this chapter shall be a duty of the properly appointed Building Official, as appointed by the City Commission. No oversight or dereliction on the part of the Building Official or on the part of any official or employee of the city or county shall legalize, authorize, or excuse the violation of any of the provisions of this chapter.</w:t>
      </w:r>
    </w:p>
    <w:p w14:paraId="43A3F07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34DB46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issuance of building permits shall be the duty of the Building Official, and the construction alteration or repair, removal, or reconstruction of any structure or any part thereof as provided or as restricted herein, shall not be hereafter commenced until after the issuance of a written permit for the same is issued by said Building Official. Said building permit shall be valid for a period of one year unless otherwise noted by the Building Official. The Building Official, in the proper exercise of his or her duties, shall have the right of entering into a building, structure, dwelling, apartment, apartment house, or other building or premises, subject to this chapter, in accordance with the terms thereof, during all reasonable hours, and upon presentation of proper identification to the owner, agent, or tenant in charge of such property. The issuance of certificates of occupancy are also a function of the Building Official, and no new buildings shall be occupied until a certificate of occupancy has been issued by the Building Official. The certificate of occupancy shall state that the new occupants comply with all provisions of this chapter.</w:t>
      </w:r>
    </w:p>
    <w:p w14:paraId="570E370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7619A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The Building Official has the duty, when applications for building permits are requested, which do not comply with the zoning ordinance, to advise the applicant of his or her right to request a hearing by the Board of Adjustments for settlement of any dispute which arises over the enforcement of this chapter. The Building Official shall have the duty to require each applicant for a building permit to furnish a plat in duplicate, drawn to scale, showing the name of the person making the application, the actual dimensions of the lot to be built upon as shown by a survey, the size, shape, and location of the building to be erected and such other information as may be necessary to provide for the enforcement of this chapter. The Building Official has the further duty to maintain a record of applications and plats in the office of the Building Inspector, and to make these records and plats available for public inspection.</w:t>
      </w:r>
    </w:p>
    <w:p w14:paraId="5679AF3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54446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Where uncertainty exists with respect to the boundaries of the various districts as shown on the district map accompanying Ord. 312, and made a part of this chapter, the following rule applies. The district boundaries are either streets or alleys unless otherwise shown, and where the district is designated on the map accompanying Ord. 312, and made a part of this chapter, are bound approximately by streets or alleys, the street or alley shall be construed to be the boundary of the district.</w:t>
      </w:r>
    </w:p>
    <w:p w14:paraId="7746BFB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703696F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A0F56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153.056  INTERPRETATIONS</w:t>
      </w:r>
      <w:proofErr w:type="gramEnd"/>
      <w:r w:rsidRPr="00665FCC">
        <w:rPr>
          <w:rFonts w:ascii="CG Times" w:hAnsi="CG Times" w:cs="CG Times"/>
          <w:b/>
          <w:bCs/>
          <w:sz w:val="22"/>
          <w:szCs w:val="22"/>
        </w:rPr>
        <w:t>.</w:t>
      </w:r>
    </w:p>
    <w:p w14:paraId="25F2A73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05B10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In interpreting and applying the provisions of this chapter, they shall be held to the minimum requirements for the promotion of public safety, health, convenience, comfort, morals, prosperity, and general welfare. It is not intended by this chapter to interfere or abrogate, or annul any easements, covenants, or other agreements between parties, except where this chapter imposes a greater restriction, then this chapter shall control.</w:t>
      </w:r>
    </w:p>
    <w:p w14:paraId="1A66829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69AD85A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FC377B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153.057  BOARD</w:t>
      </w:r>
      <w:proofErr w:type="gramEnd"/>
      <w:r w:rsidRPr="00665FCC">
        <w:rPr>
          <w:rFonts w:ascii="CG Times" w:hAnsi="CG Times" w:cs="CG Times"/>
          <w:b/>
          <w:bCs/>
          <w:sz w:val="22"/>
          <w:szCs w:val="22"/>
        </w:rPr>
        <w:t xml:space="preserve"> OF ADJUSTMENTS.</w:t>
      </w:r>
    </w:p>
    <w:p w14:paraId="08D3989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91CA3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 Board of Adjustments is hereby established. The said Board of Adjustments may, in appropriate cases, and subject to appropriate conditions and safeguards, make special exceptions to the terms of the chapter in harmony with its general purposes and intent, and in accordance with general or specific rules therein contained. The Board of Adjustments shall consist of three members, each to be appointed for a time of two years and removable for cause by the appointed authority upon written charges and after a public hearing. Vacancies shall be filled for the unexpired term of any member whose term becomes vacant.</w:t>
      </w:r>
    </w:p>
    <w:p w14:paraId="4C07BFB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53264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Where there is no Board, the City Commission shall serve in its capacity.</w:t>
      </w:r>
    </w:p>
    <w:p w14:paraId="70F128B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lastRenderedPageBreak/>
        <w:t>(Ord. 312, passed 1-4-1982)</w:t>
      </w:r>
    </w:p>
    <w:p w14:paraId="2FE32C7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703E956" w14:textId="77777777" w:rsidR="000F2D57" w:rsidRPr="00665FCC" w:rsidRDefault="00D12E90"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153.058  APPEALS</w:t>
      </w:r>
      <w:proofErr w:type="gramEnd"/>
      <w:r w:rsidRPr="00665FCC">
        <w:rPr>
          <w:rFonts w:ascii="CG Times" w:hAnsi="CG Times" w:cs="CG Times"/>
          <w:b/>
          <w:bCs/>
          <w:sz w:val="22"/>
          <w:szCs w:val="22"/>
        </w:rPr>
        <w:t>.</w:t>
      </w:r>
    </w:p>
    <w:p w14:paraId="218031F3" w14:textId="77777777" w:rsidR="000F2D57" w:rsidRPr="00665FCC" w:rsidRDefault="000F2D57"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b/>
          <w:bCs/>
          <w:sz w:val="22"/>
          <w:szCs w:val="22"/>
        </w:rPr>
      </w:pPr>
    </w:p>
    <w:p w14:paraId="2A083A71" w14:textId="5C1B61B5" w:rsidR="00D12E90" w:rsidRPr="00665FCC" w:rsidRDefault="00D12E90" w:rsidP="000F2D5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Appeals from the ruling of the Building Official to the Board of Adjustments may be taken by any person aggrieved, or by an officer, department, board, or bureau of the city. Such appeal shall be taken within a reasonable time, as provided by the rules of the Board, by filing with the Building Official from whom the appeal is taken, and with the Board of Adjustments, a notice of appeal specifying the grounds thereof. The Building Official from whom the appeal is taken shall forthwith transmit to the Board all the papers constituting the record upon which the action of appeal was taken.</w:t>
      </w:r>
    </w:p>
    <w:p w14:paraId="18B6D23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8AABD8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The Board of Adjustments shall have the following powers:</w:t>
      </w:r>
    </w:p>
    <w:p w14:paraId="0934C29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8194A8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To hear and decide appeals where it is alleged there is error in any order, requirement, decision, or determination made by the Building Official in the enforcement of this chapter or any ordinance pursuant thereto; and</w:t>
      </w:r>
    </w:p>
    <w:p w14:paraId="0D4D280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405B8EF"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To hear and decide special exceptions to the terms of the ordinance upon which such Board is required to pass under such ordinance. To authorize, upon appeal, specific cases, such variances from the terms of the ordinance that will not be contrary to the public interest, and where, owing to special conditions, a literal enforcement of the provisions of the ordinance will be observed and substantial justice done.</w:t>
      </w:r>
    </w:p>
    <w:p w14:paraId="4A949698"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162230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(1)</w:t>
      </w:r>
      <w:r w:rsidRPr="00665FCC">
        <w:rPr>
          <w:rFonts w:ascii="CG Times" w:hAnsi="CG Times" w:cs="CG Times"/>
          <w:sz w:val="22"/>
          <w:szCs w:val="22"/>
        </w:rPr>
        <w:tab/>
        <w:t>In exercising the above-mentioned powers, such Board may, in conformity to the provisions of this chapter, reverse or affirm wholly or partly, or may modify the order requirement, decision, or determination appealed from and may make such order requirement, decision, or determination that ought to be made and to that end shall have all the powers of the Building Official from whom the appeal was taken.</w:t>
      </w:r>
    </w:p>
    <w:p w14:paraId="6CE6AD4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891EEDB"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Any person, or persons, jointly or severally, aggrieved by any decision by the Board of Adjustments or any taxpayer or any officer, department, board, or bureau of the city, may present to a court of record, a petition, duly verified, setting forth that such decision is illegal in whole or in part, and specifying the grounds for the illegality. Such a petition shall be presented to the court within 90 days after the filing of the decision in the office of the Board of Adjustments.</w:t>
      </w:r>
    </w:p>
    <w:p w14:paraId="418529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2CA1093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053A9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153.059  AMENDMENT</w:t>
      </w:r>
      <w:proofErr w:type="gramEnd"/>
      <w:r w:rsidRPr="00665FCC">
        <w:rPr>
          <w:rFonts w:ascii="CG Times" w:hAnsi="CG Times" w:cs="CG Times"/>
          <w:b/>
          <w:bCs/>
          <w:sz w:val="22"/>
          <w:szCs w:val="22"/>
        </w:rPr>
        <w:t>; PETITIONS AND LIMITATIONS.</w:t>
      </w:r>
    </w:p>
    <w:p w14:paraId="0492D64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340DF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City Commission, having jurisdiction hereof, may from time to time, on its own motion or on petition, after public notice, hearings, and advice has been given by the Zoning Commission as provided by law, amend, supplement, or change the boundaries or regulations herein as subsequently established. When the owners of 50% or more of the land in any district, or part thereof, presents a petition, duly signed and acknowledged, requesting an amendment, supplement, or change in a regulation prescribed for such district or part thereof, it shall be the duty of the legislative body to vote upon such petition within 90 days after the filing by the petitioner with the Clerk and after seeking the advice of the Zoning Commission.</w:t>
      </w:r>
    </w:p>
    <w:p w14:paraId="38083C8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F060C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In case the proposed amendment, supplement, or change is disapproved by the Zoning Commission, or a protest duly signed and acknowledged by the owners of 20% or more of the area of the lots included in such proposed change, or of those owners within 200 feet of the property which is being considered under the proposed change. Such amendment shall not become effective except by the favorable vote of all members of the legislative body of the city. Written notice shall be given by the Secretary of the Zoning Commission by certified mail to adjacent property owners within 200 feet as described above, at the last known address, not less than ten days, nor more than 30 days prior to the hearing.</w:t>
      </w:r>
    </w:p>
    <w:p w14:paraId="160D5EE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19FFA8B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FEBADA1" w14:textId="77777777" w:rsidR="00571BFD"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b/>
          <w:bC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153.060  ADVICE</w:t>
      </w:r>
      <w:proofErr w:type="gramEnd"/>
      <w:r w:rsidRPr="00665FCC">
        <w:rPr>
          <w:rFonts w:ascii="CG Times" w:hAnsi="CG Times" w:cs="CG Times"/>
          <w:b/>
          <w:bCs/>
          <w:sz w:val="22"/>
          <w:szCs w:val="22"/>
        </w:rPr>
        <w:t>, PUBLICATION, AND HEARINGS.</w:t>
      </w:r>
    </w:p>
    <w:p w14:paraId="6B953391" w14:textId="77777777" w:rsidR="00571BFD" w:rsidRPr="00665FCC" w:rsidRDefault="00571BFD"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b/>
          <w:bCs/>
          <w:sz w:val="22"/>
          <w:szCs w:val="22"/>
        </w:rPr>
      </w:pPr>
    </w:p>
    <w:p w14:paraId="0D0FAD42" w14:textId="3F70F5DF" w:rsidR="00D12E90"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 xml:space="preserve">No such amendment to this chapter shall be effective unless the City Commission has received a final report from the Zoning Commission on the merits of the amendment or has waited more than 30 days for such a report. Before such an amendment can be </w:t>
      </w:r>
      <w:proofErr w:type="gramStart"/>
      <w:r w:rsidRPr="00665FCC">
        <w:rPr>
          <w:rFonts w:ascii="CG Times" w:hAnsi="CG Times" w:cs="CG Times"/>
          <w:sz w:val="22"/>
          <w:szCs w:val="22"/>
        </w:rPr>
        <w:t>effected</w:t>
      </w:r>
      <w:proofErr w:type="gramEnd"/>
      <w:r w:rsidRPr="00665FCC">
        <w:rPr>
          <w:rFonts w:ascii="CG Times" w:hAnsi="CG Times" w:cs="CG Times"/>
          <w:sz w:val="22"/>
          <w:szCs w:val="22"/>
        </w:rPr>
        <w:t>, the City Commission must hold a public hearing where parties of interest and citizens shall have an opportunity to be heard. A 15</w:t>
      </w:r>
      <w:r w:rsidRPr="00665FCC">
        <w:rPr>
          <w:rFonts w:ascii="CG Times" w:hAnsi="CG Times" w:cs="CG Times"/>
          <w:sz w:val="22"/>
          <w:szCs w:val="22"/>
        </w:rPr>
        <w:noBreakHyphen/>
        <w:t>day notice of such hearing shall be published in a paper of general circulation in the city. Except for emergency conditions, public hearings on amendments to this chapter shall be held only during regular meetings.</w:t>
      </w:r>
    </w:p>
    <w:p w14:paraId="2D7676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4ADB95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Any property owner may petition for a change or amendment to regulations applying to his or her land in this chapter, provided it has been one year or longer since denial of the same or substantially the same petition.</w:t>
      </w:r>
    </w:p>
    <w:p w14:paraId="07ABFD1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C196E4A"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Upon receipt of a petition for a change or amendment, the City Commission shall refer the matter to the Zoning Commission which will have 30 days to render a preliminary report on the merits of the amendment. If the Zoning Commission reports and the City Commission concurs that the proposal is without merit, no further action need be taken. If either Board or Commission deems the proposal to be of some merit, the proposal shall be placed on the agenda for the next regular hearing. At the conclusion of said hearing, the City Commission shall be given 30 days to render a final report on the merits of the proposal.</w:t>
      </w:r>
    </w:p>
    <w:p w14:paraId="26A8EE4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 passed 1-4-1982)</w:t>
      </w:r>
    </w:p>
    <w:p w14:paraId="2F50E9B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E22130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CG Times" w:hAnsi="CG Times" w:cs="CG Times"/>
          <w:sz w:val="22"/>
          <w:szCs w:val="22"/>
        </w:rPr>
      </w:pPr>
      <w:r w:rsidRPr="00665FCC">
        <w:rPr>
          <w:rFonts w:ascii="CG Times" w:hAnsi="CG Times" w:cs="CG Times"/>
          <w:b/>
          <w:bCs/>
          <w:i/>
          <w:iCs/>
          <w:sz w:val="22"/>
          <w:szCs w:val="22"/>
        </w:rPr>
        <w:t>SPECIAL USE REGULATIONS</w:t>
      </w:r>
    </w:p>
    <w:p w14:paraId="0714AFE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FAD6AD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153.075  PURPOSE</w:t>
      </w:r>
      <w:proofErr w:type="gramEnd"/>
      <w:r w:rsidRPr="00665FCC">
        <w:rPr>
          <w:rFonts w:ascii="CG Times" w:hAnsi="CG Times" w:cs="CG Times"/>
          <w:b/>
          <w:bCs/>
          <w:sz w:val="22"/>
          <w:szCs w:val="22"/>
        </w:rPr>
        <w:t>.</w:t>
      </w:r>
    </w:p>
    <w:p w14:paraId="7AE7A05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FF810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The purpose of this subchapter shall be to lessen congestion in the streets, to secure safety, to promote health and the general welfare, to provide adequate air and light, to prevent the overcrowding of land, to avoid undue concentration of population, to facilitate the adequate provision of transportation, water, sewage, schools, parks, and other public requirements.</w:t>
      </w:r>
    </w:p>
    <w:p w14:paraId="3F05A5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6A78C0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Now, therefore, for the health, safety, and general welfare of the community, regulating and restricting the use of land, the use and location of buildings and structures, governing the area of yards and distance from streets, size, type, and design of structures, controlling the density of population, controlling the placement, size, and lighting of signs, and to prescribe in addition to that certain zoning ordinance adopted by the City Commission on January 4, 1982, but in no way intending to amend those provisions except where same may be in conflict herewith and otherwise intending only to supplement said zoning ordinance adopted on January 4, 1982 for the city in order to carry out the stated purposes of said zoning ordinance previously adopted and these amendments and supplements, and otherwise making reference to said zoning ordinance for all other zoning requirements and for establishing a Board of Adjustments and appeal procedures providing for the administration, enforcement, and defining certain terms used therein; as well as prescribing penalties for violation of provisions and repealing any portions of ordinances and resolutions in conflict herewith.</w:t>
      </w:r>
    </w:p>
    <w:p w14:paraId="74B2DA8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C774B69" w14:textId="77777777" w:rsidR="00D12E90" w:rsidRPr="00665FCC" w:rsidRDefault="00D12E90" w:rsidP="00D12E90">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All of the incorporated area within the city shall be known as the city</w:t>
      </w:r>
      <w:r w:rsidRPr="00665FCC">
        <w:rPr>
          <w:rFonts w:ascii="CG Times" w:hAnsi="CG Times" w:cs="CG Times"/>
          <w:sz w:val="22"/>
          <w:szCs w:val="22"/>
        </w:rPr>
        <w:sym w:font="WP TypographicSymbols" w:char="003D"/>
      </w:r>
      <w:r w:rsidRPr="00665FCC">
        <w:rPr>
          <w:rFonts w:ascii="CG Times" w:hAnsi="CG Times" w:cs="CG Times"/>
          <w:sz w:val="22"/>
          <w:szCs w:val="22"/>
        </w:rPr>
        <w:t>s zoning area and the following regulations, restrictions, and provisions shall apply thereto.</w:t>
      </w:r>
    </w:p>
    <w:p w14:paraId="5794BC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sz w:val="22"/>
          <w:szCs w:val="22"/>
        </w:rPr>
        <w:t>(Ord. 312-A, passed 2-18-1986)</w:t>
      </w:r>
    </w:p>
    <w:p w14:paraId="0001442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736413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153.076  SPECIAL</w:t>
      </w:r>
      <w:proofErr w:type="gramEnd"/>
      <w:r w:rsidRPr="00665FCC">
        <w:rPr>
          <w:rFonts w:ascii="CG Times" w:hAnsi="CG Times" w:cs="CG Times"/>
          <w:b/>
          <w:bCs/>
          <w:sz w:val="22"/>
          <w:szCs w:val="22"/>
        </w:rPr>
        <w:t xml:space="preserve"> USE REGULATIONS.</w:t>
      </w:r>
    </w:p>
    <w:p w14:paraId="277053CA"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B4B3571"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Subject to the provisions of divisions (B) and (C) below, the City Commission, by an affirmative simple majority vote, may by ordinance grant a special permit for the following special uses in any zoned district as set forth in the zoning ordinance of January 4, 1982 and as herein qualified, which said uses shall otherwise be prohibited by this subchapter, and shall impose appropriate conditions and safeguards, including a specified period of time for the permit. No such permit shall be issued unless the City Council determines the proposed building or use will not:</w:t>
      </w:r>
    </w:p>
    <w:p w14:paraId="2F4DE75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AB11D1E"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Substantially increase traffic hazards or congestion;</w:t>
      </w:r>
    </w:p>
    <w:p w14:paraId="57B6F54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DDEEE33" w14:textId="77777777" w:rsidR="00571BFD"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Substantially increase fire hazards;</w:t>
      </w:r>
    </w:p>
    <w:p w14:paraId="69165F46" w14:textId="77777777" w:rsidR="00571BFD" w:rsidRPr="00665FCC" w:rsidRDefault="00571BFD"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p>
    <w:p w14:paraId="6191384E" w14:textId="1C64FBA3" w:rsidR="00D12E90"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Adversely affect the character of the neighborhood;</w:t>
      </w:r>
    </w:p>
    <w:p w14:paraId="1B29F390"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3718C04"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Adversely affect the general welfare of the community; or</w:t>
      </w:r>
    </w:p>
    <w:p w14:paraId="261551D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AF17D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Overtax public utilities.</w:t>
      </w:r>
    </w:p>
    <w:p w14:paraId="3D693E0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97E06F6" w14:textId="777293B6"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Before authorization of any of the following special uses, the request therefor shall be referred to the city</w:t>
      </w:r>
      <w:r w:rsidR="00E5691A" w:rsidRPr="00665FCC">
        <w:rPr>
          <w:rFonts w:ascii="CG Times" w:hAnsi="CG Times" w:cs="CG Times"/>
          <w:sz w:val="22"/>
          <w:szCs w:val="22"/>
        </w:rPr>
        <w:t>’</w:t>
      </w:r>
      <w:r w:rsidRPr="00665FCC">
        <w:rPr>
          <w:rFonts w:ascii="CG Times" w:hAnsi="CG Times" w:cs="CG Times"/>
          <w:sz w:val="22"/>
          <w:szCs w:val="22"/>
        </w:rPr>
        <w:t>s Zoning Commission, or the City Commission if no Zoning Commission exists, for study and report concerning the effect of the proposed use on the comprehensive zoning plan of the city and on the character and development of the neighborhood, and a public hearing shall be held in relation thereto before the Zoning Commission, with notice and publication of the time and place for which shall conform to the procedure required in specially called city meetings of the City Commission.</w:t>
      </w:r>
    </w:p>
    <w:p w14:paraId="42DDD27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2E0544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(C)</w:t>
      </w:r>
      <w:r w:rsidRPr="00665FCC">
        <w:rPr>
          <w:rFonts w:ascii="CG Times" w:hAnsi="CG Times" w:cs="CG Times"/>
          <w:sz w:val="22"/>
          <w:szCs w:val="22"/>
        </w:rPr>
        <w:tab/>
        <w:t>Any proposed special use shall otherwise comply with all regulations set forth in this chapter for the district in which such use is located and in the zoning ordinance of the city adopted on January 4, 1982 to which reference is made here for all purposes.</w:t>
      </w:r>
    </w:p>
    <w:p w14:paraId="030D3BD3"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DBCCAF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(D)</w:t>
      </w:r>
      <w:r w:rsidRPr="00665FCC">
        <w:rPr>
          <w:rFonts w:ascii="CG Times" w:hAnsi="CG Times" w:cs="CG Times"/>
          <w:sz w:val="22"/>
          <w:szCs w:val="22"/>
        </w:rPr>
        <w:tab/>
        <w:t>The following are designated as special uses:</w:t>
      </w:r>
    </w:p>
    <w:p w14:paraId="3EC26FB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4444D37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w:t>
      </w:r>
      <w:r w:rsidRPr="00665FCC">
        <w:rPr>
          <w:rFonts w:ascii="CG Times" w:hAnsi="CG Times" w:cs="CG Times"/>
          <w:sz w:val="22"/>
          <w:szCs w:val="22"/>
        </w:rPr>
        <w:tab/>
        <w:t>Airport, landing field, or landing strip for all forms of aircraft, auto race track, and drag strip;</w:t>
      </w:r>
    </w:p>
    <w:p w14:paraId="1F714C1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8817369"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r>
      <w:proofErr w:type="gramStart"/>
      <w:r w:rsidRPr="00665FCC">
        <w:rPr>
          <w:rFonts w:ascii="CG Times" w:hAnsi="CG Times" w:cs="CG Times"/>
          <w:sz w:val="22"/>
          <w:szCs w:val="22"/>
        </w:rPr>
        <w:t>Amusement park</w:t>
      </w:r>
      <w:proofErr w:type="gramEnd"/>
      <w:r w:rsidRPr="00665FCC">
        <w:rPr>
          <w:rFonts w:ascii="CG Times" w:hAnsi="CG Times" w:cs="CG Times"/>
          <w:sz w:val="22"/>
          <w:szCs w:val="22"/>
        </w:rPr>
        <w:t>, but not within 300 feet of any R</w:t>
      </w:r>
      <w:r w:rsidRPr="00665FCC">
        <w:rPr>
          <w:rFonts w:ascii="CG Times" w:hAnsi="CG Times" w:cs="CG Times"/>
          <w:sz w:val="22"/>
          <w:szCs w:val="22"/>
        </w:rPr>
        <w:noBreakHyphen/>
        <w:t>District;</w:t>
      </w:r>
    </w:p>
    <w:p w14:paraId="10D24EF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Circus or carnival grounds, but not within 300 feet of any R District;</w:t>
      </w:r>
    </w:p>
    <w:p w14:paraId="299BF8F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(4)</w:t>
      </w:r>
      <w:r w:rsidRPr="00665FCC">
        <w:rPr>
          <w:rFonts w:ascii="CG Times" w:hAnsi="CG Times" w:cs="CG Times"/>
          <w:sz w:val="22"/>
          <w:szCs w:val="22"/>
        </w:rPr>
        <w:tab/>
        <w:t>Commercial recreational or amusement development for temporary or seasonal periods;</w:t>
      </w:r>
    </w:p>
    <w:p w14:paraId="56F904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(5)</w:t>
      </w:r>
      <w:r w:rsidRPr="00665FCC">
        <w:rPr>
          <w:rFonts w:ascii="CG Times" w:hAnsi="CG Times" w:cs="CG Times"/>
          <w:sz w:val="22"/>
          <w:szCs w:val="22"/>
        </w:rPr>
        <w:tab/>
        <w:t>Marina;</w:t>
      </w:r>
    </w:p>
    <w:p w14:paraId="43A3B38C"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(6)</w:t>
      </w:r>
      <w:r w:rsidRPr="00665FCC">
        <w:rPr>
          <w:rFonts w:ascii="CG Times" w:hAnsi="CG Times" w:cs="CG Times"/>
          <w:sz w:val="22"/>
          <w:szCs w:val="22"/>
        </w:rPr>
        <w:tab/>
        <w:t>Office building occupied exclusively by a civic, religious, or charitable organization conducting activities primarily by mail and not handling merchandise or rendering services on the premises, but only within the R</w:t>
      </w:r>
      <w:r w:rsidRPr="00665FCC">
        <w:rPr>
          <w:rFonts w:ascii="CG Times" w:hAnsi="CG Times" w:cs="CG Times"/>
          <w:sz w:val="22"/>
          <w:szCs w:val="22"/>
        </w:rPr>
        <w:noBreakHyphen/>
        <w:t>1 District;</w:t>
      </w:r>
    </w:p>
    <w:p w14:paraId="7A2BDF4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(7)</w:t>
      </w:r>
      <w:r w:rsidRPr="00665FCC">
        <w:rPr>
          <w:rFonts w:ascii="CG Times" w:hAnsi="CG Times" w:cs="CG Times"/>
          <w:sz w:val="22"/>
          <w:szCs w:val="22"/>
        </w:rPr>
        <w:tab/>
        <w:t>Parking areas in residential districts on land not more than 300 feet from the boundary of any shopping, business, or industrial district, under such conditions as will protect the character of surrounding property;</w:t>
      </w:r>
    </w:p>
    <w:p w14:paraId="3A380E52"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(8)</w:t>
      </w:r>
      <w:r w:rsidRPr="00665FCC">
        <w:rPr>
          <w:rFonts w:ascii="CG Times" w:hAnsi="CG Times" w:cs="CG Times"/>
          <w:sz w:val="22"/>
          <w:szCs w:val="22"/>
        </w:rPr>
        <w:tab/>
        <w:t>Privately operated community building or recreation field;</w:t>
      </w:r>
    </w:p>
    <w:p w14:paraId="77EE147B" w14:textId="77777777" w:rsidR="00571BFD"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(9)</w:t>
      </w:r>
      <w:r w:rsidRPr="00665FCC">
        <w:rPr>
          <w:rFonts w:ascii="CG Times" w:hAnsi="CG Times" w:cs="CG Times"/>
          <w:sz w:val="22"/>
          <w:szCs w:val="22"/>
        </w:rPr>
        <w:tab/>
        <w:t>Any public or government building or use not permitted in a particular district;</w:t>
      </w:r>
    </w:p>
    <w:p w14:paraId="5A910DE2" w14:textId="2EEA91F4" w:rsidR="00D12E90"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(10)</w:t>
      </w:r>
      <w:r w:rsidRPr="00665FCC">
        <w:rPr>
          <w:rFonts w:ascii="CG Times" w:hAnsi="CG Times" w:cs="CG Times"/>
          <w:sz w:val="22"/>
          <w:szCs w:val="22"/>
        </w:rPr>
        <w:tab/>
        <w:t>Revival tent;</w:t>
      </w:r>
    </w:p>
    <w:p w14:paraId="53701573"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(11)</w:t>
      </w:r>
      <w:r w:rsidRPr="00665FCC">
        <w:rPr>
          <w:rFonts w:ascii="CG Times" w:hAnsi="CG Times" w:cs="CG Times"/>
          <w:sz w:val="22"/>
          <w:szCs w:val="22"/>
        </w:rPr>
        <w:tab/>
        <w:t>Riding stable;</w:t>
      </w:r>
    </w:p>
    <w:p w14:paraId="5B5DE9CD"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(12)</w:t>
      </w:r>
      <w:r w:rsidRPr="00665FCC">
        <w:rPr>
          <w:rFonts w:ascii="CG Times" w:hAnsi="CG Times" w:cs="CG Times"/>
          <w:sz w:val="22"/>
          <w:szCs w:val="22"/>
        </w:rPr>
        <w:tab/>
        <w:t>Radio or television broadcasting tower;</w:t>
      </w:r>
    </w:p>
    <w:p w14:paraId="5A3FEAE6"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(13)</w:t>
      </w:r>
      <w:r w:rsidRPr="00665FCC">
        <w:rPr>
          <w:rFonts w:ascii="CG Times" w:hAnsi="CG Times" w:cs="CG Times"/>
          <w:sz w:val="22"/>
          <w:szCs w:val="22"/>
        </w:rPr>
        <w:tab/>
        <w:t>The exploration for or extraction of sand, gravel, lignite, and other surface minerals, or the exploration for, production of or mining of oil, gas, and other minerals below the surface;</w:t>
      </w:r>
    </w:p>
    <w:p w14:paraId="2300FE57"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(14)</w:t>
      </w:r>
      <w:r w:rsidRPr="00665FCC">
        <w:rPr>
          <w:rFonts w:ascii="CG Times" w:hAnsi="CG Times" w:cs="CG Times"/>
          <w:sz w:val="22"/>
          <w:szCs w:val="22"/>
        </w:rPr>
        <w:tab/>
        <w:t>Dormitory, off</w:t>
      </w:r>
      <w:r w:rsidRPr="00665FCC">
        <w:rPr>
          <w:rFonts w:ascii="CG Times" w:hAnsi="CG Times" w:cs="CG Times"/>
          <w:sz w:val="22"/>
          <w:szCs w:val="22"/>
        </w:rPr>
        <w:noBreakHyphen/>
        <w:t>campus;</w:t>
      </w:r>
    </w:p>
    <w:p w14:paraId="01688FEA"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(15)</w:t>
      </w:r>
      <w:r w:rsidRPr="00665FCC">
        <w:rPr>
          <w:rFonts w:ascii="CG Times" w:hAnsi="CG Times" w:cs="CG Times"/>
          <w:sz w:val="22"/>
          <w:szCs w:val="22"/>
        </w:rPr>
        <w:tab/>
        <w:t>Mobile home sales, trailer sales, used auto sales, nursery stock sales, and other uses of similar character, and in connection with which no permanent building or structure may be constructed or placed upon the property;</w:t>
      </w:r>
    </w:p>
    <w:p w14:paraId="0EC73289"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(16)</w:t>
      </w:r>
      <w:r w:rsidRPr="00665FCC">
        <w:rPr>
          <w:rFonts w:ascii="CG Times" w:hAnsi="CG Times" w:cs="CG Times"/>
          <w:sz w:val="22"/>
          <w:szCs w:val="22"/>
        </w:rPr>
        <w:tab/>
        <w:t>Child care, nursery school, kindergarten, privately operated;</w:t>
      </w:r>
    </w:p>
    <w:p w14:paraId="5EAF32CF"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(17)</w:t>
      </w:r>
      <w:r w:rsidRPr="00665FCC">
        <w:rPr>
          <w:rFonts w:ascii="CG Times" w:hAnsi="CG Times" w:cs="CG Times"/>
          <w:sz w:val="22"/>
          <w:szCs w:val="22"/>
        </w:rPr>
        <w:tab/>
        <w:t>Veterinarian or animal hospital;</w:t>
      </w:r>
    </w:p>
    <w:p w14:paraId="7DE2001F"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(18)</w:t>
      </w:r>
      <w:r w:rsidRPr="00665FCC">
        <w:rPr>
          <w:rFonts w:ascii="CG Times" w:hAnsi="CG Times" w:cs="CG Times"/>
          <w:sz w:val="22"/>
          <w:szCs w:val="22"/>
        </w:rPr>
        <w:tab/>
        <w:t>Drive</w:t>
      </w:r>
      <w:r w:rsidRPr="00665FCC">
        <w:rPr>
          <w:rFonts w:ascii="CG Times" w:hAnsi="CG Times" w:cs="CG Times"/>
          <w:sz w:val="22"/>
          <w:szCs w:val="22"/>
        </w:rPr>
        <w:noBreakHyphen/>
        <w:t>in theaters;</w:t>
      </w:r>
    </w:p>
    <w:p w14:paraId="416618A9"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(19)</w:t>
      </w:r>
      <w:r w:rsidRPr="00665FCC">
        <w:rPr>
          <w:rFonts w:ascii="CG Times" w:hAnsi="CG Times" w:cs="CG Times"/>
          <w:sz w:val="22"/>
          <w:szCs w:val="22"/>
        </w:rPr>
        <w:tab/>
        <w:t>Private clubs, fraternities, sororities, or lodges, excepting one the chief activity of which is a service customarily carried on as a business;</w:t>
      </w:r>
    </w:p>
    <w:p w14:paraId="45184E3C"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(20)</w:t>
      </w:r>
      <w:r w:rsidRPr="00665FCC">
        <w:rPr>
          <w:rFonts w:ascii="CG Times" w:hAnsi="CG Times" w:cs="CG Times"/>
          <w:sz w:val="22"/>
          <w:szCs w:val="22"/>
        </w:rPr>
        <w:tab/>
        <w:t>Drive</w:t>
      </w:r>
      <w:r w:rsidRPr="00665FCC">
        <w:rPr>
          <w:rFonts w:ascii="CG Times" w:hAnsi="CG Times" w:cs="CG Times"/>
          <w:sz w:val="22"/>
          <w:szCs w:val="22"/>
        </w:rPr>
        <w:noBreakHyphen/>
        <w:t>in food and drink establishment;</w:t>
      </w:r>
    </w:p>
    <w:p w14:paraId="12C0C25D"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(21)</w:t>
      </w:r>
      <w:r w:rsidRPr="00665FCC">
        <w:rPr>
          <w:rFonts w:ascii="CG Times" w:hAnsi="CG Times" w:cs="CG Times"/>
          <w:sz w:val="22"/>
          <w:szCs w:val="22"/>
        </w:rPr>
        <w:tab/>
        <w:t>Privately operated nursery school, kindergarten, or child day care;</w:t>
      </w:r>
    </w:p>
    <w:p w14:paraId="5FB510E4" w14:textId="77777777" w:rsidR="00E5691A"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(22)</w:t>
      </w:r>
      <w:r w:rsidRPr="00665FCC">
        <w:rPr>
          <w:rFonts w:ascii="CG Times" w:hAnsi="CG Times" w:cs="CG Times"/>
          <w:sz w:val="22"/>
          <w:szCs w:val="22"/>
        </w:rPr>
        <w:tab/>
        <w:t>Halfway house or rehabilitation center;</w:t>
      </w:r>
    </w:p>
    <w:p w14:paraId="355820A7" w14:textId="4055E321"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(23)</w:t>
      </w:r>
      <w:r w:rsidRPr="00665FCC">
        <w:rPr>
          <w:rFonts w:ascii="CG Times" w:hAnsi="CG Times" w:cs="CG Times"/>
          <w:sz w:val="22"/>
          <w:szCs w:val="22"/>
        </w:rPr>
        <w:tab/>
        <w:t>Boarding houses;</w:t>
      </w:r>
    </w:p>
    <w:p w14:paraId="10E98202"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692D4A4F"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(24)</w:t>
      </w:r>
      <w:r w:rsidRPr="00665FCC">
        <w:rPr>
          <w:rFonts w:ascii="CG Times" w:hAnsi="CG Times" w:cs="CG Times"/>
          <w:sz w:val="22"/>
          <w:szCs w:val="22"/>
        </w:rPr>
        <w:tab/>
        <w:t>Lighted athletic fields and tennis courts to be used either for commercial purposes or by private clubs, or by private nonprofit organizations for commercial purposes;</w:t>
      </w:r>
    </w:p>
    <w:p w14:paraId="0988B2C3"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C3E9231"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(25)</w:t>
      </w:r>
      <w:r w:rsidRPr="00665FCC">
        <w:rPr>
          <w:rFonts w:ascii="CG Times" w:hAnsi="CG Times" w:cs="CG Times"/>
          <w:sz w:val="22"/>
          <w:szCs w:val="22"/>
        </w:rPr>
        <w:tab/>
        <w:t>Barber shops and beauty shops;</w:t>
      </w:r>
    </w:p>
    <w:p w14:paraId="677B5A35"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2409F7D"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(26)</w:t>
      </w:r>
      <w:r w:rsidRPr="00665FCC">
        <w:rPr>
          <w:rFonts w:ascii="CG Times" w:hAnsi="CG Times" w:cs="CG Times"/>
          <w:sz w:val="22"/>
          <w:szCs w:val="22"/>
        </w:rPr>
        <w:tab/>
        <w:t>Commercial uses in multi-family dwellings, apartment, hotel, or motel type buildings where the use complements the dominant and primary use;</w:t>
      </w:r>
    </w:p>
    <w:p w14:paraId="04333809"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BF95889"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(27)</w:t>
      </w:r>
      <w:r w:rsidRPr="00665FCC">
        <w:rPr>
          <w:rFonts w:ascii="CG Times" w:hAnsi="CG Times" w:cs="CG Times"/>
          <w:sz w:val="22"/>
          <w:szCs w:val="22"/>
        </w:rPr>
        <w:tab/>
        <w:t>Commercial golf courses and other uses of similar character;</w:t>
      </w:r>
    </w:p>
    <w:p w14:paraId="67C65121"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3E2359F2"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(28)</w:t>
      </w:r>
      <w:r w:rsidRPr="00665FCC">
        <w:rPr>
          <w:rFonts w:ascii="CG Times" w:hAnsi="CG Times" w:cs="CG Times"/>
          <w:sz w:val="22"/>
          <w:szCs w:val="22"/>
        </w:rPr>
        <w:tab/>
        <w:t>Mobile home park;</w:t>
      </w:r>
    </w:p>
    <w:p w14:paraId="6D3E7586"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02F8301"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(29)</w:t>
      </w:r>
      <w:r w:rsidRPr="00665FCC">
        <w:rPr>
          <w:rFonts w:ascii="CG Times" w:hAnsi="CG Times" w:cs="CG Times"/>
          <w:sz w:val="22"/>
          <w:szCs w:val="22"/>
        </w:rPr>
        <w:tab/>
        <w:t>Billboards may be placed in C</w:t>
      </w:r>
      <w:r w:rsidRPr="00665FCC">
        <w:rPr>
          <w:rFonts w:ascii="CG Times" w:hAnsi="CG Times" w:cs="CG Times"/>
          <w:sz w:val="22"/>
          <w:szCs w:val="22"/>
        </w:rPr>
        <w:noBreakHyphen/>
        <w:t>1, C</w:t>
      </w:r>
      <w:r w:rsidRPr="00665FCC">
        <w:rPr>
          <w:rFonts w:ascii="CG Times" w:hAnsi="CG Times" w:cs="CG Times"/>
          <w:sz w:val="22"/>
          <w:szCs w:val="22"/>
        </w:rPr>
        <w:noBreakHyphen/>
        <w:t>2, and C</w:t>
      </w:r>
      <w:r w:rsidRPr="00665FCC">
        <w:rPr>
          <w:rFonts w:ascii="CG Times" w:hAnsi="CG Times" w:cs="CG Times"/>
          <w:sz w:val="22"/>
          <w:szCs w:val="22"/>
        </w:rPr>
        <w:noBreakHyphen/>
        <w:t>3 districts with a special use permit;</w:t>
      </w:r>
    </w:p>
    <w:p w14:paraId="09C17171"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D29B8BE"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(30)</w:t>
      </w:r>
      <w:r w:rsidRPr="00665FCC">
        <w:rPr>
          <w:rFonts w:ascii="CG Times" w:hAnsi="CG Times" w:cs="CG Times"/>
          <w:sz w:val="22"/>
          <w:szCs w:val="22"/>
        </w:rPr>
        <w:tab/>
        <w:t>Antique shops, limited to indoor display and indoor sales;</w:t>
      </w:r>
    </w:p>
    <w:p w14:paraId="24A12FCF" w14:textId="7777777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0A3674E" w14:textId="18DE27E7" w:rsidR="00D12E90" w:rsidRPr="00665FCC" w:rsidRDefault="00D12E90" w:rsidP="00D12E90">
      <w:pPr>
        <w:tabs>
          <w:tab w:val="left" w:pos="0"/>
          <w:tab w:val="left" w:pos="432"/>
          <w:tab w:val="right" w:pos="120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ab/>
        <w:t>(31)</w:t>
      </w:r>
      <w:r w:rsidRPr="00665FCC">
        <w:rPr>
          <w:rFonts w:ascii="CG Times" w:hAnsi="CG Times" w:cs="CG Times"/>
          <w:sz w:val="22"/>
          <w:szCs w:val="22"/>
        </w:rPr>
        <w:tab/>
        <w:t>A mobile home for security or office purposes when the mobile home is used as an accessory to an</w:t>
      </w:r>
      <w:r w:rsidR="00571BFD" w:rsidRPr="00665FCC">
        <w:rPr>
          <w:rFonts w:ascii="CG Times" w:hAnsi="CG Times" w:cs="CG Times"/>
          <w:sz w:val="22"/>
          <w:szCs w:val="22"/>
        </w:rPr>
        <w:t xml:space="preserve"> </w:t>
      </w:r>
      <w:r w:rsidRPr="00665FCC">
        <w:rPr>
          <w:rFonts w:ascii="CG Times" w:hAnsi="CG Times" w:cs="CG Times"/>
          <w:sz w:val="22"/>
          <w:szCs w:val="22"/>
        </w:rPr>
        <w:t>ongoing commercial business located on the same site as the mobile home; an</w:t>
      </w:r>
      <w:r w:rsidR="000F2D57" w:rsidRPr="00665FCC">
        <w:rPr>
          <w:rFonts w:ascii="CG Times" w:hAnsi="CG Times" w:cs="CG Times"/>
          <w:sz w:val="22"/>
          <w:szCs w:val="22"/>
        </w:rPr>
        <w:t>d</w:t>
      </w:r>
      <w:r w:rsidR="000F2D57" w:rsidRPr="00665FCC">
        <w:rPr>
          <w:rFonts w:ascii="CG Times" w:hAnsi="CG Times" w:cs="CG Times"/>
          <w:sz w:val="22"/>
          <w:szCs w:val="22"/>
        </w:rPr>
        <w:br/>
        <w:t>(</w:t>
      </w:r>
      <w:r w:rsidRPr="00665FCC">
        <w:rPr>
          <w:rFonts w:ascii="CG Times" w:hAnsi="CG Times" w:cs="CG Times"/>
          <w:sz w:val="22"/>
          <w:szCs w:val="22"/>
        </w:rPr>
        <w:t>32)</w:t>
      </w:r>
      <w:r w:rsidRPr="00665FCC">
        <w:rPr>
          <w:rFonts w:ascii="CG Times" w:hAnsi="CG Times" w:cs="CG Times"/>
          <w:sz w:val="22"/>
          <w:szCs w:val="22"/>
        </w:rPr>
        <w:tab/>
        <w:t>Outdoor display of merchandise in a C</w:t>
      </w:r>
      <w:r w:rsidRPr="00665FCC">
        <w:rPr>
          <w:rFonts w:ascii="CG Times" w:hAnsi="CG Times" w:cs="CG Times"/>
          <w:sz w:val="22"/>
          <w:szCs w:val="22"/>
        </w:rPr>
        <w:noBreakHyphen/>
        <w:t>1 district.</w:t>
      </w:r>
    </w:p>
    <w:p w14:paraId="17BEBE7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B9E2F6F"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(E)</w:t>
      </w:r>
      <w:r w:rsidRPr="00665FCC">
        <w:rPr>
          <w:rFonts w:ascii="CG Times" w:hAnsi="CG Times" w:cs="CG Times"/>
          <w:sz w:val="22"/>
          <w:szCs w:val="22"/>
        </w:rPr>
        <w:tab/>
        <w:t>Temporary buildings used in conjunction with construction work may be permitted in any district during the period that the construction work is in progress, but such temporary buildings shall be removed upon completion of the construction work.</w:t>
      </w:r>
    </w:p>
    <w:p w14:paraId="4E8E5D8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0491EE41" w14:textId="11A492E7" w:rsidR="00D12E90" w:rsidRPr="00665FCC" w:rsidRDefault="00D12E90" w:rsidP="00571B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(F)</w:t>
      </w:r>
      <w:r w:rsidRPr="00665FCC">
        <w:rPr>
          <w:rFonts w:ascii="CG Times" w:hAnsi="CG Times" w:cs="CG Times"/>
          <w:sz w:val="22"/>
          <w:szCs w:val="22"/>
        </w:rPr>
        <w:tab/>
        <w:t>All special uses granted by the governing body for use in any zone shall be acted upon by the proponent within 12 months after the date of approval by the governing body. If the proponent fails to do so within such time,</w:t>
      </w:r>
      <w:r w:rsidR="000F2D57" w:rsidRPr="00665FCC">
        <w:rPr>
          <w:rFonts w:ascii="CG Times" w:hAnsi="CG Times" w:cs="CG Times"/>
          <w:sz w:val="22"/>
          <w:szCs w:val="22"/>
        </w:rPr>
        <w:t xml:space="preserve"> </w:t>
      </w:r>
      <w:r w:rsidRPr="00665FCC">
        <w:rPr>
          <w:rFonts w:ascii="CG Times" w:hAnsi="CG Times" w:cs="CG Times"/>
          <w:sz w:val="22"/>
          <w:szCs w:val="22"/>
        </w:rPr>
        <w:t>then such permit shall automatically be cancelled and an application for a new special permit shall be obtained in accordance with this subchapter.</w:t>
      </w:r>
      <w:r w:rsidR="00571BFD" w:rsidRPr="00665FCC">
        <w:rPr>
          <w:rFonts w:ascii="CG Times" w:hAnsi="CG Times" w:cs="CG Times"/>
          <w:sz w:val="22"/>
          <w:szCs w:val="22"/>
        </w:rPr>
        <w:t xml:space="preserve"> </w:t>
      </w:r>
      <w:r w:rsidRPr="00665FCC">
        <w:rPr>
          <w:rFonts w:ascii="CG Times" w:hAnsi="CG Times" w:cs="CG Times"/>
          <w:sz w:val="22"/>
          <w:szCs w:val="22"/>
        </w:rPr>
        <w:t>(Ord. 312-A, passed 2-18-1986)</w:t>
      </w:r>
    </w:p>
    <w:p w14:paraId="2A30871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2BB0945"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r w:rsidRPr="00665FCC">
        <w:rPr>
          <w:rFonts w:ascii="CG Times" w:hAnsi="CG Times" w:cs="CG Times"/>
          <w:b/>
          <w:bCs/>
          <w:sz w:val="22"/>
          <w:szCs w:val="22"/>
        </w:rPr>
        <w:sym w:font="WP TypographicSymbols" w:char="0027"/>
      </w:r>
      <w:r w:rsidRPr="00665FCC">
        <w:rPr>
          <w:rFonts w:ascii="CG Times" w:hAnsi="CG Times" w:cs="CG Times"/>
          <w:b/>
          <w:bCs/>
          <w:sz w:val="22"/>
          <w:szCs w:val="22"/>
        </w:rPr>
        <w:t xml:space="preserve"> </w:t>
      </w:r>
      <w:proofErr w:type="gramStart"/>
      <w:r w:rsidRPr="00665FCC">
        <w:rPr>
          <w:rFonts w:ascii="CG Times" w:hAnsi="CG Times" w:cs="CG Times"/>
          <w:b/>
          <w:bCs/>
          <w:sz w:val="22"/>
          <w:szCs w:val="22"/>
        </w:rPr>
        <w:t>153.999  PENALTY</w:t>
      </w:r>
      <w:proofErr w:type="gramEnd"/>
      <w:r w:rsidRPr="00665FCC">
        <w:rPr>
          <w:rFonts w:ascii="CG Times" w:hAnsi="CG Times" w:cs="CG Times"/>
          <w:b/>
          <w:bCs/>
          <w:sz w:val="22"/>
          <w:szCs w:val="22"/>
        </w:rPr>
        <w:t>.</w:t>
      </w:r>
    </w:p>
    <w:p w14:paraId="3C0256C4" w14:textId="77777777" w:rsidR="001E1B17" w:rsidRPr="00665FCC" w:rsidRDefault="001E1B17"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p>
    <w:p w14:paraId="748BBED7" w14:textId="0A12827E" w:rsidR="00D12E90" w:rsidRPr="00665FCC" w:rsidRDefault="00D12E90"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rPr>
          <w:rFonts w:ascii="CG Times" w:hAnsi="CG Times" w:cs="CG Times"/>
          <w:sz w:val="22"/>
          <w:szCs w:val="22"/>
        </w:rPr>
      </w:pPr>
      <w:r w:rsidRPr="00665FCC">
        <w:rPr>
          <w:rFonts w:ascii="CG Times" w:hAnsi="CG Times" w:cs="CG Times"/>
          <w:sz w:val="22"/>
          <w:szCs w:val="22"/>
        </w:rPr>
        <w:t>(A)</w:t>
      </w:r>
      <w:r w:rsidRPr="00665FCC">
        <w:rPr>
          <w:rFonts w:ascii="CG Times" w:hAnsi="CG Times" w:cs="CG Times"/>
          <w:sz w:val="22"/>
          <w:szCs w:val="22"/>
        </w:rPr>
        <w:tab/>
        <w:t>(1)</w:t>
      </w:r>
      <w:r w:rsidRPr="00665FCC">
        <w:rPr>
          <w:rFonts w:ascii="CG Times" w:hAnsi="CG Times" w:cs="CG Times"/>
          <w:sz w:val="22"/>
          <w:szCs w:val="22"/>
        </w:rPr>
        <w:tab/>
        <w:t>The owner or agent of the building or premises in or upon which a violation of any provision of this chapter has been committed or shall exist, or the lessee or tenant of an entire building or entire premises in or upon in which violations have been committed or shall exist, or the agent</w:t>
      </w:r>
      <w:r w:rsidRPr="00665FCC">
        <w:rPr>
          <w:rFonts w:ascii="CG Times" w:hAnsi="CG Times" w:cs="CG Times"/>
          <w:sz w:val="22"/>
          <w:szCs w:val="22"/>
        </w:rPr>
        <w:sym w:font="WP TypographicSymbols" w:char="003D"/>
      </w:r>
      <w:r w:rsidRPr="00665FCC">
        <w:rPr>
          <w:rFonts w:ascii="CG Times" w:hAnsi="CG Times" w:cs="CG Times"/>
          <w:sz w:val="22"/>
          <w:szCs w:val="22"/>
        </w:rPr>
        <w:t>s architect, building contractor, or any other person, firm, or corporation, who commits, takes part, or assists in any violation or who maintains the building or premises in or upon in which some violation exists, shall be guilty of a misdemeanor and, upon</w:t>
      </w:r>
      <w:r w:rsidR="001E1B17" w:rsidRPr="00665FCC">
        <w:rPr>
          <w:rFonts w:ascii="CG Times" w:hAnsi="CG Times" w:cs="CG Times"/>
          <w:sz w:val="22"/>
          <w:szCs w:val="22"/>
        </w:rPr>
        <w:t xml:space="preserve"> </w:t>
      </w:r>
      <w:r w:rsidRPr="00665FCC">
        <w:rPr>
          <w:rFonts w:ascii="CG Times" w:hAnsi="CG Times" w:cs="CG Times"/>
          <w:sz w:val="22"/>
          <w:szCs w:val="22"/>
        </w:rPr>
        <w:t>conviction, shall</w:t>
      </w:r>
      <w:r w:rsidR="001E1B17" w:rsidRPr="00665FCC">
        <w:rPr>
          <w:rFonts w:ascii="CG Times" w:hAnsi="CG Times" w:cs="CG Times"/>
          <w:sz w:val="22"/>
          <w:szCs w:val="22"/>
        </w:rPr>
        <w:t xml:space="preserve"> b</w:t>
      </w:r>
      <w:r w:rsidRPr="00665FCC">
        <w:rPr>
          <w:rFonts w:ascii="CG Times" w:hAnsi="CG Times" w:cs="CG Times"/>
          <w:sz w:val="22"/>
          <w:szCs w:val="22"/>
        </w:rPr>
        <w:t>e punished by a fine not to exceed, $500. Each and every day that such violation continues shall constitute a separate offense.</w:t>
      </w:r>
    </w:p>
    <w:p w14:paraId="30252CC7"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D338CB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(2)</w:t>
      </w:r>
      <w:r w:rsidRPr="00665FCC">
        <w:rPr>
          <w:rFonts w:ascii="CG Times" w:hAnsi="CG Times" w:cs="CG Times"/>
          <w:sz w:val="22"/>
          <w:szCs w:val="22"/>
        </w:rPr>
        <w:tab/>
        <w:t>The City Commission realizes that the existing buildings in the city may be in conflicting use with the requirements of this proposal. These buildings may continue in their present use until such time as the owner no longer uses them or the buildings become dilapidated to the extent that it would require more than 50% of their worth to bring them to present standards. Until such time, such conflicting use will be permitted.</w:t>
      </w:r>
    </w:p>
    <w:p w14:paraId="5DA9E15B"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59374596"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CG Times" w:hAnsi="CG Times" w:cs="CG Times"/>
          <w:sz w:val="22"/>
          <w:szCs w:val="22"/>
        </w:rPr>
      </w:pPr>
      <w:r w:rsidRPr="00665FCC">
        <w:rPr>
          <w:rFonts w:ascii="CG Times" w:hAnsi="CG Times" w:cs="CG Times"/>
          <w:sz w:val="22"/>
          <w:szCs w:val="22"/>
        </w:rPr>
        <w:t>(3)</w:t>
      </w:r>
      <w:r w:rsidRPr="00665FCC">
        <w:rPr>
          <w:rFonts w:ascii="CG Times" w:hAnsi="CG Times" w:cs="CG Times"/>
          <w:sz w:val="22"/>
          <w:szCs w:val="22"/>
        </w:rPr>
        <w:tab/>
        <w:t>Nothing herein contained shall require any change in the plans, construction, or designated use of a building actually under construction at the time of the passage of this chapter.</w:t>
      </w:r>
    </w:p>
    <w:p w14:paraId="38756A0D" w14:textId="77777777" w:rsidR="00D12E90" w:rsidRPr="00665FCC" w:rsidRDefault="00D12E90" w:rsidP="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8795B08" w14:textId="6AFEA981" w:rsidR="00D12E90" w:rsidRDefault="00D12E90" w:rsidP="001E1B1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CG Times" w:hAnsi="CG Times" w:cs="CG Times"/>
          <w:sz w:val="22"/>
          <w:szCs w:val="22"/>
        </w:rPr>
      </w:pPr>
      <w:r w:rsidRPr="00665FCC">
        <w:rPr>
          <w:rFonts w:ascii="CG Times" w:hAnsi="CG Times" w:cs="CG Times"/>
          <w:sz w:val="22"/>
          <w:szCs w:val="22"/>
        </w:rPr>
        <w:t>(B)</w:t>
      </w:r>
      <w:r w:rsidRPr="00665FCC">
        <w:rPr>
          <w:rFonts w:ascii="CG Times" w:hAnsi="CG Times" w:cs="CG Times"/>
          <w:sz w:val="22"/>
          <w:szCs w:val="22"/>
        </w:rPr>
        <w:tab/>
        <w:t xml:space="preserve">The author or keeper of any such premises, yards, buildings, or other improvements restricted by </w:t>
      </w:r>
      <w:r w:rsidRPr="00665FCC">
        <w:rPr>
          <w:rFonts w:ascii="CG Times" w:hAnsi="CG Times" w:cs="CG Times"/>
          <w:sz w:val="22"/>
          <w:szCs w:val="22"/>
        </w:rPr>
        <w:sym w:font="WP TypographicSymbols" w:char="0027"/>
      </w:r>
      <w:r w:rsidRPr="00665FCC">
        <w:rPr>
          <w:rFonts w:ascii="CG Times" w:hAnsi="CG Times" w:cs="CG Times"/>
          <w:sz w:val="22"/>
          <w:szCs w:val="22"/>
        </w:rPr>
        <w:t xml:space="preserve"> 153.040 shall be guilty of causing, maintaining, and keeping a nuisance and upon conviction shall be punished by a fine of not more than $500, and each and every day such premises, yards, buildings, and improvements so used, shall constitute a separate offense against the provisions of this section, and the author or keeper of same may be prosecuted convicted and fined in the sum of not more than $500, and said nuisances may be removed in any manner provided by law.</w:t>
      </w:r>
      <w:r w:rsidR="00571BFD" w:rsidRPr="00665FCC">
        <w:rPr>
          <w:rFonts w:ascii="CG Times" w:hAnsi="CG Times" w:cs="CG Times"/>
          <w:sz w:val="22"/>
          <w:szCs w:val="22"/>
        </w:rPr>
        <w:t xml:space="preserve"> </w:t>
      </w:r>
      <w:r w:rsidRPr="00665FCC">
        <w:rPr>
          <w:rFonts w:ascii="CG Times" w:hAnsi="CG Times" w:cs="CG Times"/>
          <w:sz w:val="22"/>
          <w:szCs w:val="22"/>
        </w:rPr>
        <w:t>(Ord. 217, passed 2-5-1953; Ord. 312, passed 1</w:t>
      </w:r>
      <w:r w:rsidRPr="00665FCC">
        <w:rPr>
          <w:rFonts w:ascii="CG Times" w:hAnsi="CG Times" w:cs="CG Times"/>
          <w:sz w:val="22"/>
          <w:szCs w:val="22"/>
        </w:rPr>
        <w:noBreakHyphen/>
        <w:t>4</w:t>
      </w:r>
      <w:r w:rsidRPr="00665FCC">
        <w:rPr>
          <w:rFonts w:ascii="CG Times" w:hAnsi="CG Times" w:cs="CG Times"/>
          <w:sz w:val="22"/>
          <w:szCs w:val="22"/>
        </w:rPr>
        <w:noBreakHyphen/>
        <w:t>1982)</w:t>
      </w:r>
    </w:p>
    <w:sectPr w:rsidR="00D12E90" w:rsidSect="001E1B17">
      <w:pgSz w:w="12240" w:h="15840"/>
      <w:pgMar w:top="1080" w:right="1137" w:bottom="864" w:left="1137" w:header="0" w:footer="0" w:gutter="0"/>
      <w:cols w:space="720"/>
      <w:vAlign w:val="center"/>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BCAB" w14:textId="77777777" w:rsidR="0094033E" w:rsidRDefault="0094033E" w:rsidP="00344396">
      <w:r>
        <w:separator/>
      </w:r>
    </w:p>
  </w:endnote>
  <w:endnote w:type="continuationSeparator" w:id="0">
    <w:p w14:paraId="6C187B1F" w14:textId="77777777" w:rsidR="0094033E" w:rsidRDefault="0094033E" w:rsidP="0034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WP TypographicSymbols">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EE81" w14:textId="77777777" w:rsidR="00D12E90" w:rsidRDefault="00D12E9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660D" w14:textId="77777777" w:rsidR="00D12E90" w:rsidRDefault="00D12E9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C8FB" w14:textId="77777777" w:rsidR="00D12E90" w:rsidRDefault="00D12E9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35EF" w14:textId="77777777" w:rsidR="00D12E90" w:rsidRDefault="00D12E9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C2E1" w14:textId="77777777" w:rsidR="00D12E90" w:rsidRDefault="00D12E9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E7C0" w14:textId="77777777" w:rsidR="00D12E90" w:rsidRDefault="00D12E90"/>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ED42" w14:textId="77777777" w:rsidR="00D12E90" w:rsidRDefault="00D12E90"/>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4585" w14:textId="77777777" w:rsidR="00D12E90" w:rsidRDefault="00D12E90"/>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DE30" w14:textId="77777777" w:rsidR="00D12E90" w:rsidRDefault="00D12E90"/>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E8CD" w14:textId="77777777" w:rsidR="00D12E90" w:rsidRDefault="00D12E90"/>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E538" w14:textId="77777777" w:rsidR="00D12E90" w:rsidRDefault="00D12E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8B7E" w14:textId="77777777" w:rsidR="00D12E90" w:rsidRDefault="00D12E9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A93A" w14:textId="77777777" w:rsidR="00D12E90" w:rsidRDefault="00D12E90"/>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D4DA" w14:textId="77777777" w:rsidR="00D12E90" w:rsidRDefault="00D12E90"/>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1962" w14:textId="77777777" w:rsidR="00D12E90" w:rsidRDefault="00D12E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AA9C" w14:textId="77777777" w:rsidR="00D12E90" w:rsidRDefault="00D12E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A84D" w14:textId="77777777" w:rsidR="00D12E90" w:rsidRDefault="00D12E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099C" w14:textId="77777777" w:rsidR="00D12E90" w:rsidRDefault="00D12E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CE30" w14:textId="77777777" w:rsidR="00D12E90" w:rsidRDefault="00D12E9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74A9" w14:textId="77777777" w:rsidR="00D12E90" w:rsidRDefault="00D12E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CA70" w14:textId="77777777" w:rsidR="00D12E90" w:rsidRDefault="00D12E9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BF37" w14:textId="77777777" w:rsidR="00D12E90" w:rsidRDefault="00D12E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87BF" w14:textId="77777777" w:rsidR="0094033E" w:rsidRDefault="0094033E" w:rsidP="00344396">
      <w:r>
        <w:separator/>
      </w:r>
    </w:p>
  </w:footnote>
  <w:footnote w:type="continuationSeparator" w:id="0">
    <w:p w14:paraId="15A76117" w14:textId="77777777" w:rsidR="0094033E" w:rsidRDefault="0094033E" w:rsidP="0034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5113" w14:textId="77777777" w:rsidR="002501DC" w:rsidRDefault="002501DC">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4</w:t>
    </w:r>
    <w:r>
      <w:rPr>
        <w:rFonts w:ascii="CG Times" w:hAnsi="CG Times" w:cs="CG Times"/>
        <w:sz w:val="22"/>
        <w:szCs w:val="22"/>
      </w:rPr>
      <w:fldChar w:fldCharType="end"/>
    </w:r>
  </w:p>
  <w:p w14:paraId="1E2DF1E3" w14:textId="77777777" w:rsidR="002501DC" w:rsidRDefault="002501DC">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Traffic Code</w:t>
    </w:r>
  </w:p>
  <w:p w14:paraId="63A55CD7" w14:textId="77777777" w:rsidR="002501DC" w:rsidRDefault="002501D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59E799F7" w14:textId="77777777" w:rsidR="002501DC" w:rsidRDefault="002501DC">
    <w:pPr>
      <w:spacing w:line="240" w:lineRule="exact"/>
      <w:rPr>
        <w:rFonts w:ascii="CG Times" w:hAnsi="CG Times" w:cs="CG Times"/>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73C4"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12F8D2B7" w14:textId="77777777" w:rsidR="00D12E90" w:rsidRDefault="00D12E90">
    <w:pPr>
      <w:spacing w:line="240" w:lineRule="exact"/>
      <w:rPr>
        <w:rFonts w:ascii="CG Times" w:hAnsi="CG Times" w:cs="CG Times"/>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4136"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10</w:t>
    </w:r>
    <w:r>
      <w:rPr>
        <w:rFonts w:ascii="CG Times" w:hAnsi="CG Times" w:cs="CG Times"/>
        <w:sz w:val="22"/>
        <w:szCs w:val="22"/>
      </w:rPr>
      <w:fldChar w:fldCharType="end"/>
    </w:r>
  </w:p>
  <w:p w14:paraId="52E86BB0"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Business Regulations</w:t>
    </w:r>
  </w:p>
  <w:p w14:paraId="39782C2F"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5243DA78" w14:textId="77777777" w:rsidR="00D12E90" w:rsidRDefault="00D12E90">
    <w:pPr>
      <w:spacing w:line="240" w:lineRule="exact"/>
      <w:rPr>
        <w:rFonts w:ascii="CG Times" w:hAnsi="CG Times" w:cs="CG Times"/>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A00" w14:textId="77777777" w:rsidR="00D12E90" w:rsidRDefault="00D12E90">
    <w:pPr>
      <w:jc w:val="both"/>
      <w:rPr>
        <w:rFonts w:ascii="CG Times" w:hAnsi="CG Times" w:cs="CG Times"/>
        <w:sz w:val="22"/>
        <w:szCs w:val="22"/>
      </w:rPr>
    </w:pPr>
  </w:p>
  <w:p w14:paraId="56108BAF" w14:textId="77777777" w:rsidR="00D12E90" w:rsidRDefault="00D12E90">
    <w:pPr>
      <w:spacing w:line="240" w:lineRule="exact"/>
      <w:rPr>
        <w:rFonts w:ascii="CG Times" w:hAnsi="CG Times" w:cs="CG Times"/>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455"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4</w:t>
    </w:r>
    <w:r>
      <w:rPr>
        <w:rFonts w:ascii="CG Times" w:hAnsi="CG Times" w:cs="CG Times"/>
        <w:sz w:val="22"/>
        <w:szCs w:val="22"/>
      </w:rPr>
      <w:fldChar w:fldCharType="end"/>
    </w:r>
  </w:p>
  <w:p w14:paraId="5FAF0A62"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General Offenses</w:t>
    </w:r>
  </w:p>
  <w:p w14:paraId="592E32B5"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5C5C332D" w14:textId="77777777" w:rsidR="00D12E90" w:rsidRDefault="00D12E90">
    <w:pPr>
      <w:spacing w:line="240" w:lineRule="exact"/>
      <w:rPr>
        <w:rFonts w:ascii="CG Times" w:hAnsi="CG Times" w:cs="CG Times"/>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C07B" w14:textId="4CFD2F59" w:rsidR="00D12E90" w:rsidRDefault="00D12E90">
    <w:pPr>
      <w:framePr w:w="9967" w:wrap="notBeside" w:vAnchor="text" w:hAnchor="text" w:x="1" w:y="1"/>
      <w:jc w:val="right"/>
      <w:rPr>
        <w:rFonts w:ascii="CG Times" w:hAnsi="CG Times" w:cs="CG Times"/>
        <w:sz w:val="22"/>
        <w:szCs w:val="22"/>
      </w:rPr>
    </w:pPr>
  </w:p>
  <w:p w14:paraId="7B8E828A"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2532F2E7" w14:textId="77777777" w:rsidR="00D12E90" w:rsidRDefault="00D12E90">
    <w:pPr>
      <w:spacing w:line="240" w:lineRule="exact"/>
      <w:rPr>
        <w:rFonts w:ascii="CG Times" w:hAnsi="CG Times" w:cs="CG Times"/>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27EF"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8</w:t>
    </w:r>
    <w:r>
      <w:rPr>
        <w:rFonts w:ascii="CG Times" w:hAnsi="CG Times" w:cs="CG Times"/>
        <w:sz w:val="22"/>
        <w:szCs w:val="22"/>
      </w:rPr>
      <w:fldChar w:fldCharType="end"/>
    </w:r>
  </w:p>
  <w:p w14:paraId="3C72CBEC"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General Offenses</w:t>
    </w:r>
  </w:p>
  <w:p w14:paraId="1B05FD3F"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4FD10B90" w14:textId="77777777" w:rsidR="00D12E90" w:rsidRDefault="00D12E90">
    <w:pPr>
      <w:spacing w:line="240" w:lineRule="exact"/>
      <w:rPr>
        <w:rFonts w:ascii="CG Times" w:hAnsi="CG Times" w:cs="CG Times"/>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5A59" w14:textId="5D2C07FF" w:rsidR="00D12E90" w:rsidRDefault="00D12E90" w:rsidP="0098673E">
    <w:pPr>
      <w:framePr w:w="9967" w:wrap="notBeside" w:vAnchor="text" w:hAnchor="text" w:x="1" w:y="1"/>
      <w:jc w:val="right"/>
      <w:rPr>
        <w:rFonts w:ascii="CG Times" w:hAnsi="CG Times" w:cs="CG Times"/>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BEFA"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4</w:t>
    </w:r>
    <w:r>
      <w:rPr>
        <w:rFonts w:ascii="CG Times" w:hAnsi="CG Times" w:cs="CG Times"/>
        <w:sz w:val="22"/>
        <w:szCs w:val="22"/>
      </w:rPr>
      <w:fldChar w:fldCharType="end"/>
    </w:r>
  </w:p>
  <w:p w14:paraId="7F2B6FAF"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Land Usage</w:t>
    </w:r>
  </w:p>
  <w:p w14:paraId="406877F2"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02CE63FF" w14:textId="77777777" w:rsidR="00D12E90" w:rsidRDefault="00D12E90">
    <w:pPr>
      <w:spacing w:line="240" w:lineRule="exact"/>
      <w:rPr>
        <w:rFonts w:ascii="CG Times" w:hAnsi="CG Times" w:cs="CG Times"/>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14FC"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sz w:val="22"/>
        <w:szCs w:val="22"/>
      </w:rPr>
    </w:pPr>
  </w:p>
  <w:p w14:paraId="7E1EEBF3" w14:textId="77777777" w:rsidR="00D12E90" w:rsidRDefault="00D12E90">
    <w:pPr>
      <w:spacing w:line="240" w:lineRule="exact"/>
      <w:rPr>
        <w:rFonts w:ascii="CG Times" w:hAnsi="CG Times" w:cs="CG Times"/>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FEE1"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14</w:t>
    </w:r>
    <w:r>
      <w:rPr>
        <w:rFonts w:ascii="CG Times" w:hAnsi="CG Times" w:cs="CG Times"/>
        <w:sz w:val="22"/>
        <w:szCs w:val="22"/>
      </w:rPr>
      <w:fldChar w:fldCharType="end"/>
    </w:r>
  </w:p>
  <w:p w14:paraId="65B2BFF9"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Land Usage</w:t>
    </w:r>
  </w:p>
  <w:p w14:paraId="157BA32E"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432FC885" w14:textId="77777777" w:rsidR="00D12E90" w:rsidRDefault="00D12E90">
    <w:pPr>
      <w:spacing w:line="240" w:lineRule="exact"/>
      <w:rPr>
        <w:rFonts w:ascii="CG Times" w:hAnsi="CG Times" w:cs="CG Time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050D" w14:textId="77777777" w:rsidR="002501DC" w:rsidRDefault="002501DC">
    <w:pPr>
      <w:spacing w:line="240" w:lineRule="exact"/>
      <w:rPr>
        <w:rFonts w:ascii="CG Times" w:hAnsi="CG Times" w:cs="CG Times"/>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C1C6" w14:textId="77777777" w:rsidR="00D12E90" w:rsidRPr="008556D5" w:rsidRDefault="00D12E90" w:rsidP="008556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7D94"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26</w:t>
    </w:r>
    <w:r>
      <w:rPr>
        <w:rFonts w:ascii="CG Times" w:hAnsi="CG Times" w:cs="CG Times"/>
        <w:sz w:val="22"/>
        <w:szCs w:val="22"/>
      </w:rPr>
      <w:fldChar w:fldCharType="end"/>
    </w:r>
  </w:p>
  <w:p w14:paraId="33635BED"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Land Usage</w:t>
    </w:r>
  </w:p>
  <w:p w14:paraId="05CA5FAE"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3FC53BC0" w14:textId="77777777" w:rsidR="00D12E90" w:rsidRDefault="00D12E90">
    <w:pPr>
      <w:spacing w:line="240" w:lineRule="exact"/>
      <w:rPr>
        <w:rFonts w:ascii="CG Times" w:hAnsi="CG Times" w:cs="CG Times"/>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CCC0" w14:textId="77777777" w:rsidR="00D12E90" w:rsidRDefault="00D12E90">
    <w:pPr>
      <w:jc w:val="both"/>
      <w:rPr>
        <w:rFonts w:ascii="CG Times" w:hAnsi="CG Times" w:cs="CG Times"/>
        <w:sz w:val="22"/>
        <w:szCs w:val="22"/>
      </w:rPr>
    </w:pPr>
  </w:p>
  <w:p w14:paraId="7471D057" w14:textId="77777777" w:rsidR="00D12E90" w:rsidRDefault="00D12E90">
    <w:pPr>
      <w:spacing w:line="240" w:lineRule="exact"/>
      <w:rPr>
        <w:rFonts w:ascii="CG Times" w:hAnsi="CG Times" w:cs="CG Times"/>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C981"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30</w:t>
    </w:r>
    <w:r>
      <w:rPr>
        <w:rFonts w:ascii="CG Times" w:hAnsi="CG Times" w:cs="CG Times"/>
        <w:sz w:val="22"/>
        <w:szCs w:val="22"/>
      </w:rPr>
      <w:fldChar w:fldCharType="end"/>
    </w:r>
  </w:p>
  <w:p w14:paraId="5AF863E1"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Land Usage</w:t>
    </w:r>
  </w:p>
  <w:p w14:paraId="061C9F0F"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130EC0A5" w14:textId="77777777" w:rsidR="00D12E90" w:rsidRDefault="00D12E90">
    <w:pPr>
      <w:spacing w:line="240" w:lineRule="exact"/>
      <w:rPr>
        <w:rFonts w:ascii="CG Times" w:hAnsi="CG Times" w:cs="CG Times"/>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BE3A" w14:textId="1773A9A0" w:rsidR="00D12E90" w:rsidRDefault="00D12E90">
    <w:pPr>
      <w:tabs>
        <w:tab w:val="center" w:pos="4983"/>
      </w:tabs>
      <w:jc w:val="both"/>
      <w:rPr>
        <w:rFonts w:ascii="CG Times" w:hAnsi="CG Times" w:cs="CG Times"/>
        <w:sz w:val="22"/>
        <w:szCs w:val="22"/>
      </w:rPr>
    </w:pPr>
  </w:p>
  <w:p w14:paraId="3A817DF4" w14:textId="77777777" w:rsidR="00D12E90" w:rsidRDefault="00D12E90">
    <w:pPr>
      <w:jc w:val="both"/>
      <w:rPr>
        <w:rFonts w:ascii="CG Times" w:hAnsi="CG Times" w:cs="CG Times"/>
        <w:sz w:val="22"/>
        <w:szCs w:val="22"/>
      </w:rPr>
    </w:pPr>
  </w:p>
  <w:p w14:paraId="14C9CD0A" w14:textId="77777777" w:rsidR="00D12E90" w:rsidRDefault="00D12E90">
    <w:pPr>
      <w:spacing w:line="240" w:lineRule="exact"/>
      <w:rPr>
        <w:rFonts w:ascii="CG Times" w:hAnsi="CG Times" w:cs="CG Time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78AF"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8</w:t>
    </w:r>
    <w:r>
      <w:rPr>
        <w:rFonts w:ascii="CG Times" w:hAnsi="CG Times" w:cs="CG Times"/>
        <w:sz w:val="22"/>
        <w:szCs w:val="22"/>
      </w:rPr>
      <w:fldChar w:fldCharType="end"/>
    </w:r>
  </w:p>
  <w:p w14:paraId="62E1C51D"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General Regulations</w:t>
    </w:r>
  </w:p>
  <w:p w14:paraId="0A53C6D3"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4AFF4599" w14:textId="77777777" w:rsidR="00D12E90" w:rsidRDefault="00D12E90">
    <w:pPr>
      <w:spacing w:line="240" w:lineRule="exact"/>
      <w:rPr>
        <w:rFonts w:ascii="CG Times" w:hAnsi="CG Times" w:cs="CG Time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75CE" w14:textId="5EFA51FB" w:rsidR="00D12E90" w:rsidRDefault="00D12E90">
    <w:pPr>
      <w:framePr w:w="9967" w:wrap="notBeside" w:vAnchor="text" w:hAnchor="text" w:x="1" w:y="1"/>
      <w:jc w:val="right"/>
      <w:rPr>
        <w:rFonts w:ascii="CG Times" w:hAnsi="CG Times" w:cs="CG Times"/>
        <w:sz w:val="22"/>
        <w:szCs w:val="22"/>
      </w:rPr>
    </w:pPr>
  </w:p>
  <w:p w14:paraId="1E025A94" w14:textId="77777777" w:rsidR="00D12E90" w:rsidRDefault="00D12E90">
    <w:pPr>
      <w:jc w:val="both"/>
      <w:rPr>
        <w:rFonts w:ascii="CG Times" w:hAnsi="CG Times" w:cs="CG Times"/>
        <w:sz w:val="22"/>
        <w:szCs w:val="22"/>
      </w:rPr>
    </w:pPr>
  </w:p>
  <w:p w14:paraId="5B59A3B9" w14:textId="77777777" w:rsidR="00D12E90" w:rsidRDefault="00D12E90">
    <w:pPr>
      <w:spacing w:line="240" w:lineRule="exact"/>
      <w:rPr>
        <w:rFonts w:ascii="CG Times" w:hAnsi="CG Times" w:cs="CG Times"/>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A15B"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18</w:t>
    </w:r>
    <w:r>
      <w:rPr>
        <w:rFonts w:ascii="CG Times" w:hAnsi="CG Times" w:cs="CG Times"/>
        <w:sz w:val="22"/>
        <w:szCs w:val="22"/>
      </w:rPr>
      <w:fldChar w:fldCharType="end"/>
    </w:r>
  </w:p>
  <w:p w14:paraId="728112C5"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General Regulations</w:t>
    </w:r>
  </w:p>
  <w:p w14:paraId="5CBA135D"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6985C41A" w14:textId="77777777" w:rsidR="00D12E90" w:rsidRDefault="00D12E90">
    <w:pPr>
      <w:spacing w:line="240" w:lineRule="exact"/>
      <w:rPr>
        <w:rFonts w:ascii="CG Times" w:hAnsi="CG Times" w:cs="CG Times"/>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CCD" w14:textId="77777777" w:rsidR="00D12E90" w:rsidRDefault="00D12E90">
    <w:pPr>
      <w:spacing w:line="240" w:lineRule="exact"/>
      <w:rPr>
        <w:rFonts w:ascii="CG Times" w:hAnsi="CG Times" w:cs="CG Times"/>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3497"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30</w:t>
    </w:r>
    <w:r>
      <w:rPr>
        <w:rFonts w:ascii="CG Times" w:hAnsi="CG Times" w:cs="CG Times"/>
        <w:sz w:val="22"/>
        <w:szCs w:val="22"/>
      </w:rPr>
      <w:fldChar w:fldCharType="end"/>
    </w:r>
  </w:p>
  <w:p w14:paraId="1C2F3BC8"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General Regulations</w:t>
    </w:r>
  </w:p>
  <w:p w14:paraId="5B15209A"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54908F95" w14:textId="77777777" w:rsidR="00D12E90" w:rsidRDefault="00D12E90">
    <w:pPr>
      <w:spacing w:line="240" w:lineRule="exact"/>
      <w:rPr>
        <w:rFonts w:ascii="CG Times" w:hAnsi="CG Times" w:cs="CG Times"/>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1FA7" w14:textId="77777777" w:rsidR="00D12E90" w:rsidRDefault="00D12E90">
    <w:pPr>
      <w:jc w:val="both"/>
      <w:rPr>
        <w:rFonts w:ascii="CG Times" w:hAnsi="CG Times" w:cs="CG Times"/>
        <w:sz w:val="22"/>
        <w:szCs w:val="22"/>
      </w:rPr>
    </w:pPr>
  </w:p>
  <w:p w14:paraId="00832558" w14:textId="77777777" w:rsidR="00D12E90" w:rsidRDefault="00D12E90">
    <w:pPr>
      <w:spacing w:line="240" w:lineRule="exact"/>
      <w:rPr>
        <w:rFonts w:ascii="CG Times" w:hAnsi="CG Times" w:cs="CG Times"/>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40F4" w14:textId="77777777" w:rsidR="00D12E90" w:rsidRDefault="00D12E90">
    <w:pPr>
      <w:framePr w:w="9967" w:wrap="notBeside" w:vAnchor="text" w:hAnchor="text" w:x="1" w:y="1"/>
      <w:rPr>
        <w:rFonts w:ascii="CG Times" w:hAnsi="CG Times" w:cs="CG Times"/>
        <w:sz w:val="22"/>
        <w:szCs w:val="22"/>
      </w:rPr>
    </w:pPr>
    <w:r>
      <w:rPr>
        <w:rFonts w:ascii="CG Times" w:hAnsi="CG Times" w:cs="CG Times"/>
        <w:sz w:val="22"/>
        <w:szCs w:val="22"/>
      </w:rPr>
      <w:fldChar w:fldCharType="begin"/>
    </w:r>
    <w:r>
      <w:rPr>
        <w:rFonts w:ascii="CG Times" w:hAnsi="CG Times" w:cs="CG Times"/>
        <w:sz w:val="22"/>
        <w:szCs w:val="22"/>
      </w:rPr>
      <w:instrText xml:space="preserve">PAGE </w:instrText>
    </w:r>
    <w:r>
      <w:rPr>
        <w:rFonts w:ascii="CG Times" w:hAnsi="CG Times" w:cs="CG Times"/>
        <w:sz w:val="22"/>
        <w:szCs w:val="22"/>
      </w:rPr>
      <w:fldChar w:fldCharType="separate"/>
    </w:r>
    <w:r>
      <w:rPr>
        <w:rFonts w:ascii="CG Times" w:hAnsi="CG Times" w:cs="CG Times"/>
        <w:noProof/>
        <w:sz w:val="22"/>
        <w:szCs w:val="22"/>
      </w:rPr>
      <w:t>4</w:t>
    </w:r>
    <w:r>
      <w:rPr>
        <w:rFonts w:ascii="CG Times" w:hAnsi="CG Times" w:cs="CG Times"/>
        <w:sz w:val="22"/>
        <w:szCs w:val="22"/>
      </w:rPr>
      <w:fldChar w:fldCharType="end"/>
    </w:r>
  </w:p>
  <w:p w14:paraId="217CAF5A" w14:textId="77777777" w:rsidR="00D12E90" w:rsidRDefault="00D12E90">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r>
      <w:rPr>
        <w:rFonts w:ascii="CG Times" w:hAnsi="CG Times" w:cs="CG Times"/>
        <w:sz w:val="22"/>
        <w:szCs w:val="22"/>
      </w:rPr>
      <w:tab/>
    </w:r>
    <w:r>
      <w:rPr>
        <w:rFonts w:ascii="CG Times" w:hAnsi="CG Times" w:cs="CG Times"/>
        <w:b/>
        <w:bCs/>
        <w:sz w:val="22"/>
        <w:szCs w:val="22"/>
      </w:rPr>
      <w:t>Arp - Business Regulations</w:t>
    </w:r>
  </w:p>
  <w:p w14:paraId="475FD9F3" w14:textId="77777777" w:rsidR="00D12E90" w:rsidRDefault="00D12E9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sz w:val="22"/>
        <w:szCs w:val="22"/>
      </w:rPr>
    </w:pPr>
  </w:p>
  <w:p w14:paraId="43391957" w14:textId="77777777" w:rsidR="00D12E90" w:rsidRDefault="00D12E90">
    <w:pPr>
      <w:spacing w:line="240" w:lineRule="exact"/>
      <w:rPr>
        <w:rFonts w:ascii="CG Times" w:hAnsi="CG Times" w:cs="CG Time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96"/>
    <w:rsid w:val="00006B3D"/>
    <w:rsid w:val="00066AC3"/>
    <w:rsid w:val="000F0B82"/>
    <w:rsid w:val="000F2D57"/>
    <w:rsid w:val="001069C8"/>
    <w:rsid w:val="001D0CC6"/>
    <w:rsid w:val="001E1B17"/>
    <w:rsid w:val="002432BB"/>
    <w:rsid w:val="002501DC"/>
    <w:rsid w:val="00344396"/>
    <w:rsid w:val="00384AA4"/>
    <w:rsid w:val="003D6B20"/>
    <w:rsid w:val="004A4A62"/>
    <w:rsid w:val="00520FCD"/>
    <w:rsid w:val="0054799F"/>
    <w:rsid w:val="00571BFD"/>
    <w:rsid w:val="005E5AE0"/>
    <w:rsid w:val="00665FCC"/>
    <w:rsid w:val="007533A7"/>
    <w:rsid w:val="00785CCB"/>
    <w:rsid w:val="008556D5"/>
    <w:rsid w:val="0094033E"/>
    <w:rsid w:val="0098673E"/>
    <w:rsid w:val="009F7F52"/>
    <w:rsid w:val="00A557F7"/>
    <w:rsid w:val="00C22597"/>
    <w:rsid w:val="00C46473"/>
    <w:rsid w:val="00C87F8C"/>
    <w:rsid w:val="00CB2A6A"/>
    <w:rsid w:val="00CF7062"/>
    <w:rsid w:val="00D12E90"/>
    <w:rsid w:val="00D851C8"/>
    <w:rsid w:val="00DA3BFC"/>
    <w:rsid w:val="00E5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8D089"/>
  <w14:defaultImageDpi w14:val="0"/>
  <w15:docId w15:val="{4F574D6E-31D2-4CF7-8398-C88E62B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501DC"/>
    <w:pPr>
      <w:tabs>
        <w:tab w:val="center" w:pos="4680"/>
        <w:tab w:val="right" w:pos="9360"/>
      </w:tabs>
    </w:pPr>
  </w:style>
  <w:style w:type="character" w:customStyle="1" w:styleId="HeaderChar">
    <w:name w:val="Header Char"/>
    <w:basedOn w:val="DefaultParagraphFont"/>
    <w:link w:val="Header"/>
    <w:uiPriority w:val="99"/>
    <w:rsid w:val="002501DC"/>
    <w:rPr>
      <w:rFonts w:ascii="Times New Roman" w:hAnsi="Times New Roman" w:cs="Times New Roman"/>
      <w:sz w:val="24"/>
      <w:szCs w:val="24"/>
    </w:rPr>
  </w:style>
  <w:style w:type="paragraph" w:styleId="Footer">
    <w:name w:val="footer"/>
    <w:basedOn w:val="Normal"/>
    <w:link w:val="FooterChar"/>
    <w:uiPriority w:val="99"/>
    <w:unhideWhenUsed/>
    <w:rsid w:val="002501DC"/>
    <w:pPr>
      <w:tabs>
        <w:tab w:val="center" w:pos="4680"/>
        <w:tab w:val="right" w:pos="9360"/>
      </w:tabs>
    </w:pPr>
  </w:style>
  <w:style w:type="character" w:customStyle="1" w:styleId="FooterChar">
    <w:name w:val="Footer Char"/>
    <w:basedOn w:val="DefaultParagraphFont"/>
    <w:link w:val="Footer"/>
    <w:uiPriority w:val="99"/>
    <w:rsid w:val="002501DC"/>
    <w:rPr>
      <w:rFonts w:ascii="Times New Roman" w:hAnsi="Times New Roman" w:cs="Times New Roman"/>
      <w:sz w:val="24"/>
      <w:szCs w:val="24"/>
    </w:rPr>
  </w:style>
  <w:style w:type="character" w:customStyle="1" w:styleId="Hypertext">
    <w:name w:val="Hypertext"/>
    <w:uiPriority w:val="99"/>
    <w:rsid w:val="002501DC"/>
    <w:rPr>
      <w:color w:val="0000FF"/>
      <w:u w:val="single"/>
    </w:rPr>
  </w:style>
  <w:style w:type="paragraph" w:styleId="NoSpacing">
    <w:name w:val="No Spacing"/>
    <w:uiPriority w:val="1"/>
    <w:qFormat/>
    <w:rsid w:val="00384AA4"/>
    <w:pPr>
      <w:widowControl w:val="0"/>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E5691A"/>
    <w:pPr>
      <w:ind w:left="720"/>
      <w:contextualSpacing/>
    </w:pPr>
  </w:style>
  <w:style w:type="character" w:styleId="CommentReference">
    <w:name w:val="annotation reference"/>
    <w:basedOn w:val="DefaultParagraphFont"/>
    <w:uiPriority w:val="99"/>
    <w:semiHidden/>
    <w:unhideWhenUsed/>
    <w:rsid w:val="001E1B17"/>
    <w:rPr>
      <w:sz w:val="16"/>
      <w:szCs w:val="16"/>
    </w:rPr>
  </w:style>
  <w:style w:type="paragraph" w:styleId="CommentText">
    <w:name w:val="annotation text"/>
    <w:basedOn w:val="Normal"/>
    <w:link w:val="CommentTextChar"/>
    <w:uiPriority w:val="99"/>
    <w:semiHidden/>
    <w:unhideWhenUsed/>
    <w:rsid w:val="001E1B17"/>
    <w:rPr>
      <w:sz w:val="20"/>
      <w:szCs w:val="20"/>
    </w:rPr>
  </w:style>
  <w:style w:type="character" w:customStyle="1" w:styleId="CommentTextChar">
    <w:name w:val="Comment Text Char"/>
    <w:basedOn w:val="DefaultParagraphFont"/>
    <w:link w:val="CommentText"/>
    <w:uiPriority w:val="99"/>
    <w:semiHidden/>
    <w:rsid w:val="001E1B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1B17"/>
    <w:rPr>
      <w:b/>
      <w:bCs/>
    </w:rPr>
  </w:style>
  <w:style w:type="character" w:customStyle="1" w:styleId="CommentSubjectChar">
    <w:name w:val="Comment Subject Char"/>
    <w:basedOn w:val="CommentTextChar"/>
    <w:link w:val="CommentSubject"/>
    <w:uiPriority w:val="99"/>
    <w:semiHidden/>
    <w:rsid w:val="001E1B17"/>
    <w:rPr>
      <w:rFonts w:ascii="Times New Roman" w:hAnsi="Times New Roman" w:cs="Times New Roman"/>
      <w:b/>
      <w:bCs/>
      <w:sz w:val="20"/>
      <w:szCs w:val="20"/>
    </w:rPr>
  </w:style>
  <w:style w:type="character" w:styleId="Hyperlink">
    <w:name w:val="Hyperlink"/>
    <w:basedOn w:val="DefaultParagraphFont"/>
    <w:uiPriority w:val="99"/>
    <w:unhideWhenUsed/>
    <w:rsid w:val="000F0B82"/>
    <w:rPr>
      <w:color w:val="0563C1" w:themeColor="hyperlink"/>
      <w:u w:val="single"/>
    </w:rPr>
  </w:style>
  <w:style w:type="character" w:styleId="UnresolvedMention">
    <w:name w:val="Unresolved Mention"/>
    <w:basedOn w:val="DefaultParagraphFont"/>
    <w:uiPriority w:val="99"/>
    <w:semiHidden/>
    <w:unhideWhenUsed/>
    <w:rsid w:val="000F0B82"/>
    <w:rPr>
      <w:color w:val="605E5C"/>
      <w:shd w:val="clear" w:color="auto" w:fill="E1DFDD"/>
    </w:rPr>
  </w:style>
  <w:style w:type="character" w:styleId="FollowedHyperlink">
    <w:name w:val="FollowedHyperlink"/>
    <w:basedOn w:val="DefaultParagraphFont"/>
    <w:uiPriority w:val="99"/>
    <w:semiHidden/>
    <w:unhideWhenUsed/>
    <w:rsid w:val="000F0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footer" Target="footer19.xml"/><Relationship Id="rId50" Type="http://schemas.openxmlformats.org/officeDocument/2006/relationships/header" Target="header24.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header" Target="header1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7.xml"/><Relationship Id="rId40" Type="http://schemas.openxmlformats.org/officeDocument/2006/relationships/footer" Target="footer16.xml"/><Relationship Id="rId45" Type="http://schemas.openxmlformats.org/officeDocument/2006/relationships/header" Target="header21.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3.xml"/><Relationship Id="rId10" Type="http://schemas.openxmlformats.org/officeDocument/2006/relationships/header" Target="header4.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9.xml"/><Relationship Id="rId30" Type="http://schemas.openxmlformats.org/officeDocument/2006/relationships/header" Target="header14.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8" Type="http://schemas.openxmlformats.org/officeDocument/2006/relationships/header" Target="header2.xml"/><Relationship Id="rId51"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98D0-BF33-450B-A3A2-EB3B39B7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80</Pages>
  <Words>37591</Words>
  <Characters>214272</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Stevens</dc:creator>
  <cp:keywords/>
  <dc:description/>
  <cp:lastModifiedBy>Cory Downey</cp:lastModifiedBy>
  <cp:revision>5</cp:revision>
  <dcterms:created xsi:type="dcterms:W3CDTF">2022-08-04T15:35:00Z</dcterms:created>
  <dcterms:modified xsi:type="dcterms:W3CDTF">2022-08-04T19:37:00Z</dcterms:modified>
</cp:coreProperties>
</file>